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6F58A7" w14:textId="21AADB88" w:rsidR="000B5EA6" w:rsidRPr="00E711F0" w:rsidRDefault="000B5EA6" w:rsidP="002840D8">
      <w:pPr>
        <w:pStyle w:val="Tekstpodstawowywcity2"/>
        <w:spacing w:after="0" w:line="240" w:lineRule="auto"/>
        <w:ind w:left="0"/>
        <w:jc w:val="center"/>
        <w:rPr>
          <w:rFonts w:ascii="Cambria" w:hAnsi="Cambria"/>
          <w:szCs w:val="24"/>
        </w:rPr>
      </w:pPr>
      <w:r>
        <w:rPr>
          <w:rFonts w:ascii="Cambria" w:hAnsi="Cambria"/>
          <w:b/>
          <w:szCs w:val="24"/>
        </w:rPr>
        <w:t>Załącznik N</w:t>
      </w:r>
      <w:r w:rsidRPr="00E711F0">
        <w:rPr>
          <w:rFonts w:ascii="Cambria" w:hAnsi="Cambria"/>
          <w:b/>
          <w:szCs w:val="24"/>
        </w:rPr>
        <w:t xml:space="preserve">r </w:t>
      </w:r>
      <w:r w:rsidR="0060754C">
        <w:rPr>
          <w:rFonts w:ascii="Cambria" w:hAnsi="Cambria"/>
          <w:b/>
          <w:szCs w:val="24"/>
        </w:rPr>
        <w:t>7</w:t>
      </w:r>
      <w:r w:rsidRPr="00E711F0">
        <w:rPr>
          <w:rFonts w:ascii="Cambria" w:hAnsi="Cambria"/>
          <w:b/>
          <w:szCs w:val="24"/>
        </w:rPr>
        <w:t xml:space="preserve"> </w:t>
      </w:r>
      <w:r>
        <w:rPr>
          <w:rFonts w:ascii="Cambria" w:hAnsi="Cambria"/>
          <w:b/>
          <w:szCs w:val="24"/>
        </w:rPr>
        <w:t>d</w:t>
      </w:r>
      <w:r w:rsidRPr="00E711F0">
        <w:rPr>
          <w:rFonts w:ascii="Cambria" w:hAnsi="Cambria"/>
          <w:b/>
          <w:bCs/>
          <w:szCs w:val="24"/>
        </w:rPr>
        <w:t xml:space="preserve">o </w:t>
      </w:r>
      <w:r>
        <w:rPr>
          <w:rFonts w:ascii="Cambria" w:hAnsi="Cambria"/>
          <w:b/>
          <w:bCs/>
          <w:szCs w:val="24"/>
        </w:rPr>
        <w:t>SWZ</w:t>
      </w:r>
    </w:p>
    <w:p w14:paraId="13A8F881" w14:textId="77777777" w:rsidR="000B5EA6" w:rsidRPr="00F72034" w:rsidRDefault="001D20F5" w:rsidP="002840D8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="Cambria" w:hAnsi="Cambria"/>
          <w:b/>
          <w:sz w:val="26"/>
          <w:szCs w:val="26"/>
        </w:rPr>
      </w:pPr>
      <w:r w:rsidRPr="001D20F5">
        <w:rPr>
          <w:rFonts w:ascii="Cambria" w:hAnsi="Cambria"/>
          <w:b/>
          <w:sz w:val="26"/>
          <w:szCs w:val="26"/>
        </w:rPr>
        <w:t>Wzór wykazu narzędzi, wyposażenia zakładu i urządzeń technicznych</w:t>
      </w:r>
    </w:p>
    <w:p w14:paraId="691F03EE" w14:textId="438F6E3B" w:rsidR="00EA5938" w:rsidRPr="006F13D0" w:rsidRDefault="00EA5938" w:rsidP="00EA5938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Cs w:val="24"/>
          <w:u w:val="single"/>
        </w:rPr>
      </w:pPr>
      <w:r w:rsidRPr="00D2487B">
        <w:rPr>
          <w:rFonts w:ascii="Cambria" w:hAnsi="Cambria"/>
          <w:bCs/>
          <w:szCs w:val="24"/>
        </w:rPr>
        <w:t>(</w:t>
      </w:r>
      <w:r w:rsidRPr="006F13D0">
        <w:rPr>
          <w:rFonts w:ascii="Cambria" w:hAnsi="Cambria"/>
          <w:bCs/>
          <w:szCs w:val="24"/>
        </w:rPr>
        <w:t xml:space="preserve">Znak </w:t>
      </w:r>
      <w:r w:rsidRPr="00005B6B">
        <w:rPr>
          <w:rFonts w:ascii="Cambria" w:hAnsi="Cambria"/>
          <w:bCs/>
          <w:szCs w:val="24"/>
        </w:rPr>
        <w:t>postępowania:</w:t>
      </w:r>
      <w:r w:rsidR="00B40BEE">
        <w:rPr>
          <w:rFonts w:ascii="Cambria" w:hAnsi="Cambria"/>
          <w:b/>
          <w:bCs/>
          <w:szCs w:val="24"/>
        </w:rPr>
        <w:t xml:space="preserve"> ZP.271.12.2021</w:t>
      </w:r>
      <w:r w:rsidRPr="00005B6B">
        <w:rPr>
          <w:rFonts w:ascii="Cambria" w:hAnsi="Cambria"/>
          <w:bCs/>
          <w:szCs w:val="24"/>
          <w:shd w:val="clear" w:color="auto" w:fill="FFFFFF"/>
        </w:rPr>
        <w:t>)</w:t>
      </w:r>
    </w:p>
    <w:p w14:paraId="65E6B419" w14:textId="77777777" w:rsidR="00EA5938" w:rsidRPr="00C62CB1" w:rsidRDefault="00EA5938" w:rsidP="00EA5938">
      <w:pPr>
        <w:pStyle w:val="redniasiatka21"/>
        <w:adjustRightInd w:val="0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C62CB1">
        <w:rPr>
          <w:rFonts w:ascii="Cambria" w:hAnsi="Cambria"/>
          <w:b/>
          <w:szCs w:val="24"/>
          <w:u w:val="single"/>
        </w:rPr>
        <w:t>ZAMAWIAJĄCY:</w:t>
      </w:r>
    </w:p>
    <w:p w14:paraId="789B327F" w14:textId="77777777" w:rsidR="00067E26" w:rsidRPr="00E27F24" w:rsidRDefault="00067E26" w:rsidP="00067E26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000000"/>
        </w:rPr>
      </w:pPr>
      <w:bookmarkStart w:id="0" w:name="_Hlk65652045"/>
      <w:r w:rsidRPr="00E27F24">
        <w:rPr>
          <w:rFonts w:ascii="Cambria" w:hAnsi="Cambria" w:cs="Helvetica"/>
          <w:b/>
          <w:bCs/>
          <w:color w:val="000000"/>
        </w:rPr>
        <w:t xml:space="preserve">Gmina Gorzkowice </w:t>
      </w:r>
      <w:r w:rsidRPr="00E27F24">
        <w:rPr>
          <w:rFonts w:ascii="Cambria" w:hAnsi="Cambria" w:cs="Helvetica"/>
          <w:bCs/>
          <w:color w:val="000000"/>
        </w:rPr>
        <w:t xml:space="preserve"> zwana dalej </w:t>
      </w:r>
      <w:r w:rsidRPr="00E27F24">
        <w:rPr>
          <w:rFonts w:ascii="Cambria" w:hAnsi="Cambria" w:cs="Helvetica"/>
          <w:bCs/>
          <w:i/>
          <w:color w:val="000000"/>
        </w:rPr>
        <w:t>„Zamawiającym”</w:t>
      </w:r>
    </w:p>
    <w:p w14:paraId="74ED1CD5" w14:textId="77777777" w:rsidR="00067E26" w:rsidRPr="00E27F24" w:rsidRDefault="00067E26" w:rsidP="00067E26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000000"/>
        </w:rPr>
      </w:pPr>
      <w:bookmarkStart w:id="1" w:name="_Hlk65645395"/>
      <w:r w:rsidRPr="00E27F24">
        <w:rPr>
          <w:rFonts w:ascii="Cambria" w:hAnsi="Cambria" w:cs="Helvetica"/>
          <w:bCs/>
          <w:color w:val="000000"/>
        </w:rPr>
        <w:t>ul. Szkolna 3, 97-350 Gorzkowice,</w:t>
      </w:r>
    </w:p>
    <w:p w14:paraId="47780A65" w14:textId="77777777" w:rsidR="00067E26" w:rsidRPr="00E27F24" w:rsidRDefault="00067E26" w:rsidP="00067E26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000000"/>
        </w:rPr>
      </w:pPr>
      <w:r w:rsidRPr="00E27F24">
        <w:rPr>
          <w:rFonts w:ascii="Cambria" w:hAnsi="Cambria" w:cs="Helvetica"/>
          <w:bCs/>
          <w:color w:val="000000"/>
        </w:rPr>
        <w:t>NIP: 711-10-87-832</w:t>
      </w:r>
      <w:bookmarkEnd w:id="1"/>
      <w:r w:rsidRPr="00E27F24">
        <w:rPr>
          <w:rFonts w:ascii="Cambria" w:hAnsi="Cambria" w:cs="Helvetica"/>
          <w:bCs/>
          <w:color w:val="000000"/>
        </w:rPr>
        <w:t>,  REGON: 590647871,</w:t>
      </w:r>
    </w:p>
    <w:p w14:paraId="633397A3" w14:textId="77777777" w:rsidR="00067E26" w:rsidRPr="00E27F24" w:rsidRDefault="00067E26" w:rsidP="00067E26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000000"/>
        </w:rPr>
      </w:pPr>
      <w:r w:rsidRPr="00E27F24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4D4D24FA" w14:textId="49B34B43" w:rsidR="00067E26" w:rsidRPr="00E27F24" w:rsidRDefault="00067E26" w:rsidP="00067E26">
      <w:pPr>
        <w:widowControl w:val="0"/>
        <w:spacing w:line="276" w:lineRule="auto"/>
        <w:outlineLvl w:val="3"/>
        <w:rPr>
          <w:rFonts w:ascii="Cambria" w:hAnsi="Cambria" w:cs="Arial"/>
          <w:bCs/>
        </w:rPr>
      </w:pPr>
      <w:r w:rsidRPr="00B40BEE">
        <w:rPr>
          <w:rFonts w:ascii="Cambria" w:hAnsi="Cambria" w:cs="Helvetica"/>
          <w:bCs/>
        </w:rPr>
        <w:t>Elektroniczna Skrzynka Podawcza: /m5wu62o5y5/</w:t>
      </w:r>
      <w:proofErr w:type="spellStart"/>
      <w:r w:rsidRPr="00B40BEE">
        <w:rPr>
          <w:rFonts w:ascii="Cambria" w:hAnsi="Cambria" w:cs="Helvetica"/>
          <w:bCs/>
        </w:rPr>
        <w:t>SkrytkaESP</w:t>
      </w:r>
      <w:proofErr w:type="spellEnd"/>
      <w:r w:rsidRPr="00B40BEE">
        <w:rPr>
          <w:rFonts w:ascii="Cambria" w:hAnsi="Cambria" w:cs="Helvetica"/>
          <w:bCs/>
        </w:rPr>
        <w:t xml:space="preserve"> </w:t>
      </w:r>
      <w:r w:rsidRPr="00E27F24">
        <w:rPr>
          <w:rFonts w:ascii="Cambria" w:hAnsi="Cambria" w:cs="Arial"/>
          <w:bCs/>
        </w:rPr>
        <w:t>znajdująca się na platformie ePUAP pod adresem</w:t>
      </w:r>
      <w:r w:rsidR="009F6D20">
        <w:rPr>
          <w:rFonts w:ascii="Cambria" w:hAnsi="Cambria" w:cs="Arial"/>
          <w:bCs/>
        </w:rPr>
        <w:t>:</w:t>
      </w:r>
      <w:r w:rsidRPr="00E27F24">
        <w:rPr>
          <w:rFonts w:ascii="Cambria" w:hAnsi="Cambria" w:cs="Arial"/>
          <w:bCs/>
        </w:rPr>
        <w:t xml:space="preserve"> </w:t>
      </w:r>
      <w:r w:rsidRPr="00E27F24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23905FB7" w14:textId="0E8CC6CC" w:rsidR="00067E26" w:rsidRPr="00E27F24" w:rsidRDefault="00067E26" w:rsidP="00067E26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7F4D24"/>
        </w:rPr>
      </w:pPr>
      <w:r w:rsidRPr="00E27F24"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 w:history="1">
        <w:r w:rsidRPr="00E27F24">
          <w:rPr>
            <w:rStyle w:val="Hipercze"/>
            <w:rFonts w:ascii="Cambria" w:hAnsi="Cambria" w:cs="Helvetica"/>
            <w:bCs/>
          </w:rPr>
          <w:t>gmina@gorzkowice.pl</w:t>
        </w:r>
      </w:hyperlink>
      <w:r w:rsidR="009F6D20" w:rsidRPr="009F6D20">
        <w:rPr>
          <w:rStyle w:val="Hipercze"/>
          <w:rFonts w:ascii="Cambria" w:hAnsi="Cambria" w:cs="Helvetica"/>
          <w:bCs/>
          <w:color w:val="auto"/>
          <w:u w:val="none"/>
        </w:rPr>
        <w:t>,</w:t>
      </w:r>
      <w:r w:rsidR="009F6D20">
        <w:rPr>
          <w:rFonts w:ascii="Cambria" w:hAnsi="Cambria" w:cs="Helvetica"/>
          <w:bCs/>
          <w:color w:val="0070C0"/>
        </w:rPr>
        <w:t xml:space="preserve"> </w:t>
      </w:r>
      <w:r w:rsidRPr="00E27F24">
        <w:rPr>
          <w:rFonts w:ascii="Cambria" w:hAnsi="Cambria" w:cs="Helvetica"/>
          <w:bCs/>
          <w:color w:val="0070C0"/>
          <w:u w:val="single"/>
        </w:rPr>
        <w:t>magda.gemel@gorzkowice.pl</w:t>
      </w:r>
      <w:r w:rsidRPr="009F6D20">
        <w:rPr>
          <w:rFonts w:ascii="Cambria" w:hAnsi="Cambria" w:cs="Helvetica"/>
          <w:bCs/>
          <w:color w:val="0070C0"/>
        </w:rPr>
        <w:t xml:space="preserve"> </w:t>
      </w:r>
      <w:r w:rsidRPr="0094722E">
        <w:rPr>
          <w:rFonts w:ascii="Cambria" w:hAnsi="Cambria" w:cs="Helvetica"/>
          <w:bCs/>
          <w:color w:val="0070C0"/>
        </w:rPr>
        <w:t xml:space="preserve">           </w:t>
      </w:r>
      <w:r w:rsidRPr="00E27F24">
        <w:rPr>
          <w:rFonts w:ascii="Cambria" w:hAnsi="Cambria" w:cs="Helvetica"/>
          <w:bCs/>
          <w:color w:val="0070C0"/>
          <w:u w:val="single"/>
        </w:rPr>
        <w:t xml:space="preserve">    </w:t>
      </w:r>
    </w:p>
    <w:p w14:paraId="74B4C199" w14:textId="77777777" w:rsidR="00067E26" w:rsidRPr="00E27F24" w:rsidRDefault="00067E26" w:rsidP="00067E26">
      <w:pPr>
        <w:tabs>
          <w:tab w:val="left" w:pos="567"/>
        </w:tabs>
        <w:spacing w:line="276" w:lineRule="auto"/>
        <w:rPr>
          <w:rFonts w:ascii="Cambria" w:hAnsi="Cambria" w:cs="Arial"/>
          <w:bCs/>
          <w:color w:val="000000"/>
        </w:rPr>
      </w:pPr>
      <w:r>
        <w:rPr>
          <w:rFonts w:asciiTheme="majorHAnsi" w:hAnsiTheme="majorHAnsi" w:cs="Arial"/>
          <w:bCs/>
        </w:rPr>
        <w:t>S</w:t>
      </w:r>
      <w:r w:rsidRPr="00E27F24">
        <w:rPr>
          <w:rFonts w:asciiTheme="majorHAnsi" w:hAnsiTheme="majorHAnsi" w:cs="Arial"/>
          <w:bCs/>
        </w:rPr>
        <w:t xml:space="preserve">trona internetowa Zamawiającego [URL]: </w:t>
      </w:r>
      <w:r w:rsidRPr="00E27F24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55740DC8" w14:textId="4A5D08EE" w:rsidR="00067E26" w:rsidRPr="00E27F24" w:rsidRDefault="00067E26" w:rsidP="009F6D20">
      <w:pPr>
        <w:spacing w:line="276" w:lineRule="auto"/>
        <w:jc w:val="both"/>
        <w:rPr>
          <w:rFonts w:asciiTheme="majorHAnsi" w:hAnsiTheme="majorHAnsi"/>
        </w:rPr>
      </w:pPr>
      <w:r w:rsidRPr="00E27F24">
        <w:rPr>
          <w:rFonts w:asciiTheme="majorHAnsi" w:hAnsiTheme="majorHAnsi" w:cs="Arial"/>
          <w:bCs/>
        </w:rPr>
        <w:t xml:space="preserve">Strona internetowa prowadzonego postępowania, na której udostępniane będą zmiany </w:t>
      </w:r>
      <w:r w:rsidR="009F6D20">
        <w:rPr>
          <w:rFonts w:asciiTheme="majorHAnsi" w:hAnsiTheme="majorHAnsi" w:cs="Arial"/>
          <w:bCs/>
        </w:rPr>
        <w:br/>
      </w:r>
      <w:r w:rsidRPr="00E27F24">
        <w:rPr>
          <w:rFonts w:asciiTheme="majorHAnsi" w:hAnsiTheme="majorHAnsi" w:cs="Arial"/>
          <w:bCs/>
        </w:rPr>
        <w:t xml:space="preserve">i wyjaśnienia treści SWZ oraz inne dokumenty zamówienia bezpośrednio związane </w:t>
      </w:r>
      <w:r w:rsidR="009F6D20">
        <w:rPr>
          <w:rFonts w:asciiTheme="majorHAnsi" w:hAnsiTheme="majorHAnsi" w:cs="Arial"/>
          <w:bCs/>
        </w:rPr>
        <w:br/>
      </w:r>
      <w:r w:rsidRPr="00E27F24">
        <w:rPr>
          <w:rFonts w:asciiTheme="majorHAnsi" w:hAnsiTheme="majorHAnsi" w:cs="Arial"/>
          <w:bCs/>
        </w:rPr>
        <w:t xml:space="preserve">z postępowaniem o udzielenie zamówienia [URL]: </w:t>
      </w:r>
      <w:hyperlink r:id="rId9" w:history="1">
        <w:r w:rsidRPr="00E27F24">
          <w:rPr>
            <w:rStyle w:val="Hipercze"/>
            <w:rFonts w:ascii="Cambria" w:hAnsi="Cambria" w:cs="Helvetica"/>
            <w:bCs/>
          </w:rPr>
          <w:t>https://www.bip.gorzkowice.pl</w:t>
        </w:r>
      </w:hyperlink>
      <w:r w:rsidRPr="009F6D20">
        <w:rPr>
          <w:rFonts w:ascii="Cambria" w:hAnsi="Cambria" w:cs="Helvetica"/>
          <w:bCs/>
          <w:color w:val="0070C0"/>
        </w:rPr>
        <w:t xml:space="preserve"> </w:t>
      </w:r>
      <w:r w:rsidR="009F6D20">
        <w:rPr>
          <w:rFonts w:ascii="Cambria" w:hAnsi="Cambria" w:cs="Helvetica"/>
          <w:bCs/>
          <w:color w:val="0070C0"/>
        </w:rPr>
        <w:br/>
      </w:r>
      <w:r w:rsidRPr="00E27F24">
        <w:rPr>
          <w:rFonts w:ascii="Cambria" w:hAnsi="Cambria"/>
          <w:color w:val="000000" w:themeColor="text1"/>
        </w:rPr>
        <w:t>w zakładce Zamówienia publiczne.</w:t>
      </w:r>
    </w:p>
    <w:bookmarkEnd w:id="0"/>
    <w:p w14:paraId="4903578B" w14:textId="77777777" w:rsidR="00550D3C" w:rsidRPr="00550D3C" w:rsidRDefault="00550D3C" w:rsidP="000B5EA6">
      <w:pPr>
        <w:rPr>
          <w:rFonts w:ascii="Cambria" w:hAnsi="Cambria"/>
          <w:b/>
          <w:sz w:val="10"/>
          <w:szCs w:val="10"/>
          <w:u w:val="single"/>
        </w:rPr>
      </w:pPr>
    </w:p>
    <w:p w14:paraId="2F7DF7F3" w14:textId="097783AE" w:rsidR="000B5EA6" w:rsidRPr="002840D8" w:rsidRDefault="000B5EA6" w:rsidP="000B5EA6">
      <w:pPr>
        <w:rPr>
          <w:rFonts w:ascii="Cambria" w:hAnsi="Cambria"/>
          <w:b/>
          <w:u w:val="single"/>
        </w:rPr>
      </w:pPr>
      <w:r w:rsidRPr="002840D8">
        <w:rPr>
          <w:rFonts w:ascii="Cambria" w:hAnsi="Cambria"/>
          <w:b/>
          <w:u w:val="single"/>
        </w:rPr>
        <w:t>WYKONAWCA:</w:t>
      </w:r>
    </w:p>
    <w:p w14:paraId="0E9E0437" w14:textId="77777777" w:rsidR="000B5EA6" w:rsidRDefault="000B5EA6" w:rsidP="000B5EA6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5F146AC6" w14:textId="77777777" w:rsidR="000B5EA6" w:rsidRDefault="000B5EA6" w:rsidP="000B5EA6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D5121FF" w14:textId="77777777" w:rsidR="000B5EA6" w:rsidRPr="00A334AE" w:rsidRDefault="00061905" w:rsidP="000B5EA6">
      <w:pPr>
        <w:ind w:right="4528"/>
        <w:jc w:val="center"/>
        <w:rPr>
          <w:rFonts w:ascii="Cambria" w:hAnsi="Cambria"/>
          <w:i/>
          <w:sz w:val="20"/>
        </w:rPr>
      </w:pPr>
      <w:r w:rsidRPr="00A334AE">
        <w:rPr>
          <w:rFonts w:ascii="Cambria" w:hAnsi="Cambria"/>
          <w:i/>
          <w:sz w:val="20"/>
        </w:rPr>
        <w:t xml:space="preserve"> </w:t>
      </w:r>
      <w:r w:rsidR="000B5EA6" w:rsidRPr="00A334AE">
        <w:rPr>
          <w:rFonts w:ascii="Cambria" w:hAnsi="Cambria"/>
          <w:i/>
          <w:sz w:val="20"/>
        </w:rPr>
        <w:t>(pełna nazwa/firma, adres, w zależności od podmiotu: NIP/PESEL, KRS/CEIDG)</w:t>
      </w:r>
    </w:p>
    <w:p w14:paraId="1C91F4FA" w14:textId="77777777" w:rsidR="000B5EA6" w:rsidRPr="00E213DC" w:rsidRDefault="000B5EA6" w:rsidP="000B5EA6">
      <w:pPr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266FDD49" w14:textId="77777777" w:rsidR="000B5EA6" w:rsidRDefault="000B5EA6" w:rsidP="000B5EA6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C88F16B" w14:textId="77777777" w:rsidR="000B5EA6" w:rsidRDefault="000B5EA6" w:rsidP="000B5EA6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1CA25CAE" w14:textId="77777777" w:rsidR="000B5EA6" w:rsidRPr="00A334AE" w:rsidRDefault="000B5EA6" w:rsidP="000B5EA6">
      <w:pPr>
        <w:rPr>
          <w:rFonts w:ascii="Cambria" w:hAnsi="Cambria"/>
          <w:b/>
          <w:sz w:val="20"/>
        </w:rPr>
      </w:pPr>
      <w:r w:rsidRPr="00A334AE">
        <w:rPr>
          <w:rFonts w:ascii="Cambria" w:hAnsi="Cambria"/>
          <w:i/>
          <w:sz w:val="20"/>
        </w:rPr>
        <w:t xml:space="preserve"> (imię, nazwisko, stanowisko/podstawa do reprezentacji)</w:t>
      </w:r>
    </w:p>
    <w:p w14:paraId="576D5870" w14:textId="77777777" w:rsidR="00683B19" w:rsidRPr="002840D8" w:rsidRDefault="00683B19" w:rsidP="00056027">
      <w:pPr>
        <w:pStyle w:val="Styl"/>
        <w:jc w:val="center"/>
        <w:rPr>
          <w:rFonts w:ascii="Cambria" w:hAnsi="Cambria" w:cs="Tahoma"/>
          <w:b/>
          <w:sz w:val="10"/>
          <w:szCs w:val="10"/>
        </w:rPr>
      </w:pPr>
    </w:p>
    <w:p w14:paraId="3AC4908B" w14:textId="77777777" w:rsidR="000B5EA6" w:rsidRDefault="000B5EA6" w:rsidP="000B5EA6">
      <w:pPr>
        <w:pStyle w:val="redniasiatka21"/>
        <w:spacing w:line="276" w:lineRule="auto"/>
        <w:jc w:val="center"/>
        <w:rPr>
          <w:rFonts w:ascii="Cambria" w:hAnsi="Cambria"/>
          <w:b/>
          <w:sz w:val="28"/>
          <w:szCs w:val="28"/>
        </w:rPr>
      </w:pPr>
      <w:r w:rsidRPr="007C22AC">
        <w:rPr>
          <w:rFonts w:ascii="Cambria" w:hAnsi="Cambria"/>
          <w:b/>
          <w:sz w:val="28"/>
          <w:szCs w:val="28"/>
        </w:rPr>
        <w:t>WYKAZ SPRZĘTU</w:t>
      </w:r>
    </w:p>
    <w:p w14:paraId="539D28AB" w14:textId="77777777" w:rsidR="009F6D20" w:rsidRDefault="000B5EA6" w:rsidP="00683B19">
      <w:pPr>
        <w:pStyle w:val="redniasiatka1akcent21"/>
        <w:spacing w:line="276" w:lineRule="auto"/>
        <w:ind w:left="0"/>
        <w:jc w:val="both"/>
        <w:rPr>
          <w:rFonts w:ascii="Cambria" w:hAnsi="Cambria"/>
          <w:b/>
        </w:rPr>
      </w:pPr>
      <w:r w:rsidRPr="00EA5938">
        <w:rPr>
          <w:rFonts w:ascii="Cambria" w:hAnsi="Cambria"/>
        </w:rPr>
        <w:t>Przystępując do postępowania w sprawie udzielenia zamówienia publicznego w trybie przetargu nieograniczonego na</w:t>
      </w:r>
      <w:r w:rsidRPr="00EA5938">
        <w:rPr>
          <w:rFonts w:ascii="Cambria" w:hAnsi="Cambria"/>
          <w:b/>
          <w:bCs/>
        </w:rPr>
        <w:t xml:space="preserve"> </w:t>
      </w:r>
      <w:r w:rsidR="00EA5938" w:rsidRPr="00EA5938">
        <w:rPr>
          <w:rFonts w:ascii="Cambria" w:hAnsi="Cambria"/>
          <w:b/>
          <w:i/>
        </w:rPr>
        <w:t>„</w:t>
      </w:r>
      <w:r w:rsidR="00067E26" w:rsidRPr="00067E26">
        <w:rPr>
          <w:rFonts w:ascii="Cambria" w:hAnsi="Cambria"/>
          <w:b/>
          <w:bCs/>
          <w:i/>
        </w:rPr>
        <w:t>Odbiór, transport i zagospodarowanie odpadów komunalnych powstałych i zebranych na wszystkich nieruchomościach zamieszkałych, położonych w granicach administracyjnych Gminy Gorzkowice</w:t>
      </w:r>
      <w:r w:rsidR="00067E26">
        <w:rPr>
          <w:rFonts w:ascii="Cambria" w:hAnsi="Cambria"/>
          <w:b/>
          <w:bCs/>
          <w:i/>
        </w:rPr>
        <w:t>”</w:t>
      </w:r>
      <w:r w:rsidR="00EA5938" w:rsidRPr="00EA5938">
        <w:rPr>
          <w:rFonts w:ascii="Cambria" w:hAnsi="Cambria"/>
          <w:i/>
        </w:rPr>
        <w:t>,</w:t>
      </w:r>
      <w:r w:rsidR="00EA5938" w:rsidRPr="00EA5938">
        <w:rPr>
          <w:rFonts w:ascii="Cambria" w:hAnsi="Cambria"/>
        </w:rPr>
        <w:t xml:space="preserve"> </w:t>
      </w:r>
      <w:r w:rsidR="00EA5938" w:rsidRPr="00EA5938">
        <w:rPr>
          <w:rFonts w:ascii="Cambria" w:hAnsi="Cambria"/>
          <w:snapToGrid w:val="0"/>
        </w:rPr>
        <w:t>p</w:t>
      </w:r>
      <w:r w:rsidR="00EA5938" w:rsidRPr="00EA5938">
        <w:rPr>
          <w:rFonts w:ascii="Cambria" w:hAnsi="Cambria"/>
        </w:rPr>
        <w:t>rowadzonego przez</w:t>
      </w:r>
      <w:r w:rsidR="00EA5938" w:rsidRPr="00EA5938">
        <w:rPr>
          <w:rFonts w:ascii="Cambria" w:hAnsi="Cambria"/>
          <w:b/>
        </w:rPr>
        <w:t xml:space="preserve"> Gminę </w:t>
      </w:r>
      <w:r w:rsidR="00067E26">
        <w:rPr>
          <w:rFonts w:ascii="Cambria" w:hAnsi="Cambria"/>
          <w:b/>
        </w:rPr>
        <w:t>Gorzkowice</w:t>
      </w:r>
      <w:r w:rsidRPr="00EA5938">
        <w:rPr>
          <w:rFonts w:ascii="Cambria" w:hAnsi="Cambria"/>
          <w:i/>
          <w:snapToGrid w:val="0"/>
        </w:rPr>
        <w:t xml:space="preserve">, </w:t>
      </w:r>
      <w:r w:rsidRPr="00EA5938">
        <w:rPr>
          <w:rFonts w:ascii="Cambria" w:hAnsi="Cambria"/>
          <w:snapToGrid w:val="0"/>
          <w:u w:val="single"/>
        </w:rPr>
        <w:t>przedkładam</w:t>
      </w:r>
      <w:r w:rsidRPr="00EA5938">
        <w:rPr>
          <w:rFonts w:ascii="Cambria" w:hAnsi="Cambria"/>
          <w:snapToGrid w:val="0"/>
        </w:rPr>
        <w:t xml:space="preserve"> </w:t>
      </w:r>
      <w:r w:rsidRPr="00EA5938">
        <w:rPr>
          <w:rFonts w:ascii="Cambria" w:hAnsi="Cambria"/>
          <w:b/>
        </w:rPr>
        <w:t xml:space="preserve">wykaz sprzętu zgodnie </w:t>
      </w:r>
    </w:p>
    <w:p w14:paraId="21EA06A8" w14:textId="03F62A92" w:rsidR="000B5EA6" w:rsidRPr="00EA5938" w:rsidRDefault="000B5EA6" w:rsidP="00683B19">
      <w:pPr>
        <w:pStyle w:val="redniasiatka1akcent21"/>
        <w:spacing w:line="276" w:lineRule="auto"/>
        <w:ind w:left="0"/>
        <w:jc w:val="both"/>
        <w:rPr>
          <w:rFonts w:ascii="Cambria" w:hAnsi="Cambria"/>
        </w:rPr>
      </w:pPr>
      <w:r w:rsidRPr="00EA5938">
        <w:rPr>
          <w:rFonts w:ascii="Cambria" w:hAnsi="Cambria"/>
          <w:b/>
        </w:rPr>
        <w:t xml:space="preserve">z zapisami </w:t>
      </w:r>
      <w:r w:rsidR="00E629FA" w:rsidRPr="00EA5938">
        <w:rPr>
          <w:rFonts w:ascii="Cambria" w:hAnsi="Cambria"/>
          <w:b/>
        </w:rPr>
        <w:t>pkt 6.</w:t>
      </w:r>
      <w:r w:rsidR="00550D3C" w:rsidRPr="00EA5938">
        <w:rPr>
          <w:rFonts w:ascii="Cambria" w:hAnsi="Cambria"/>
          <w:b/>
        </w:rPr>
        <w:t>1</w:t>
      </w:r>
      <w:r w:rsidR="00E629FA" w:rsidRPr="00EA5938">
        <w:rPr>
          <w:rFonts w:ascii="Cambria" w:hAnsi="Cambria"/>
          <w:b/>
        </w:rPr>
        <w:t>.</w:t>
      </w:r>
      <w:r w:rsidR="00550D3C" w:rsidRPr="00EA5938">
        <w:rPr>
          <w:rFonts w:ascii="Cambria" w:hAnsi="Cambria"/>
          <w:b/>
        </w:rPr>
        <w:t>4</w:t>
      </w:r>
      <w:r w:rsidR="00E629FA" w:rsidRPr="00EA5938">
        <w:rPr>
          <w:rFonts w:ascii="Cambria" w:hAnsi="Cambria"/>
          <w:b/>
        </w:rPr>
        <w:t>. lit</w:t>
      </w:r>
      <w:r w:rsidR="009F6D20">
        <w:rPr>
          <w:rFonts w:ascii="Cambria" w:hAnsi="Cambria"/>
          <w:b/>
        </w:rPr>
        <w:t>.</w:t>
      </w:r>
      <w:r w:rsidR="00E629FA" w:rsidRPr="00EA5938">
        <w:rPr>
          <w:rFonts w:ascii="Cambria" w:hAnsi="Cambria"/>
          <w:b/>
        </w:rPr>
        <w:t xml:space="preserve"> b</w:t>
      </w:r>
      <w:r w:rsidR="00683B19" w:rsidRPr="00EA5938">
        <w:rPr>
          <w:rFonts w:ascii="Cambria" w:hAnsi="Cambria"/>
          <w:b/>
        </w:rPr>
        <w:t>)</w:t>
      </w:r>
      <w:r w:rsidR="00E629FA" w:rsidRPr="00EA5938">
        <w:rPr>
          <w:rFonts w:ascii="Cambria" w:hAnsi="Cambria"/>
          <w:b/>
        </w:rPr>
        <w:t xml:space="preserve"> SWZ </w:t>
      </w:r>
      <w:r w:rsidRPr="00EA5938">
        <w:rPr>
          <w:rFonts w:ascii="Cambria" w:hAnsi="Cambria"/>
        </w:rPr>
        <w:t xml:space="preserve">do wykonywania zadania, o którym mowa wyżej: </w:t>
      </w:r>
    </w:p>
    <w:tbl>
      <w:tblPr>
        <w:tblW w:w="9072" w:type="dxa"/>
        <w:tblInd w:w="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57"/>
        <w:gridCol w:w="997"/>
        <w:gridCol w:w="2551"/>
      </w:tblGrid>
      <w:tr w:rsidR="002840D8" w:rsidRPr="001511D1" w14:paraId="3291751C" w14:textId="77777777" w:rsidTr="0060754C">
        <w:trPr>
          <w:trHeight w:val="283"/>
        </w:trPr>
        <w:tc>
          <w:tcPr>
            <w:tcW w:w="567" w:type="dxa"/>
            <w:vAlign w:val="center"/>
          </w:tcPr>
          <w:p w14:paraId="2A0E0C8F" w14:textId="77777777" w:rsidR="000B5EA6" w:rsidRPr="002840D8" w:rsidRDefault="000B5EA6" w:rsidP="000B5EA6">
            <w:pPr>
              <w:jc w:val="center"/>
              <w:rPr>
                <w:rFonts w:ascii="Cambria" w:hAnsi="Cambria" w:cs="Tahoma"/>
                <w:b/>
                <w:bCs/>
                <w:sz w:val="20"/>
              </w:rPr>
            </w:pPr>
            <w:r w:rsidRPr="002840D8">
              <w:rPr>
                <w:rFonts w:ascii="Cambria" w:hAnsi="Cambria" w:cs="Tahoma"/>
                <w:b/>
                <w:bCs/>
                <w:sz w:val="20"/>
              </w:rPr>
              <w:t>Lp.</w:t>
            </w:r>
          </w:p>
        </w:tc>
        <w:tc>
          <w:tcPr>
            <w:tcW w:w="4957" w:type="dxa"/>
            <w:vAlign w:val="center"/>
          </w:tcPr>
          <w:p w14:paraId="7804A642" w14:textId="77777777" w:rsidR="000B5EA6" w:rsidRPr="002840D8" w:rsidRDefault="000B5EA6" w:rsidP="000B5EA6">
            <w:pPr>
              <w:jc w:val="center"/>
              <w:rPr>
                <w:rFonts w:ascii="Cambria" w:hAnsi="Cambria" w:cs="Tahoma"/>
                <w:b/>
                <w:bCs/>
                <w:sz w:val="20"/>
              </w:rPr>
            </w:pPr>
            <w:r w:rsidRPr="002840D8">
              <w:rPr>
                <w:rFonts w:ascii="Cambria" w:hAnsi="Cambria" w:cs="Tahoma"/>
                <w:b/>
                <w:sz w:val="20"/>
              </w:rPr>
              <w:t xml:space="preserve">Wykaz narzędzi, wyposażenia zakładu </w:t>
            </w:r>
            <w:r w:rsidRPr="002840D8">
              <w:rPr>
                <w:rFonts w:ascii="Cambria" w:hAnsi="Cambria" w:cs="Tahoma"/>
                <w:b/>
                <w:sz w:val="20"/>
              </w:rPr>
              <w:br/>
              <w:t>i urządzeń technicznych</w:t>
            </w:r>
          </w:p>
        </w:tc>
        <w:tc>
          <w:tcPr>
            <w:tcW w:w="997" w:type="dxa"/>
            <w:vAlign w:val="center"/>
          </w:tcPr>
          <w:p w14:paraId="656B29C9" w14:textId="77777777" w:rsidR="000B5EA6" w:rsidRPr="002840D8" w:rsidRDefault="000B5EA6" w:rsidP="000B5EA6">
            <w:pPr>
              <w:jc w:val="center"/>
              <w:rPr>
                <w:rFonts w:ascii="Cambria" w:hAnsi="Cambria" w:cs="Tahoma"/>
                <w:b/>
                <w:bCs/>
                <w:sz w:val="20"/>
              </w:rPr>
            </w:pPr>
            <w:r w:rsidRPr="002840D8">
              <w:rPr>
                <w:rFonts w:ascii="Cambria" w:hAnsi="Cambria" w:cs="Tahoma"/>
                <w:b/>
                <w:bCs/>
                <w:sz w:val="20"/>
              </w:rPr>
              <w:t>Liczba sztuk</w:t>
            </w:r>
          </w:p>
        </w:tc>
        <w:tc>
          <w:tcPr>
            <w:tcW w:w="2551" w:type="dxa"/>
            <w:vAlign w:val="center"/>
          </w:tcPr>
          <w:p w14:paraId="5B2EEEF1" w14:textId="77777777" w:rsidR="000B5EA6" w:rsidRPr="002840D8" w:rsidRDefault="000B5EA6" w:rsidP="000B5EA6">
            <w:pPr>
              <w:jc w:val="center"/>
              <w:rPr>
                <w:rFonts w:ascii="Cambria" w:hAnsi="Cambria" w:cs="Tahoma"/>
                <w:b/>
                <w:bCs/>
                <w:sz w:val="20"/>
              </w:rPr>
            </w:pPr>
            <w:r w:rsidRPr="002840D8">
              <w:rPr>
                <w:rFonts w:ascii="Cambria" w:hAnsi="Cambria" w:cs="Tahoma"/>
                <w:b/>
                <w:sz w:val="20"/>
              </w:rPr>
              <w:t xml:space="preserve">Podstawa </w:t>
            </w:r>
            <w:r w:rsidRPr="002840D8">
              <w:rPr>
                <w:rFonts w:ascii="Cambria" w:hAnsi="Cambria" w:cs="Tahoma"/>
                <w:b/>
                <w:sz w:val="20"/>
              </w:rPr>
              <w:br/>
              <w:t xml:space="preserve">dysponowania </w:t>
            </w:r>
            <w:r w:rsidRPr="002840D8">
              <w:rPr>
                <w:rFonts w:ascii="Cambria" w:hAnsi="Cambria" w:cs="Tahoma"/>
                <w:b/>
                <w:sz w:val="20"/>
              </w:rPr>
              <w:br/>
              <w:t>wykazanymi zasobami</w:t>
            </w:r>
          </w:p>
        </w:tc>
      </w:tr>
      <w:tr w:rsidR="00067E26" w:rsidRPr="001511D1" w14:paraId="597095F2" w14:textId="77777777" w:rsidTr="00C678B2">
        <w:trPr>
          <w:trHeight w:val="486"/>
        </w:trPr>
        <w:tc>
          <w:tcPr>
            <w:tcW w:w="567" w:type="dxa"/>
            <w:vAlign w:val="center"/>
          </w:tcPr>
          <w:p w14:paraId="114679AF" w14:textId="1EA81B4B" w:rsidR="00067E26" w:rsidRPr="00061905" w:rsidRDefault="00067E26" w:rsidP="00067E26">
            <w:pPr>
              <w:jc w:val="center"/>
              <w:rPr>
                <w:rFonts w:ascii="Cambria" w:hAnsi="Cambria" w:cs="Tahoma"/>
                <w:sz w:val="20"/>
              </w:rPr>
            </w:pPr>
            <w:r>
              <w:rPr>
                <w:rFonts w:ascii="Cambria" w:hAnsi="Cambria" w:cs="Tahoma"/>
                <w:sz w:val="20"/>
              </w:rPr>
              <w:t>1</w:t>
            </w:r>
          </w:p>
        </w:tc>
        <w:tc>
          <w:tcPr>
            <w:tcW w:w="4957" w:type="dxa"/>
            <w:vAlign w:val="center"/>
          </w:tcPr>
          <w:p w14:paraId="57B6DF20" w14:textId="573B21C7" w:rsidR="00067E26" w:rsidRPr="00C678B2" w:rsidRDefault="00067E26" w:rsidP="009F6D20">
            <w:pPr>
              <w:pStyle w:val="Tekstpodstawowywcity2"/>
              <w:widowControl w:val="0"/>
              <w:spacing w:after="0" w:line="240" w:lineRule="auto"/>
              <w:ind w:left="-3" w:hanging="14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C678B2">
              <w:rPr>
                <w:rFonts w:ascii="Cambria" w:hAnsi="Cambria" w:cs="Tahoma"/>
                <w:sz w:val="22"/>
                <w:szCs w:val="22"/>
              </w:rPr>
              <w:t xml:space="preserve">Pojazdy przystosowane do odbierania zmieszanych </w:t>
            </w:r>
            <w:proofErr w:type="spellStart"/>
            <w:r w:rsidRPr="00C678B2">
              <w:rPr>
                <w:rFonts w:ascii="Cambria" w:hAnsi="Cambria" w:cs="Tahoma"/>
                <w:sz w:val="22"/>
                <w:szCs w:val="22"/>
              </w:rPr>
              <w:t>odpadów</w:t>
            </w:r>
            <w:proofErr w:type="spellEnd"/>
            <w:r w:rsidRPr="00C678B2">
              <w:rPr>
                <w:rFonts w:ascii="Cambria" w:hAnsi="Cambria" w:cs="Tahoma"/>
                <w:sz w:val="22"/>
                <w:szCs w:val="22"/>
              </w:rPr>
              <w:t xml:space="preserve"> komunalnych</w:t>
            </w:r>
          </w:p>
        </w:tc>
        <w:tc>
          <w:tcPr>
            <w:tcW w:w="997" w:type="dxa"/>
            <w:vAlign w:val="center"/>
          </w:tcPr>
          <w:p w14:paraId="1D9AC371" w14:textId="77777777" w:rsidR="00067E26" w:rsidRPr="00061905" w:rsidRDefault="00067E26" w:rsidP="00067E26">
            <w:pPr>
              <w:jc w:val="center"/>
              <w:rPr>
                <w:rFonts w:ascii="Cambria" w:hAnsi="Cambria"/>
                <w:sz w:val="20"/>
              </w:rPr>
            </w:pPr>
          </w:p>
        </w:tc>
        <w:tc>
          <w:tcPr>
            <w:tcW w:w="2551" w:type="dxa"/>
            <w:vAlign w:val="center"/>
          </w:tcPr>
          <w:p w14:paraId="55488058" w14:textId="77777777" w:rsidR="00067E26" w:rsidRPr="00061905" w:rsidRDefault="00067E26" w:rsidP="00067E26">
            <w:pPr>
              <w:jc w:val="center"/>
              <w:rPr>
                <w:rFonts w:ascii="Cambria" w:hAnsi="Cambria" w:cs="Tahoma"/>
                <w:sz w:val="20"/>
              </w:rPr>
            </w:pPr>
          </w:p>
        </w:tc>
      </w:tr>
      <w:tr w:rsidR="00067E26" w:rsidRPr="001511D1" w14:paraId="5A27E47C" w14:textId="77777777" w:rsidTr="00C678B2">
        <w:trPr>
          <w:trHeight w:val="80"/>
        </w:trPr>
        <w:tc>
          <w:tcPr>
            <w:tcW w:w="567" w:type="dxa"/>
            <w:vAlign w:val="center"/>
          </w:tcPr>
          <w:p w14:paraId="4F3546EB" w14:textId="14F2575C" w:rsidR="00067E26" w:rsidRPr="00061905" w:rsidRDefault="00067E26" w:rsidP="00067E26">
            <w:pPr>
              <w:jc w:val="center"/>
              <w:rPr>
                <w:rFonts w:ascii="Cambria" w:hAnsi="Cambria" w:cs="Tahoma"/>
                <w:sz w:val="20"/>
              </w:rPr>
            </w:pPr>
            <w:r>
              <w:rPr>
                <w:rFonts w:ascii="Cambria" w:hAnsi="Cambria" w:cs="Tahoma"/>
                <w:sz w:val="20"/>
              </w:rPr>
              <w:t>2</w:t>
            </w:r>
          </w:p>
        </w:tc>
        <w:tc>
          <w:tcPr>
            <w:tcW w:w="4957" w:type="dxa"/>
            <w:vAlign w:val="center"/>
          </w:tcPr>
          <w:p w14:paraId="49EE95B0" w14:textId="299D6E5F" w:rsidR="00067E26" w:rsidRPr="00C678B2" w:rsidRDefault="00067E26" w:rsidP="009F6D20">
            <w:pPr>
              <w:pStyle w:val="Tekstpodstawowywcity2"/>
              <w:widowControl w:val="0"/>
              <w:spacing w:after="0" w:line="240" w:lineRule="auto"/>
              <w:ind w:left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C678B2">
              <w:rPr>
                <w:rFonts w:ascii="Cambria" w:hAnsi="Cambria" w:cs="Tahoma"/>
                <w:sz w:val="22"/>
                <w:szCs w:val="22"/>
              </w:rPr>
              <w:t xml:space="preserve">Pojazdy przystosowane do odbierania selektywnie zebranych </w:t>
            </w:r>
            <w:proofErr w:type="spellStart"/>
            <w:r w:rsidRPr="00C678B2">
              <w:rPr>
                <w:rFonts w:ascii="Cambria" w:hAnsi="Cambria" w:cs="Tahoma"/>
                <w:sz w:val="22"/>
                <w:szCs w:val="22"/>
              </w:rPr>
              <w:t>odpadów</w:t>
            </w:r>
            <w:proofErr w:type="spellEnd"/>
            <w:r w:rsidRPr="00C678B2">
              <w:rPr>
                <w:rFonts w:ascii="Cambria" w:hAnsi="Cambria" w:cs="Tahoma"/>
                <w:sz w:val="22"/>
                <w:szCs w:val="22"/>
              </w:rPr>
              <w:t xml:space="preserve"> komunalnych</w:t>
            </w:r>
          </w:p>
        </w:tc>
        <w:tc>
          <w:tcPr>
            <w:tcW w:w="997" w:type="dxa"/>
            <w:vAlign w:val="center"/>
          </w:tcPr>
          <w:p w14:paraId="0759D964" w14:textId="77777777" w:rsidR="00067E26" w:rsidRDefault="00067E26" w:rsidP="00067E26">
            <w:pPr>
              <w:jc w:val="center"/>
              <w:rPr>
                <w:rFonts w:ascii="Cambria" w:hAnsi="Cambria"/>
                <w:sz w:val="20"/>
              </w:rPr>
            </w:pPr>
          </w:p>
          <w:p w14:paraId="60F1657D" w14:textId="317F9A93" w:rsidR="00067E26" w:rsidRPr="00061905" w:rsidRDefault="00067E26" w:rsidP="00067E26">
            <w:pPr>
              <w:jc w:val="center"/>
              <w:rPr>
                <w:rFonts w:ascii="Cambria" w:hAnsi="Cambria"/>
                <w:sz w:val="20"/>
              </w:rPr>
            </w:pPr>
          </w:p>
        </w:tc>
        <w:tc>
          <w:tcPr>
            <w:tcW w:w="2551" w:type="dxa"/>
            <w:vAlign w:val="center"/>
          </w:tcPr>
          <w:p w14:paraId="27CF6379" w14:textId="77777777" w:rsidR="00067E26" w:rsidRPr="00061905" w:rsidRDefault="00067E26" w:rsidP="00067E26">
            <w:pPr>
              <w:jc w:val="center"/>
              <w:rPr>
                <w:rFonts w:ascii="Cambria" w:hAnsi="Cambria" w:cs="Tahoma"/>
                <w:sz w:val="20"/>
              </w:rPr>
            </w:pPr>
          </w:p>
        </w:tc>
      </w:tr>
      <w:tr w:rsidR="00067E26" w:rsidRPr="001511D1" w14:paraId="0B56D6E1" w14:textId="77777777" w:rsidTr="00C678B2">
        <w:trPr>
          <w:trHeight w:val="80"/>
        </w:trPr>
        <w:tc>
          <w:tcPr>
            <w:tcW w:w="567" w:type="dxa"/>
            <w:vAlign w:val="center"/>
          </w:tcPr>
          <w:p w14:paraId="44C17443" w14:textId="7112555B" w:rsidR="00067E26" w:rsidRDefault="00067E26" w:rsidP="00067E26">
            <w:pPr>
              <w:jc w:val="center"/>
              <w:rPr>
                <w:rFonts w:ascii="Cambria" w:hAnsi="Cambria" w:cs="Tahoma"/>
                <w:sz w:val="20"/>
              </w:rPr>
            </w:pPr>
            <w:r>
              <w:rPr>
                <w:rFonts w:ascii="Cambria" w:hAnsi="Cambria" w:cs="Tahoma"/>
                <w:sz w:val="20"/>
              </w:rPr>
              <w:t>3</w:t>
            </w:r>
          </w:p>
        </w:tc>
        <w:tc>
          <w:tcPr>
            <w:tcW w:w="4957" w:type="dxa"/>
            <w:vAlign w:val="center"/>
          </w:tcPr>
          <w:p w14:paraId="4C95F752" w14:textId="4813D613" w:rsidR="00067E26" w:rsidRPr="00C678B2" w:rsidRDefault="00067E26" w:rsidP="009F6D20">
            <w:pPr>
              <w:pStyle w:val="Tekstpodstawowywcity2"/>
              <w:widowControl w:val="0"/>
              <w:spacing w:after="0" w:line="240" w:lineRule="auto"/>
              <w:ind w:left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C678B2">
              <w:rPr>
                <w:rFonts w:ascii="Cambria" w:hAnsi="Cambria" w:cs="Tahoma"/>
                <w:sz w:val="22"/>
                <w:szCs w:val="22"/>
              </w:rPr>
              <w:t xml:space="preserve">Pojazd do odbierania </w:t>
            </w:r>
            <w:proofErr w:type="spellStart"/>
            <w:r w:rsidRPr="00C678B2">
              <w:rPr>
                <w:rFonts w:ascii="Cambria" w:hAnsi="Cambria" w:cs="Tahoma"/>
                <w:sz w:val="22"/>
                <w:szCs w:val="22"/>
              </w:rPr>
              <w:t>odpadów</w:t>
            </w:r>
            <w:proofErr w:type="spellEnd"/>
            <w:r w:rsidRPr="00C678B2">
              <w:rPr>
                <w:rFonts w:ascii="Cambria" w:hAnsi="Cambria" w:cs="Tahoma"/>
                <w:sz w:val="22"/>
                <w:szCs w:val="22"/>
              </w:rPr>
              <w:t xml:space="preserve"> bez funkcji kompaktującej</w:t>
            </w:r>
          </w:p>
        </w:tc>
        <w:tc>
          <w:tcPr>
            <w:tcW w:w="997" w:type="dxa"/>
            <w:vAlign w:val="center"/>
          </w:tcPr>
          <w:p w14:paraId="303DDB7B" w14:textId="77777777" w:rsidR="00067E26" w:rsidRDefault="00067E26" w:rsidP="00067E26">
            <w:pPr>
              <w:jc w:val="center"/>
              <w:rPr>
                <w:rFonts w:ascii="Cambria" w:hAnsi="Cambria"/>
                <w:sz w:val="20"/>
              </w:rPr>
            </w:pPr>
          </w:p>
        </w:tc>
        <w:tc>
          <w:tcPr>
            <w:tcW w:w="2551" w:type="dxa"/>
            <w:vAlign w:val="center"/>
          </w:tcPr>
          <w:p w14:paraId="5019DD97" w14:textId="77777777" w:rsidR="00067E26" w:rsidRPr="00061905" w:rsidRDefault="00067E26" w:rsidP="00067E26">
            <w:pPr>
              <w:jc w:val="center"/>
              <w:rPr>
                <w:rFonts w:ascii="Cambria" w:hAnsi="Cambria" w:cs="Tahoma"/>
                <w:sz w:val="20"/>
              </w:rPr>
            </w:pPr>
          </w:p>
        </w:tc>
      </w:tr>
      <w:tr w:rsidR="00067E26" w:rsidRPr="001511D1" w14:paraId="2FA4C0D8" w14:textId="77777777" w:rsidTr="00C678B2">
        <w:trPr>
          <w:trHeight w:val="80"/>
        </w:trPr>
        <w:tc>
          <w:tcPr>
            <w:tcW w:w="567" w:type="dxa"/>
            <w:vAlign w:val="center"/>
          </w:tcPr>
          <w:p w14:paraId="1D7E343B" w14:textId="7AD14546" w:rsidR="00067E26" w:rsidRDefault="00067E26" w:rsidP="00067E26">
            <w:pPr>
              <w:jc w:val="center"/>
              <w:rPr>
                <w:rFonts w:ascii="Cambria" w:hAnsi="Cambria" w:cs="Tahoma"/>
                <w:sz w:val="20"/>
              </w:rPr>
            </w:pPr>
            <w:r>
              <w:rPr>
                <w:rFonts w:ascii="Cambria" w:hAnsi="Cambria" w:cs="Tahoma"/>
                <w:sz w:val="20"/>
              </w:rPr>
              <w:t>4</w:t>
            </w:r>
          </w:p>
        </w:tc>
        <w:tc>
          <w:tcPr>
            <w:tcW w:w="4957" w:type="dxa"/>
            <w:vAlign w:val="center"/>
          </w:tcPr>
          <w:p w14:paraId="0DA681A5" w14:textId="15CBD76B" w:rsidR="00067E26" w:rsidRPr="00C678B2" w:rsidRDefault="00067E26" w:rsidP="009F6D20">
            <w:pPr>
              <w:pStyle w:val="Tekstpodstawowywcity2"/>
              <w:widowControl w:val="0"/>
              <w:spacing w:after="0" w:line="240" w:lineRule="auto"/>
              <w:ind w:left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CB56D0">
              <w:rPr>
                <w:rFonts w:ascii="Cambria" w:hAnsi="Cambria" w:cs="Tahoma"/>
                <w:sz w:val="22"/>
                <w:szCs w:val="22"/>
              </w:rPr>
              <w:t xml:space="preserve">Pojazd przystosowany do odbierania zmieszanych </w:t>
            </w:r>
            <w:r w:rsidRPr="00CB56D0">
              <w:rPr>
                <w:rFonts w:ascii="Cambria" w:hAnsi="Cambria" w:cs="Tahoma"/>
                <w:sz w:val="22"/>
                <w:szCs w:val="22"/>
              </w:rPr>
              <w:br/>
              <w:t xml:space="preserve">i zbieranych selektywnie odpadów komunalnych właściwy do przejazdu drogami o szerokości do </w:t>
            </w:r>
            <w:r w:rsidR="009F6D20">
              <w:rPr>
                <w:rFonts w:ascii="Cambria" w:hAnsi="Cambria" w:cs="Tahoma"/>
                <w:sz w:val="22"/>
                <w:szCs w:val="22"/>
              </w:rPr>
              <w:br/>
            </w:r>
            <w:r w:rsidRPr="00CB56D0">
              <w:rPr>
                <w:rFonts w:ascii="Cambria" w:hAnsi="Cambria" w:cs="Tahoma"/>
                <w:sz w:val="22"/>
                <w:szCs w:val="22"/>
              </w:rPr>
              <w:t>3 m</w:t>
            </w:r>
          </w:p>
        </w:tc>
        <w:tc>
          <w:tcPr>
            <w:tcW w:w="997" w:type="dxa"/>
            <w:vAlign w:val="center"/>
          </w:tcPr>
          <w:p w14:paraId="47C851FC" w14:textId="77777777" w:rsidR="00067E26" w:rsidRDefault="00067E26" w:rsidP="00067E26">
            <w:pPr>
              <w:jc w:val="center"/>
              <w:rPr>
                <w:rFonts w:ascii="Cambria" w:hAnsi="Cambria"/>
                <w:sz w:val="20"/>
              </w:rPr>
            </w:pPr>
          </w:p>
        </w:tc>
        <w:tc>
          <w:tcPr>
            <w:tcW w:w="2551" w:type="dxa"/>
            <w:vAlign w:val="center"/>
          </w:tcPr>
          <w:p w14:paraId="6AFE0F7B" w14:textId="77777777" w:rsidR="00067E26" w:rsidRPr="00061905" w:rsidRDefault="00067E26" w:rsidP="00067E26">
            <w:pPr>
              <w:jc w:val="center"/>
              <w:rPr>
                <w:rFonts w:ascii="Cambria" w:hAnsi="Cambria" w:cs="Tahoma"/>
                <w:sz w:val="20"/>
              </w:rPr>
            </w:pPr>
          </w:p>
        </w:tc>
      </w:tr>
      <w:tr w:rsidR="00067E26" w:rsidRPr="001511D1" w14:paraId="4B93A46A" w14:textId="77777777" w:rsidTr="00C678B2">
        <w:trPr>
          <w:trHeight w:val="80"/>
        </w:trPr>
        <w:tc>
          <w:tcPr>
            <w:tcW w:w="567" w:type="dxa"/>
            <w:vAlign w:val="center"/>
          </w:tcPr>
          <w:p w14:paraId="713C680B" w14:textId="6E902C35" w:rsidR="00067E26" w:rsidRDefault="00067E26" w:rsidP="00067E26">
            <w:pPr>
              <w:jc w:val="center"/>
              <w:rPr>
                <w:rFonts w:ascii="Cambria" w:hAnsi="Cambria" w:cs="Tahoma"/>
                <w:sz w:val="20"/>
              </w:rPr>
            </w:pPr>
            <w:r>
              <w:rPr>
                <w:rFonts w:ascii="Cambria" w:hAnsi="Cambria" w:cs="Tahoma"/>
                <w:sz w:val="20"/>
              </w:rPr>
              <w:t>5</w:t>
            </w:r>
          </w:p>
        </w:tc>
        <w:tc>
          <w:tcPr>
            <w:tcW w:w="4957" w:type="dxa"/>
            <w:vAlign w:val="center"/>
          </w:tcPr>
          <w:p w14:paraId="35705686" w14:textId="13F64663" w:rsidR="00067E26" w:rsidRDefault="00067E26" w:rsidP="009F6D20">
            <w:pPr>
              <w:pStyle w:val="Tekstpodstawowywcity2"/>
              <w:widowControl w:val="0"/>
              <w:spacing w:after="0" w:line="240" w:lineRule="auto"/>
              <w:ind w:left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CB56D0">
              <w:rPr>
                <w:rFonts w:ascii="Cambria" w:hAnsi="Cambria" w:cs="Tahoma"/>
                <w:sz w:val="22"/>
                <w:szCs w:val="22"/>
              </w:rPr>
              <w:t>Pojazd do odbioru odpadów zgromadzonych w kontenerach dostarczonych przez Wykonawcę do PSZOK</w:t>
            </w:r>
          </w:p>
        </w:tc>
        <w:tc>
          <w:tcPr>
            <w:tcW w:w="997" w:type="dxa"/>
            <w:vAlign w:val="center"/>
          </w:tcPr>
          <w:p w14:paraId="31B41524" w14:textId="77777777" w:rsidR="00067E26" w:rsidRDefault="00067E26" w:rsidP="00067E26">
            <w:pPr>
              <w:jc w:val="center"/>
              <w:rPr>
                <w:rFonts w:ascii="Cambria" w:hAnsi="Cambria"/>
                <w:sz w:val="20"/>
              </w:rPr>
            </w:pPr>
          </w:p>
        </w:tc>
        <w:tc>
          <w:tcPr>
            <w:tcW w:w="2551" w:type="dxa"/>
            <w:vAlign w:val="center"/>
          </w:tcPr>
          <w:p w14:paraId="649BE456" w14:textId="77777777" w:rsidR="00067E26" w:rsidRPr="00061905" w:rsidRDefault="00067E26" w:rsidP="00067E26">
            <w:pPr>
              <w:jc w:val="center"/>
              <w:rPr>
                <w:rFonts w:ascii="Cambria" w:hAnsi="Cambria" w:cs="Tahoma"/>
                <w:sz w:val="20"/>
              </w:rPr>
            </w:pPr>
          </w:p>
        </w:tc>
      </w:tr>
    </w:tbl>
    <w:p w14:paraId="0F69584E" w14:textId="77777777" w:rsidR="00683B19" w:rsidRPr="00683B19" w:rsidRDefault="00683B19" w:rsidP="005175D7">
      <w:pPr>
        <w:spacing w:line="276" w:lineRule="auto"/>
        <w:ind w:left="-76" w:right="-284"/>
        <w:jc w:val="center"/>
        <w:rPr>
          <w:rFonts w:ascii="Cambria" w:hAnsi="Cambria" w:cs="Tahoma"/>
          <w:b/>
          <w:sz w:val="10"/>
          <w:szCs w:val="10"/>
        </w:rPr>
      </w:pPr>
    </w:p>
    <w:p w14:paraId="34559091" w14:textId="77777777" w:rsidR="005C1674" w:rsidRDefault="005C1674" w:rsidP="005175D7">
      <w:pPr>
        <w:spacing w:line="276" w:lineRule="auto"/>
        <w:ind w:left="-76" w:right="-284"/>
        <w:jc w:val="center"/>
        <w:rPr>
          <w:rFonts w:ascii="Cambria" w:hAnsi="Cambria" w:cs="Tahoma"/>
          <w:b/>
          <w:sz w:val="22"/>
          <w:szCs w:val="22"/>
        </w:rPr>
      </w:pPr>
    </w:p>
    <w:p w14:paraId="562AD104" w14:textId="0CF22EE6" w:rsidR="005175D7" w:rsidRDefault="005175D7" w:rsidP="005175D7">
      <w:pPr>
        <w:spacing w:line="276" w:lineRule="auto"/>
        <w:ind w:left="-76" w:right="-284"/>
        <w:jc w:val="center"/>
        <w:rPr>
          <w:rFonts w:ascii="Cambria" w:hAnsi="Cambria" w:cs="Tahoma"/>
          <w:b/>
          <w:sz w:val="22"/>
          <w:szCs w:val="22"/>
        </w:rPr>
      </w:pPr>
      <w:bookmarkStart w:id="2" w:name="_GoBack"/>
      <w:bookmarkEnd w:id="2"/>
      <w:r w:rsidRPr="000B5EA6">
        <w:rPr>
          <w:rFonts w:ascii="Cambria" w:hAnsi="Cambria" w:cs="Tahoma"/>
          <w:b/>
          <w:sz w:val="22"/>
          <w:szCs w:val="22"/>
        </w:rPr>
        <w:lastRenderedPageBreak/>
        <w:t>oraz oświadczam, że:</w:t>
      </w:r>
    </w:p>
    <w:p w14:paraId="43A1750C" w14:textId="55D77073" w:rsidR="005175D7" w:rsidRPr="000B5EA6" w:rsidRDefault="005175D7" w:rsidP="00683B19">
      <w:pPr>
        <w:spacing w:line="276" w:lineRule="auto"/>
        <w:ind w:right="-284"/>
        <w:jc w:val="both"/>
        <w:rPr>
          <w:rFonts w:ascii="Cambria" w:hAnsi="Cambria" w:cs="Tahoma"/>
          <w:sz w:val="22"/>
          <w:szCs w:val="22"/>
        </w:rPr>
      </w:pPr>
      <w:r w:rsidRPr="000B5EA6">
        <w:rPr>
          <w:rFonts w:ascii="Cambria" w:hAnsi="Cambria" w:cs="Tahoma"/>
          <w:sz w:val="22"/>
          <w:szCs w:val="22"/>
        </w:rPr>
        <w:t xml:space="preserve">dysponuję bazą magazynowo - transportową spełniającą warunki rozporządzenia Ministra Środowiska z dnia 11 stycznia 2013 r. </w:t>
      </w:r>
      <w:r w:rsidRPr="000B5EA6">
        <w:rPr>
          <w:rFonts w:ascii="Cambria" w:hAnsi="Cambria" w:cs="Tahoma"/>
          <w:bCs/>
          <w:sz w:val="22"/>
          <w:szCs w:val="22"/>
        </w:rPr>
        <w:t>w sprawie szczegółowych wymagań w zakresie odbierania odpadów komunalnych od właścicieli nieruchomości (Dz.U. z 2013</w:t>
      </w:r>
      <w:r w:rsidR="00683B19">
        <w:rPr>
          <w:rFonts w:ascii="Cambria" w:hAnsi="Cambria" w:cs="Tahoma"/>
          <w:bCs/>
          <w:sz w:val="22"/>
          <w:szCs w:val="22"/>
        </w:rPr>
        <w:t xml:space="preserve"> </w:t>
      </w:r>
      <w:r w:rsidRPr="000B5EA6">
        <w:rPr>
          <w:rFonts w:ascii="Cambria" w:hAnsi="Cambria" w:cs="Tahoma"/>
          <w:bCs/>
          <w:sz w:val="22"/>
          <w:szCs w:val="22"/>
        </w:rPr>
        <w:t>r. poz.122),</w:t>
      </w:r>
      <w:r w:rsidRPr="000B5EA6">
        <w:rPr>
          <w:rFonts w:ascii="Cambria" w:hAnsi="Cambria" w:cs="Tahoma"/>
          <w:sz w:val="22"/>
          <w:szCs w:val="22"/>
        </w:rPr>
        <w:t xml:space="preserve"> usytuowaną:</w:t>
      </w:r>
    </w:p>
    <w:p w14:paraId="24142B19" w14:textId="2A55F4FE" w:rsidR="005175D7" w:rsidRPr="00F83DFD" w:rsidRDefault="005175D7" w:rsidP="00683B19">
      <w:pPr>
        <w:numPr>
          <w:ilvl w:val="0"/>
          <w:numId w:val="35"/>
        </w:numPr>
        <w:tabs>
          <w:tab w:val="clear" w:pos="720"/>
          <w:tab w:val="left" w:pos="709"/>
        </w:tabs>
        <w:overflowPunct/>
        <w:autoSpaceDE/>
        <w:autoSpaceDN/>
        <w:adjustRightInd/>
        <w:spacing w:line="276" w:lineRule="auto"/>
        <w:ind w:left="284" w:right="-284" w:hanging="284"/>
        <w:jc w:val="both"/>
        <w:textAlignment w:val="auto"/>
        <w:rPr>
          <w:rFonts w:ascii="Cambria" w:hAnsi="Cambria" w:cs="Tahoma"/>
          <w:sz w:val="22"/>
          <w:szCs w:val="22"/>
        </w:rPr>
      </w:pPr>
      <w:r w:rsidRPr="000B5EA6">
        <w:rPr>
          <w:rFonts w:ascii="Cambria" w:hAnsi="Cambria" w:cs="Tahoma"/>
          <w:sz w:val="22"/>
          <w:szCs w:val="22"/>
        </w:rPr>
        <w:t xml:space="preserve">na terenie </w:t>
      </w:r>
      <w:r w:rsidR="00550D3C">
        <w:rPr>
          <w:rFonts w:ascii="Cambria" w:hAnsi="Cambria" w:cs="Tahoma"/>
          <w:sz w:val="22"/>
          <w:szCs w:val="22"/>
        </w:rPr>
        <w:t>G</w:t>
      </w:r>
      <w:r w:rsidR="00683B19">
        <w:rPr>
          <w:rFonts w:ascii="Cambria" w:hAnsi="Cambria" w:cs="Tahoma"/>
          <w:sz w:val="22"/>
          <w:szCs w:val="22"/>
        </w:rPr>
        <w:t xml:space="preserve">miny </w:t>
      </w:r>
      <w:r w:rsidR="00067E26">
        <w:rPr>
          <w:rFonts w:ascii="Cambria" w:hAnsi="Cambria" w:cs="Tahoma"/>
          <w:sz w:val="22"/>
          <w:szCs w:val="22"/>
        </w:rPr>
        <w:t>Gorzkowice</w:t>
      </w:r>
    </w:p>
    <w:p w14:paraId="34C61A7A" w14:textId="4C52C829" w:rsidR="005175D7" w:rsidRPr="00BD16D6" w:rsidRDefault="005175D7" w:rsidP="00683B19">
      <w:pPr>
        <w:tabs>
          <w:tab w:val="left" w:pos="709"/>
        </w:tabs>
        <w:overflowPunct/>
        <w:autoSpaceDE/>
        <w:autoSpaceDN/>
        <w:adjustRightInd/>
        <w:spacing w:line="276" w:lineRule="auto"/>
        <w:ind w:left="284" w:right="-284" w:hanging="284"/>
        <w:jc w:val="both"/>
        <w:textAlignment w:val="auto"/>
        <w:rPr>
          <w:rFonts w:ascii="Cambria" w:hAnsi="Cambria" w:cs="Tahoma"/>
          <w:sz w:val="22"/>
          <w:szCs w:val="22"/>
        </w:rPr>
      </w:pPr>
      <w:r w:rsidRPr="00BD16D6">
        <w:rPr>
          <w:rFonts w:ascii="Cambria" w:hAnsi="Cambria" w:cs="Tahoma"/>
          <w:sz w:val="22"/>
          <w:szCs w:val="22"/>
        </w:rPr>
        <w:t xml:space="preserve">lub </w:t>
      </w:r>
    </w:p>
    <w:p w14:paraId="2EF27D3C" w14:textId="52210BFD" w:rsidR="005175D7" w:rsidRPr="000B5EA6" w:rsidRDefault="005175D7" w:rsidP="00683B19">
      <w:pPr>
        <w:numPr>
          <w:ilvl w:val="0"/>
          <w:numId w:val="35"/>
        </w:numPr>
        <w:tabs>
          <w:tab w:val="clear" w:pos="720"/>
          <w:tab w:val="left" w:pos="709"/>
        </w:tabs>
        <w:overflowPunct/>
        <w:autoSpaceDE/>
        <w:autoSpaceDN/>
        <w:adjustRightInd/>
        <w:spacing w:line="276" w:lineRule="auto"/>
        <w:ind w:left="284" w:right="-284" w:hanging="284"/>
        <w:jc w:val="both"/>
        <w:textAlignment w:val="auto"/>
        <w:rPr>
          <w:rFonts w:ascii="Cambria" w:hAnsi="Cambria" w:cs="Tahoma"/>
          <w:sz w:val="22"/>
          <w:szCs w:val="22"/>
        </w:rPr>
      </w:pPr>
      <w:r w:rsidRPr="000B5EA6">
        <w:rPr>
          <w:rFonts w:ascii="Cambria" w:hAnsi="Cambria" w:cs="Tahoma"/>
          <w:sz w:val="22"/>
          <w:szCs w:val="22"/>
        </w:rPr>
        <w:t xml:space="preserve">nie dalej niż 60 km od granic administracyjnych </w:t>
      </w:r>
      <w:r w:rsidR="00112E20">
        <w:rPr>
          <w:rFonts w:ascii="Cambria" w:hAnsi="Cambria" w:cs="Tahoma"/>
          <w:sz w:val="22"/>
          <w:szCs w:val="22"/>
        </w:rPr>
        <w:t>gminy</w:t>
      </w:r>
    </w:p>
    <w:p w14:paraId="27BB2224" w14:textId="77777777" w:rsidR="005175D7" w:rsidRPr="000B5EA6" w:rsidRDefault="005175D7" w:rsidP="00683B19">
      <w:pPr>
        <w:tabs>
          <w:tab w:val="left" w:pos="709"/>
        </w:tabs>
        <w:overflowPunct/>
        <w:autoSpaceDE/>
        <w:autoSpaceDN/>
        <w:adjustRightInd/>
        <w:spacing w:line="276" w:lineRule="auto"/>
        <w:ind w:left="284" w:right="-284" w:hanging="284"/>
        <w:jc w:val="both"/>
        <w:textAlignment w:val="auto"/>
        <w:rPr>
          <w:rFonts w:ascii="Cambria" w:hAnsi="Cambria" w:cs="Tahoma"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ab/>
      </w:r>
      <w:r w:rsidRPr="000B5EA6">
        <w:rPr>
          <w:rFonts w:ascii="Cambria" w:hAnsi="Cambria" w:cs="Tahoma"/>
          <w:sz w:val="22"/>
          <w:szCs w:val="22"/>
        </w:rPr>
        <w:t>adres bazy………………………………………………………………………</w:t>
      </w:r>
      <w:r>
        <w:rPr>
          <w:rFonts w:ascii="Cambria" w:hAnsi="Cambria" w:cs="Tahoma"/>
          <w:sz w:val="22"/>
          <w:szCs w:val="22"/>
        </w:rPr>
        <w:t>………….</w:t>
      </w:r>
      <w:r w:rsidRPr="000B5EA6">
        <w:rPr>
          <w:rFonts w:ascii="Cambria" w:hAnsi="Cambria" w:cs="Tahoma"/>
          <w:sz w:val="22"/>
          <w:szCs w:val="22"/>
        </w:rPr>
        <w:t xml:space="preserve">………………………………….., </w:t>
      </w:r>
    </w:p>
    <w:p w14:paraId="51199386" w14:textId="77777777" w:rsidR="005175D7" w:rsidRDefault="005175D7" w:rsidP="00683B19">
      <w:pPr>
        <w:tabs>
          <w:tab w:val="left" w:pos="709"/>
        </w:tabs>
        <w:overflowPunct/>
        <w:autoSpaceDE/>
        <w:autoSpaceDN/>
        <w:adjustRightInd/>
        <w:spacing w:line="276" w:lineRule="auto"/>
        <w:ind w:left="284" w:right="-284" w:hanging="284"/>
        <w:jc w:val="both"/>
        <w:textAlignment w:val="auto"/>
        <w:rPr>
          <w:rFonts w:ascii="Cambria" w:hAnsi="Cambria" w:cs="Tahoma"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ab/>
      </w:r>
      <w:r w:rsidRPr="000B5EA6">
        <w:rPr>
          <w:rFonts w:ascii="Cambria" w:hAnsi="Cambria" w:cs="Tahoma"/>
          <w:sz w:val="22"/>
          <w:szCs w:val="22"/>
        </w:rPr>
        <w:t>podstawa do dysponowania bazą:</w:t>
      </w:r>
      <w:r>
        <w:rPr>
          <w:rFonts w:ascii="Cambria" w:hAnsi="Cambria" w:cs="Tahoma"/>
          <w:sz w:val="22"/>
          <w:szCs w:val="22"/>
        </w:rPr>
        <w:t xml:space="preserve"> </w:t>
      </w:r>
      <w:r w:rsidRPr="000B5EA6">
        <w:rPr>
          <w:rFonts w:ascii="Cambria" w:hAnsi="Cambria" w:cs="Tahoma"/>
          <w:sz w:val="22"/>
          <w:szCs w:val="22"/>
        </w:rPr>
        <w:t>…………………………………</w:t>
      </w:r>
      <w:r>
        <w:rPr>
          <w:rFonts w:ascii="Cambria" w:hAnsi="Cambria" w:cs="Tahoma"/>
          <w:sz w:val="22"/>
          <w:szCs w:val="22"/>
        </w:rPr>
        <w:t>…..</w:t>
      </w:r>
      <w:r w:rsidRPr="000B5EA6">
        <w:rPr>
          <w:rFonts w:ascii="Cambria" w:hAnsi="Cambria" w:cs="Tahoma"/>
          <w:sz w:val="22"/>
          <w:szCs w:val="22"/>
        </w:rPr>
        <w:t>……………………………………………..</w:t>
      </w:r>
    </w:p>
    <w:p w14:paraId="5D3D4A5A" w14:textId="77777777" w:rsidR="005175D7" w:rsidRDefault="005175D7" w:rsidP="005175D7">
      <w:pPr>
        <w:tabs>
          <w:tab w:val="num" w:pos="284"/>
        </w:tabs>
        <w:overflowPunct/>
        <w:autoSpaceDE/>
        <w:autoSpaceDN/>
        <w:adjustRightInd/>
        <w:spacing w:line="276" w:lineRule="auto"/>
        <w:ind w:left="426" w:right="-284" w:hanging="426"/>
        <w:jc w:val="both"/>
        <w:textAlignment w:val="auto"/>
        <w:rPr>
          <w:rFonts w:ascii="Cambria" w:hAnsi="Cambria" w:cs="Tahoma"/>
          <w:sz w:val="22"/>
          <w:szCs w:val="22"/>
        </w:rPr>
      </w:pPr>
    </w:p>
    <w:p w14:paraId="4B1D0D7D" w14:textId="77777777" w:rsidR="00E312F2" w:rsidRPr="002E4DE6" w:rsidRDefault="00E312F2" w:rsidP="000B5EA6">
      <w:pPr>
        <w:rPr>
          <w:rFonts w:ascii="Cambria" w:hAnsi="Cambria" w:cs="Tahoma"/>
          <w:i/>
          <w:sz w:val="16"/>
          <w:szCs w:val="16"/>
        </w:rPr>
      </w:pPr>
    </w:p>
    <w:sectPr w:rsidR="00E312F2" w:rsidRPr="002E4DE6" w:rsidSect="00784768">
      <w:headerReference w:type="default" r:id="rId10"/>
      <w:footerReference w:type="default" r:id="rId11"/>
      <w:pgSz w:w="11906" w:h="16838"/>
      <w:pgMar w:top="357" w:right="1418" w:bottom="479" w:left="1418" w:header="510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148B0F" w14:textId="77777777" w:rsidR="007C3C5F" w:rsidRDefault="007C3C5F" w:rsidP="00E25F87">
      <w:r>
        <w:separator/>
      </w:r>
    </w:p>
  </w:endnote>
  <w:endnote w:type="continuationSeparator" w:id="0">
    <w:p w14:paraId="72E264E4" w14:textId="77777777" w:rsidR="007C3C5F" w:rsidRDefault="007C3C5F" w:rsidP="00E25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-Bold">
    <w:altName w:val="Times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 PL">
    <w:charset w:val="00"/>
    <w:family w:val="auto"/>
    <w:pitch w:val="variable"/>
    <w:sig w:usb0="E0002AE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5E7BE0" w14:textId="77777777" w:rsidR="00E25F87" w:rsidRPr="00842BDE" w:rsidRDefault="00E25F87" w:rsidP="00E25F87">
    <w:pPr>
      <w:pStyle w:val="Stopka"/>
      <w:framePr w:wrap="around" w:vAnchor="text" w:hAnchor="margin" w:xAlign="right" w:y="1"/>
      <w:rPr>
        <w:rStyle w:val="Numerstrony"/>
        <w:rFonts w:ascii="Cambria" w:hAnsi="Cambria"/>
        <w:sz w:val="18"/>
        <w:szCs w:val="18"/>
      </w:rPr>
    </w:pPr>
  </w:p>
  <w:p w14:paraId="02C31D4A" w14:textId="77777777" w:rsidR="00E25F87" w:rsidRPr="00842BDE" w:rsidRDefault="00E25F87" w:rsidP="00061905">
    <w:pPr>
      <w:pStyle w:val="Stopka"/>
      <w:framePr w:h="541" w:hRule="exact" w:wrap="auto" w:hAnchor="text" w:y="280"/>
      <w:rPr>
        <w:rFonts w:ascii="Cambria" w:hAnsi="Cambria"/>
        <w:sz w:val="18"/>
        <w:szCs w:val="18"/>
      </w:rPr>
    </w:pPr>
    <w:bookmarkStart w:id="4" w:name="OLE_LINK45"/>
  </w:p>
  <w:p w14:paraId="12475C5A" w14:textId="0AB6779F" w:rsidR="00E25F87" w:rsidRPr="00842BDE" w:rsidRDefault="00E25F87" w:rsidP="00E25F87">
    <w:pPr>
      <w:pStyle w:val="Stopka"/>
      <w:jc w:val="center"/>
      <w:rPr>
        <w:rFonts w:ascii="Cambria" w:hAnsi="Cambria"/>
        <w:sz w:val="18"/>
        <w:szCs w:val="18"/>
      </w:rPr>
    </w:pPr>
    <w:r w:rsidRPr="00842BDE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 w:rsidR="0060754C">
      <w:rPr>
        <w:rFonts w:ascii="Cambria" w:hAnsi="Cambria"/>
        <w:sz w:val="18"/>
        <w:szCs w:val="18"/>
        <w:bdr w:val="single" w:sz="4" w:space="0" w:color="auto"/>
      </w:rPr>
      <w:t>7</w:t>
    </w:r>
    <w:r w:rsidRPr="00842BDE">
      <w:rPr>
        <w:rFonts w:ascii="Cambria" w:hAnsi="Cambria"/>
        <w:sz w:val="18"/>
        <w:szCs w:val="18"/>
        <w:bdr w:val="single" w:sz="4" w:space="0" w:color="auto"/>
      </w:rPr>
      <w:t xml:space="preserve"> do SWZ - </w:t>
    </w:r>
    <w:r w:rsidR="000B5EA6">
      <w:rPr>
        <w:rFonts w:ascii="Cambria" w:hAnsi="Cambria"/>
        <w:sz w:val="18"/>
        <w:szCs w:val="18"/>
        <w:bdr w:val="single" w:sz="4" w:space="0" w:color="auto"/>
      </w:rPr>
      <w:t>W</w:t>
    </w:r>
    <w:r w:rsidRPr="00842BDE">
      <w:rPr>
        <w:rFonts w:ascii="Cambria" w:hAnsi="Cambria"/>
        <w:sz w:val="18"/>
        <w:szCs w:val="18"/>
        <w:bdr w:val="single" w:sz="4" w:space="0" w:color="auto"/>
      </w:rPr>
      <w:t xml:space="preserve">zór </w:t>
    </w:r>
    <w:r>
      <w:rPr>
        <w:rFonts w:ascii="Cambria" w:hAnsi="Cambria"/>
        <w:sz w:val="18"/>
        <w:szCs w:val="18"/>
        <w:bdr w:val="single" w:sz="4" w:space="0" w:color="auto"/>
      </w:rPr>
      <w:t xml:space="preserve">wykazu </w:t>
    </w:r>
    <w:r w:rsidR="000B5EA6">
      <w:rPr>
        <w:rFonts w:ascii="Cambria" w:hAnsi="Cambria"/>
        <w:sz w:val="18"/>
        <w:szCs w:val="18"/>
        <w:bdr w:val="single" w:sz="4" w:space="0" w:color="auto"/>
      </w:rPr>
      <w:t>sprzętu</w:t>
    </w:r>
    <w:r w:rsidRPr="00842BDE">
      <w:rPr>
        <w:rFonts w:ascii="Cambria" w:hAnsi="Cambria"/>
        <w:sz w:val="18"/>
        <w:szCs w:val="18"/>
        <w:bdr w:val="single" w:sz="4" w:space="0" w:color="auto"/>
      </w:rPr>
      <w:tab/>
      <w:t xml:space="preserve">Strona </w:t>
    </w:r>
    <w:r w:rsidRPr="00842BDE">
      <w:rPr>
        <w:rFonts w:ascii="Cambria" w:hAnsi="Cambria"/>
        <w:b/>
        <w:sz w:val="18"/>
        <w:szCs w:val="18"/>
        <w:bdr w:val="single" w:sz="4" w:space="0" w:color="auto"/>
      </w:rPr>
      <w:fldChar w:fldCharType="begin"/>
    </w:r>
    <w:r w:rsidRPr="00842BDE">
      <w:rPr>
        <w:rFonts w:ascii="Cambria" w:hAnsi="Cambria"/>
        <w:b/>
        <w:sz w:val="18"/>
        <w:szCs w:val="18"/>
        <w:bdr w:val="single" w:sz="4" w:space="0" w:color="auto"/>
      </w:rPr>
      <w:instrText>PAGE</w:instrText>
    </w:r>
    <w:r w:rsidRPr="00842BDE">
      <w:rPr>
        <w:rFonts w:ascii="Cambria" w:hAnsi="Cambria"/>
        <w:b/>
        <w:sz w:val="18"/>
        <w:szCs w:val="18"/>
        <w:bdr w:val="single" w:sz="4" w:space="0" w:color="auto"/>
      </w:rPr>
      <w:fldChar w:fldCharType="separate"/>
    </w:r>
    <w:r w:rsidR="00B40BEE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  <w:r w:rsidRPr="00842BDE">
      <w:rPr>
        <w:rFonts w:ascii="Cambria" w:hAnsi="Cambria"/>
        <w:b/>
        <w:sz w:val="18"/>
        <w:szCs w:val="18"/>
        <w:bdr w:val="single" w:sz="4" w:space="0" w:color="auto"/>
      </w:rPr>
      <w:fldChar w:fldCharType="end"/>
    </w:r>
    <w:r w:rsidRPr="00842BDE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Pr="00842BDE">
      <w:rPr>
        <w:rFonts w:ascii="Cambria" w:hAnsi="Cambria"/>
        <w:b/>
        <w:sz w:val="18"/>
        <w:szCs w:val="18"/>
        <w:bdr w:val="single" w:sz="4" w:space="0" w:color="auto"/>
      </w:rPr>
      <w:fldChar w:fldCharType="begin"/>
    </w:r>
    <w:r w:rsidRPr="00842BDE">
      <w:rPr>
        <w:rFonts w:ascii="Cambria" w:hAnsi="Cambria"/>
        <w:b/>
        <w:sz w:val="18"/>
        <w:szCs w:val="18"/>
        <w:bdr w:val="single" w:sz="4" w:space="0" w:color="auto"/>
      </w:rPr>
      <w:instrText>NUMPAGES</w:instrText>
    </w:r>
    <w:r w:rsidRPr="00842BDE">
      <w:rPr>
        <w:rFonts w:ascii="Cambria" w:hAnsi="Cambria"/>
        <w:b/>
        <w:sz w:val="18"/>
        <w:szCs w:val="18"/>
        <w:bdr w:val="single" w:sz="4" w:space="0" w:color="auto"/>
      </w:rPr>
      <w:fldChar w:fldCharType="separate"/>
    </w:r>
    <w:r w:rsidR="00B40BEE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  <w:r w:rsidRPr="00842BDE">
      <w:rPr>
        <w:rFonts w:ascii="Cambria" w:hAnsi="Cambria"/>
        <w:b/>
        <w:sz w:val="18"/>
        <w:szCs w:val="18"/>
        <w:bdr w:val="single" w:sz="4" w:space="0" w:color="auto"/>
      </w:rPr>
      <w:fldChar w:fldCharType="end"/>
    </w:r>
    <w:bookmarkEnd w:id="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C80A63" w14:textId="77777777" w:rsidR="007C3C5F" w:rsidRDefault="007C3C5F" w:rsidP="00E25F87">
      <w:r>
        <w:separator/>
      </w:r>
    </w:p>
  </w:footnote>
  <w:footnote w:type="continuationSeparator" w:id="0">
    <w:p w14:paraId="5858D805" w14:textId="77777777" w:rsidR="007C3C5F" w:rsidRDefault="007C3C5F" w:rsidP="00E25F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4" w:space="0" w:color="00B0F0"/>
      </w:tblBorders>
      <w:tblLook w:val="04A0" w:firstRow="1" w:lastRow="0" w:firstColumn="1" w:lastColumn="0" w:noHBand="0" w:noVBand="1"/>
    </w:tblPr>
    <w:tblGrid>
      <w:gridCol w:w="9064"/>
    </w:tblGrid>
    <w:tr w:rsidR="00EA5938" w:rsidRPr="003C0171" w14:paraId="64794F95" w14:textId="77777777" w:rsidTr="00DB31C3">
      <w:tc>
        <w:tcPr>
          <w:tcW w:w="9064" w:type="dxa"/>
          <w:shd w:val="clear" w:color="auto" w:fill="auto"/>
        </w:tcPr>
        <w:p w14:paraId="28E7ECEF" w14:textId="5B750F96" w:rsidR="00EA5938" w:rsidRPr="003C0171" w:rsidRDefault="00EA5938" w:rsidP="00EA5938">
          <w:pPr>
            <w:pStyle w:val="Nagwek"/>
            <w:spacing w:line="276" w:lineRule="auto"/>
            <w:jc w:val="center"/>
            <w:rPr>
              <w:rFonts w:ascii="Cambria" w:hAnsi="Cambria"/>
              <w:i/>
              <w:sz w:val="20"/>
            </w:rPr>
          </w:pPr>
          <w:r w:rsidRPr="003C0171">
            <w:rPr>
              <w:rFonts w:ascii="Cambria" w:hAnsi="Cambria"/>
              <w:sz w:val="20"/>
            </w:rPr>
            <w:t xml:space="preserve">Przetarg nieograniczony na zadanie pn.: </w:t>
          </w:r>
          <w:r w:rsidRPr="003C0171">
            <w:rPr>
              <w:rFonts w:ascii="Cambria" w:hAnsi="Cambria"/>
              <w:sz w:val="20"/>
            </w:rPr>
            <w:br/>
          </w:r>
          <w:r w:rsidRPr="003C0171">
            <w:rPr>
              <w:rFonts w:ascii="Cambria" w:hAnsi="Cambria"/>
              <w:b/>
              <w:bCs/>
              <w:i/>
              <w:sz w:val="18"/>
              <w:szCs w:val="18"/>
            </w:rPr>
            <w:t>„</w:t>
          </w:r>
          <w:bookmarkStart w:id="3" w:name="_Hlk83067757"/>
          <w:r w:rsidR="00067E26" w:rsidRPr="00067E26">
            <w:rPr>
              <w:rFonts w:ascii="Cambria" w:hAnsi="Cambria"/>
              <w:b/>
              <w:bCs/>
              <w:i/>
              <w:sz w:val="18"/>
              <w:szCs w:val="18"/>
            </w:rPr>
            <w:t>Odbiór, transport i zagospodarowanie odpadów komunalnych powstałych i zebranych na wszystkich nieruchomościach zamieszkałych, położonych w granicach administracyjnych  Gminy Gorzkowice</w:t>
          </w:r>
          <w:bookmarkEnd w:id="3"/>
          <w:r w:rsidRPr="003C0171">
            <w:rPr>
              <w:rFonts w:ascii="Cambria" w:hAnsi="Cambria"/>
              <w:b/>
              <w:bCs/>
              <w:i/>
              <w:sz w:val="18"/>
              <w:szCs w:val="18"/>
            </w:rPr>
            <w:t>”</w:t>
          </w:r>
        </w:p>
      </w:tc>
    </w:tr>
  </w:tbl>
  <w:p w14:paraId="1CEF0144" w14:textId="77777777" w:rsidR="00EA5938" w:rsidRDefault="00EA5938" w:rsidP="00EA5938">
    <w:pPr>
      <w:pStyle w:val="Nagwek"/>
      <w:tabs>
        <w:tab w:val="clear" w:pos="4536"/>
        <w:tab w:val="clear" w:pos="9072"/>
        <w:tab w:val="left" w:pos="6075"/>
      </w:tabs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DCA42F4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B"/>
    <w:multiLevelType w:val="multilevel"/>
    <w:tmpl w:val="D82487EC"/>
    <w:lvl w:ilvl="0">
      <w:start w:val="1"/>
      <w:numFmt w:val="decimal"/>
      <w:pStyle w:val="Nagwek9"/>
      <w:lvlText w:val="%1."/>
      <w:legacy w:legacy="1" w:legacySpace="120" w:legacyIndent="360"/>
      <w:lvlJc w:val="left"/>
      <w:pPr>
        <w:ind w:left="180" w:hanging="360"/>
      </w:pPr>
      <w:rPr>
        <w:i/>
        <w:sz w:val="20"/>
      </w:rPr>
    </w:lvl>
    <w:lvl w:ilvl="1">
      <w:numFmt w:val="none"/>
      <w:lvlText w:val=""/>
      <w:lvlJc w:val="left"/>
    </w:lvl>
    <w:lvl w:ilvl="2">
      <w:numFmt w:val="none"/>
      <w:lvlText w:val=""/>
      <w:lvlJc w:val="left"/>
    </w:lvl>
    <w:lvl w:ilvl="3">
      <w:numFmt w:val="none"/>
      <w:lvlText w:val=""/>
      <w:lvlJc w:val="left"/>
    </w:lvl>
    <w:lvl w:ilvl="4">
      <w:numFmt w:val="none"/>
      <w:lvlText w:val=""/>
      <w:lvlJc w:val="left"/>
    </w:lvl>
    <w:lvl w:ilvl="5">
      <w:numFmt w:val="none"/>
      <w:lvlText w:val=""/>
      <w:lvlJc w:val="left"/>
    </w:lvl>
    <w:lvl w:ilvl="6">
      <w:numFmt w:val="none"/>
      <w:lvlText w:val=""/>
      <w:lvlJc w:val="left"/>
    </w:lvl>
    <w:lvl w:ilvl="7">
      <w:numFmt w:val="none"/>
      <w:lvlText w:val=""/>
      <w:lvlJc w:val="left"/>
    </w:lvl>
    <w:lvl w:ilvl="8">
      <w:numFmt w:val="none"/>
      <w:lvlText w:val=""/>
      <w:lvlJc w:val="left"/>
    </w:lvl>
  </w:abstractNum>
  <w:abstractNum w:abstractNumId="2" w15:restartNumberingAfterBreak="0">
    <w:nsid w:val="08D2079B"/>
    <w:multiLevelType w:val="hybridMultilevel"/>
    <w:tmpl w:val="070A61D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C76FDD"/>
    <w:multiLevelType w:val="singleLevel"/>
    <w:tmpl w:val="B030CED4"/>
    <w:lvl w:ilvl="0">
      <w:start w:val="1"/>
      <w:numFmt w:val="decimal"/>
      <w:lvlText w:val="%1)"/>
      <w:lvlJc w:val="left"/>
      <w:pPr>
        <w:tabs>
          <w:tab w:val="num" w:pos="360"/>
        </w:tabs>
        <w:ind w:left="284" w:hanging="284"/>
      </w:pPr>
      <w:rPr>
        <w:b w:val="0"/>
        <w:i w:val="0"/>
        <w:sz w:val="20"/>
        <w:szCs w:val="20"/>
      </w:rPr>
    </w:lvl>
  </w:abstractNum>
  <w:abstractNum w:abstractNumId="4" w15:restartNumberingAfterBreak="0">
    <w:nsid w:val="0E395218"/>
    <w:multiLevelType w:val="hybridMultilevel"/>
    <w:tmpl w:val="E59C56C0"/>
    <w:lvl w:ilvl="0" w:tplc="99864AD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643698"/>
    <w:multiLevelType w:val="hybridMultilevel"/>
    <w:tmpl w:val="556219A6"/>
    <w:lvl w:ilvl="0" w:tplc="3BE2C4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3F795F"/>
    <w:multiLevelType w:val="hybridMultilevel"/>
    <w:tmpl w:val="600635E6"/>
    <w:lvl w:ilvl="0" w:tplc="163412C4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222"/>
        </w:tabs>
        <w:ind w:left="1222" w:hanging="360"/>
      </w:pPr>
    </w:lvl>
    <w:lvl w:ilvl="2" w:tplc="FFFFFFFF">
      <w:start w:val="7"/>
      <w:numFmt w:val="decimal"/>
      <w:lvlText w:val="%3."/>
      <w:lvlJc w:val="left"/>
      <w:pPr>
        <w:tabs>
          <w:tab w:val="num" w:pos="2122"/>
        </w:tabs>
        <w:ind w:left="284" w:hanging="284"/>
      </w:pPr>
      <w:rPr>
        <w:b/>
        <w:i w:val="0"/>
      </w:rPr>
    </w:lvl>
    <w:lvl w:ilvl="3" w:tplc="FFFFFFFF">
      <w:start w:val="1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b/>
        <w:i w:val="0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1495BF0"/>
    <w:multiLevelType w:val="singleLevel"/>
    <w:tmpl w:val="8BE8C04A"/>
    <w:lvl w:ilvl="0">
      <w:numFmt w:val="decimal"/>
      <w:lvlText w:val="%1"/>
      <w:legacy w:legacy="1" w:legacySpace="0" w:legacyIndent="0"/>
      <w:lvlJc w:val="left"/>
    </w:lvl>
  </w:abstractNum>
  <w:abstractNum w:abstractNumId="8" w15:restartNumberingAfterBreak="0">
    <w:nsid w:val="14F40CD1"/>
    <w:multiLevelType w:val="hybridMultilevel"/>
    <w:tmpl w:val="83F48C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5662C7E"/>
    <w:multiLevelType w:val="singleLevel"/>
    <w:tmpl w:val="3D4E6C00"/>
    <w:lvl w:ilvl="0">
      <w:start w:val="1"/>
      <w:numFmt w:val="decimal"/>
      <w:lvlText w:val="%1)"/>
      <w:lvlJc w:val="left"/>
      <w:pPr>
        <w:tabs>
          <w:tab w:val="num" w:pos="360"/>
        </w:tabs>
        <w:ind w:left="284" w:hanging="284"/>
      </w:pPr>
      <w:rPr>
        <w:b w:val="0"/>
        <w:i w:val="0"/>
        <w:sz w:val="20"/>
        <w:szCs w:val="20"/>
      </w:rPr>
    </w:lvl>
  </w:abstractNum>
  <w:abstractNum w:abstractNumId="10" w15:restartNumberingAfterBreak="0">
    <w:nsid w:val="17717696"/>
    <w:multiLevelType w:val="hybridMultilevel"/>
    <w:tmpl w:val="464C64F4"/>
    <w:lvl w:ilvl="0" w:tplc="9A5A0F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B617C78"/>
    <w:multiLevelType w:val="hybridMultilevel"/>
    <w:tmpl w:val="925C47FC"/>
    <w:lvl w:ilvl="0" w:tplc="2152B240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2" w15:restartNumberingAfterBreak="0">
    <w:nsid w:val="1D9B67D6"/>
    <w:multiLevelType w:val="singleLevel"/>
    <w:tmpl w:val="B1302F5E"/>
    <w:lvl w:ilvl="0">
      <w:start w:val="1"/>
      <w:numFmt w:val="decimal"/>
      <w:lvlText w:val="%1)"/>
      <w:lvlJc w:val="left"/>
      <w:pPr>
        <w:tabs>
          <w:tab w:val="num" w:pos="360"/>
        </w:tabs>
        <w:ind w:left="284" w:hanging="284"/>
      </w:pPr>
      <w:rPr>
        <w:b w:val="0"/>
        <w:i w:val="0"/>
        <w:sz w:val="20"/>
        <w:szCs w:val="20"/>
      </w:rPr>
    </w:lvl>
  </w:abstractNum>
  <w:abstractNum w:abstractNumId="13" w15:restartNumberingAfterBreak="0">
    <w:nsid w:val="1F85573C"/>
    <w:multiLevelType w:val="multilevel"/>
    <w:tmpl w:val="C72EDB26"/>
    <w:lvl w:ilvl="0">
      <w:start w:val="3"/>
      <w:numFmt w:val="none"/>
      <w:lvlText w:val="-"/>
      <w:legacy w:legacy="1" w:legacySpace="120" w:legacyIndent="360"/>
      <w:lvlJc w:val="left"/>
      <w:pPr>
        <w:ind w:left="360" w:hanging="360"/>
      </w:p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96671A5"/>
    <w:multiLevelType w:val="singleLevel"/>
    <w:tmpl w:val="188E889C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b w:val="0"/>
        <w:i/>
        <w:sz w:val="20"/>
      </w:rPr>
    </w:lvl>
  </w:abstractNum>
  <w:abstractNum w:abstractNumId="15" w15:restartNumberingAfterBreak="0">
    <w:nsid w:val="2E4D0C6C"/>
    <w:multiLevelType w:val="multilevel"/>
    <w:tmpl w:val="C72EDB26"/>
    <w:lvl w:ilvl="0">
      <w:start w:val="3"/>
      <w:numFmt w:val="none"/>
      <w:lvlText w:val="-"/>
      <w:legacy w:legacy="1" w:legacySpace="120" w:legacyIndent="360"/>
      <w:lvlJc w:val="left"/>
      <w:pPr>
        <w:ind w:left="360" w:hanging="360"/>
      </w:p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6" w15:restartNumberingAfterBreak="0">
    <w:nsid w:val="32F23818"/>
    <w:multiLevelType w:val="hybridMultilevel"/>
    <w:tmpl w:val="196A5DE0"/>
    <w:lvl w:ilvl="0" w:tplc="2DBAC2D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45A6262"/>
    <w:multiLevelType w:val="singleLevel"/>
    <w:tmpl w:val="68CA98E2"/>
    <w:lvl w:ilvl="0">
      <w:start w:val="1"/>
      <w:numFmt w:val="decimal"/>
      <w:lvlText w:val="%1)"/>
      <w:lvlJc w:val="left"/>
      <w:pPr>
        <w:tabs>
          <w:tab w:val="num" w:pos="360"/>
        </w:tabs>
        <w:ind w:left="284" w:hanging="284"/>
      </w:pPr>
      <w:rPr>
        <w:b w:val="0"/>
        <w:i w:val="0"/>
        <w:sz w:val="20"/>
        <w:szCs w:val="20"/>
      </w:rPr>
    </w:lvl>
  </w:abstractNum>
  <w:abstractNum w:abstractNumId="18" w15:restartNumberingAfterBreak="0">
    <w:nsid w:val="454F3D5D"/>
    <w:multiLevelType w:val="multilevel"/>
    <w:tmpl w:val="C72EDB26"/>
    <w:lvl w:ilvl="0">
      <w:start w:val="3"/>
      <w:numFmt w:val="none"/>
      <w:lvlText w:val="-"/>
      <w:legacy w:legacy="1" w:legacySpace="120" w:legacyIndent="360"/>
      <w:lvlJc w:val="left"/>
      <w:pPr>
        <w:ind w:left="360" w:hanging="360"/>
      </w:p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9" w15:restartNumberingAfterBreak="0">
    <w:nsid w:val="47B37369"/>
    <w:multiLevelType w:val="hybridMultilevel"/>
    <w:tmpl w:val="C026237A"/>
    <w:lvl w:ilvl="0" w:tplc="04150017">
      <w:start w:val="1"/>
      <w:numFmt w:val="lowerLetter"/>
      <w:lvlText w:val="%1)"/>
      <w:lvlJc w:val="left"/>
      <w:pPr>
        <w:tabs>
          <w:tab w:val="num" w:pos="862"/>
        </w:tabs>
        <w:ind w:left="862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20" w15:restartNumberingAfterBreak="0">
    <w:nsid w:val="48A93F73"/>
    <w:multiLevelType w:val="hybridMultilevel"/>
    <w:tmpl w:val="BC50CB1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E04D1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-Bold" w:hAnsi="Times-Bold" w:hint="default"/>
        <w:b/>
        <w:i w:val="0"/>
        <w:color w:val="000000"/>
        <w:sz w:val="23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6906F0"/>
    <w:multiLevelType w:val="hybridMultilevel"/>
    <w:tmpl w:val="7E5E7F4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A8052E9"/>
    <w:multiLevelType w:val="singleLevel"/>
    <w:tmpl w:val="A592820C"/>
    <w:lvl w:ilvl="0">
      <w:start w:val="1"/>
      <w:numFmt w:val="bullet"/>
      <w:lvlText w:val=""/>
      <w:lvlJc w:val="left"/>
      <w:pPr>
        <w:tabs>
          <w:tab w:val="num" w:pos="360"/>
        </w:tabs>
        <w:ind w:left="227" w:hanging="227"/>
      </w:pPr>
      <w:rPr>
        <w:rFonts w:ascii="Symbol" w:hAnsi="Symbol" w:hint="default"/>
      </w:rPr>
    </w:lvl>
  </w:abstractNum>
  <w:abstractNum w:abstractNumId="23" w15:restartNumberingAfterBreak="0">
    <w:nsid w:val="4A93309D"/>
    <w:multiLevelType w:val="hybridMultilevel"/>
    <w:tmpl w:val="D65ADE3C"/>
    <w:lvl w:ilvl="0" w:tplc="48E6058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C8239A">
      <w:start w:val="2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1B14C2E"/>
    <w:multiLevelType w:val="hybridMultilevel"/>
    <w:tmpl w:val="001446FA"/>
    <w:lvl w:ilvl="0" w:tplc="04150017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2D611DA"/>
    <w:multiLevelType w:val="hybridMultilevel"/>
    <w:tmpl w:val="C6D6B794"/>
    <w:lvl w:ilvl="0" w:tplc="12B88370">
      <w:start w:val="1"/>
      <w:numFmt w:val="decimal"/>
      <w:lvlText w:val="%1)"/>
      <w:lvlJc w:val="left"/>
      <w:pPr>
        <w:tabs>
          <w:tab w:val="num" w:pos="4112"/>
        </w:tabs>
        <w:ind w:left="283" w:hanging="283"/>
      </w:pPr>
      <w:rPr>
        <w:rFonts w:ascii="Tahoma" w:hAnsi="Tahoma" w:cs="Tahoma" w:hint="default"/>
        <w:b w:val="0"/>
        <w:i w:val="0"/>
        <w:sz w:val="20"/>
        <w:szCs w:val="2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  <w:szCs w:val="20"/>
      </w:rPr>
    </w:lvl>
    <w:lvl w:ilvl="2" w:tplc="B74437B2">
      <w:start w:val="1"/>
      <w:numFmt w:val="bullet"/>
      <w:lvlText w:val=""/>
      <w:lvlJc w:val="left"/>
      <w:pPr>
        <w:tabs>
          <w:tab w:val="num" w:pos="2416"/>
        </w:tabs>
        <w:ind w:left="2416" w:hanging="436"/>
      </w:pPr>
      <w:rPr>
        <w:rFonts w:ascii="Symbol" w:hAnsi="Symbol" w:hint="default"/>
        <w:b w:val="0"/>
        <w:i w:val="0"/>
      </w:rPr>
    </w:lvl>
    <w:lvl w:ilvl="3" w:tplc="30324788">
      <w:start w:val="2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85C046B"/>
    <w:multiLevelType w:val="hybridMultilevel"/>
    <w:tmpl w:val="8A1003F4"/>
    <w:lvl w:ilvl="0" w:tplc="ED8803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850A3A4E">
      <w:start w:val="1"/>
      <w:numFmt w:val="bullet"/>
      <w:lvlText w:val=""/>
      <w:lvlJc w:val="left"/>
      <w:pPr>
        <w:tabs>
          <w:tab w:val="num" w:pos="1516"/>
        </w:tabs>
        <w:ind w:left="1516" w:hanging="436"/>
      </w:pPr>
      <w:rPr>
        <w:rFonts w:ascii="Symbol" w:hAnsi="Symbol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9C0532"/>
    <w:multiLevelType w:val="hybridMultilevel"/>
    <w:tmpl w:val="1CD2E936"/>
    <w:lvl w:ilvl="0" w:tplc="04150017">
      <w:start w:val="1"/>
      <w:numFmt w:val="lowerLetter"/>
      <w:lvlText w:val="%1)"/>
      <w:lvlJc w:val="left"/>
      <w:pPr>
        <w:tabs>
          <w:tab w:val="num" w:pos="907"/>
        </w:tabs>
        <w:ind w:left="90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27"/>
        </w:tabs>
        <w:ind w:left="162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7"/>
        </w:tabs>
        <w:ind w:left="234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7"/>
        </w:tabs>
        <w:ind w:left="306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7"/>
        </w:tabs>
        <w:ind w:left="378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7"/>
        </w:tabs>
        <w:ind w:left="450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7"/>
        </w:tabs>
        <w:ind w:left="522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7"/>
        </w:tabs>
        <w:ind w:left="594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7"/>
        </w:tabs>
        <w:ind w:left="6667" w:hanging="180"/>
      </w:pPr>
    </w:lvl>
  </w:abstractNum>
  <w:abstractNum w:abstractNumId="28" w15:restartNumberingAfterBreak="0">
    <w:nsid w:val="5FB01CBD"/>
    <w:multiLevelType w:val="hybridMultilevel"/>
    <w:tmpl w:val="E278C960"/>
    <w:lvl w:ilvl="0" w:tplc="68F02D14">
      <w:start w:val="1"/>
      <w:numFmt w:val="decimal"/>
      <w:lvlText w:val="%1)"/>
      <w:lvlJc w:val="left"/>
      <w:pPr>
        <w:tabs>
          <w:tab w:val="num" w:pos="2880"/>
        </w:tabs>
        <w:ind w:left="2804" w:hanging="284"/>
      </w:pPr>
      <w:rPr>
        <w:rFonts w:hint="default"/>
        <w:b w:val="0"/>
        <w:i w:val="0"/>
        <w:sz w:val="20"/>
        <w:szCs w:val="20"/>
      </w:rPr>
    </w:lvl>
    <w:lvl w:ilvl="1" w:tplc="D18A44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0352A9D0">
      <w:start w:val="2"/>
      <w:numFmt w:val="decimal"/>
      <w:lvlText w:val="%3)"/>
      <w:lvlJc w:val="left"/>
      <w:pPr>
        <w:tabs>
          <w:tab w:val="num" w:pos="2340"/>
        </w:tabs>
        <w:ind w:left="2264" w:hanging="284"/>
      </w:pPr>
      <w:rPr>
        <w:rFonts w:hint="default"/>
        <w:b w:val="0"/>
        <w:i w:val="0"/>
        <w:sz w:val="20"/>
        <w:szCs w:val="20"/>
      </w:rPr>
    </w:lvl>
    <w:lvl w:ilvl="3" w:tplc="FCD07A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2F34CDE"/>
    <w:multiLevelType w:val="multilevel"/>
    <w:tmpl w:val="C72EDB26"/>
    <w:lvl w:ilvl="0">
      <w:start w:val="3"/>
      <w:numFmt w:val="none"/>
      <w:lvlText w:val="-"/>
      <w:legacy w:legacy="1" w:legacySpace="120" w:legacyIndent="360"/>
      <w:lvlJc w:val="left"/>
      <w:pPr>
        <w:ind w:left="360" w:hanging="360"/>
      </w:p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65257982"/>
    <w:multiLevelType w:val="hybridMultilevel"/>
    <w:tmpl w:val="448E4D98"/>
    <w:lvl w:ilvl="0" w:tplc="126AD0A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8F67D9"/>
    <w:multiLevelType w:val="hybridMultilevel"/>
    <w:tmpl w:val="D8FA8772"/>
    <w:lvl w:ilvl="0" w:tplc="04150011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8525498"/>
    <w:multiLevelType w:val="singleLevel"/>
    <w:tmpl w:val="44B8CFCA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3" w15:restartNumberingAfterBreak="0">
    <w:nsid w:val="6C26414A"/>
    <w:multiLevelType w:val="hybridMultilevel"/>
    <w:tmpl w:val="A4389E94"/>
    <w:lvl w:ilvl="0" w:tplc="A71C524E">
      <w:start w:val="2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/>
        <w:i w:val="0"/>
      </w:rPr>
    </w:lvl>
    <w:lvl w:ilvl="1" w:tplc="5F7CAB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E480A27"/>
    <w:multiLevelType w:val="hybridMultilevel"/>
    <w:tmpl w:val="AD02C0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AC4C59"/>
    <w:multiLevelType w:val="hybridMultilevel"/>
    <w:tmpl w:val="4AC4D330"/>
    <w:lvl w:ilvl="0" w:tplc="3BE2C49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25213B7"/>
    <w:multiLevelType w:val="multilevel"/>
    <w:tmpl w:val="C72EDB26"/>
    <w:lvl w:ilvl="0">
      <w:start w:val="3"/>
      <w:numFmt w:val="none"/>
      <w:lvlText w:val="-"/>
      <w:legacy w:legacy="1" w:legacySpace="120" w:legacyIndent="360"/>
      <w:lvlJc w:val="left"/>
      <w:pPr>
        <w:ind w:left="360" w:hanging="360"/>
      </w:p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7" w15:restartNumberingAfterBreak="0">
    <w:nsid w:val="72F97D0E"/>
    <w:multiLevelType w:val="multilevel"/>
    <w:tmpl w:val="23B05B3A"/>
    <w:lvl w:ilvl="0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  <w:rPr>
        <w:rFonts w:ascii="Tahoma" w:eastAsia="Times New Roman" w:hAnsi="Tahoma" w:cs="Tahoma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8" w15:restartNumberingAfterBreak="0">
    <w:nsid w:val="739328E6"/>
    <w:multiLevelType w:val="hybridMultilevel"/>
    <w:tmpl w:val="2CD691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0EA13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3F415D0"/>
    <w:multiLevelType w:val="hybridMultilevel"/>
    <w:tmpl w:val="01DA6592"/>
    <w:lvl w:ilvl="0" w:tplc="83CC8AC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4F9399D"/>
    <w:multiLevelType w:val="hybridMultilevel"/>
    <w:tmpl w:val="E9AE7FC6"/>
    <w:lvl w:ilvl="0" w:tplc="992A544C">
      <w:numFmt w:val="bullet"/>
      <w:lvlText w:val="-"/>
      <w:lvlJc w:val="left"/>
      <w:pPr>
        <w:tabs>
          <w:tab w:val="num" w:pos="1578"/>
        </w:tabs>
        <w:ind w:left="1578" w:hanging="870"/>
      </w:pPr>
      <w:rPr>
        <w:rFonts w:ascii="Times New Roman" w:eastAsia="Times New Roman" w:hAnsi="Times New Roman" w:cs="Times New Roman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D1D1011"/>
    <w:multiLevelType w:val="hybridMultilevel"/>
    <w:tmpl w:val="119CEE5E"/>
    <w:lvl w:ilvl="0" w:tplc="FFFFFFF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2"/>
  </w:num>
  <w:num w:numId="3">
    <w:abstractNumId w:val="7"/>
  </w:num>
  <w:num w:numId="4">
    <w:abstractNumId w:val="18"/>
  </w:num>
  <w:num w:numId="5">
    <w:abstractNumId w:val="36"/>
  </w:num>
  <w:num w:numId="6">
    <w:abstractNumId w:val="13"/>
  </w:num>
  <w:num w:numId="7">
    <w:abstractNumId w:val="29"/>
  </w:num>
  <w:num w:numId="8">
    <w:abstractNumId w:val="14"/>
  </w:num>
  <w:num w:numId="9">
    <w:abstractNumId w:val="15"/>
  </w:num>
  <w:num w:numId="10">
    <w:abstractNumId w:val="6"/>
  </w:num>
  <w:num w:numId="11">
    <w:abstractNumId w:val="33"/>
  </w:num>
  <w:num w:numId="12">
    <w:abstractNumId w:val="10"/>
  </w:num>
  <w:num w:numId="13">
    <w:abstractNumId w:val="17"/>
  </w:num>
  <w:num w:numId="14">
    <w:abstractNumId w:val="9"/>
  </w:num>
  <w:num w:numId="15">
    <w:abstractNumId w:val="22"/>
  </w:num>
  <w:num w:numId="16">
    <w:abstractNumId w:val="12"/>
  </w:num>
  <w:num w:numId="17">
    <w:abstractNumId w:val="2"/>
  </w:num>
  <w:num w:numId="18">
    <w:abstractNumId w:val="27"/>
  </w:num>
  <w:num w:numId="19">
    <w:abstractNumId w:val="28"/>
  </w:num>
  <w:num w:numId="20">
    <w:abstractNumId w:val="25"/>
  </w:num>
  <w:num w:numId="21">
    <w:abstractNumId w:val="19"/>
  </w:num>
  <w:num w:numId="22">
    <w:abstractNumId w:val="3"/>
  </w:num>
  <w:num w:numId="23">
    <w:abstractNumId w:val="37"/>
  </w:num>
  <w:num w:numId="24">
    <w:abstractNumId w:val="20"/>
  </w:num>
  <w:num w:numId="25">
    <w:abstractNumId w:val="23"/>
  </w:num>
  <w:num w:numId="26">
    <w:abstractNumId w:val="30"/>
  </w:num>
  <w:num w:numId="27">
    <w:abstractNumId w:val="8"/>
  </w:num>
  <w:num w:numId="28">
    <w:abstractNumId w:val="16"/>
  </w:num>
  <w:num w:numId="29">
    <w:abstractNumId w:val="31"/>
  </w:num>
  <w:num w:numId="30">
    <w:abstractNumId w:val="24"/>
  </w:num>
  <w:num w:numId="31">
    <w:abstractNumId w:val="26"/>
  </w:num>
  <w:num w:numId="32">
    <w:abstractNumId w:val="40"/>
  </w:num>
  <w:num w:numId="33">
    <w:abstractNumId w:val="39"/>
  </w:num>
  <w:num w:numId="34">
    <w:abstractNumId w:val="41"/>
  </w:num>
  <w:num w:numId="35">
    <w:abstractNumId w:val="4"/>
  </w:num>
  <w:num w:numId="36">
    <w:abstractNumId w:val="21"/>
  </w:num>
  <w:num w:numId="37">
    <w:abstractNumId w:val="38"/>
  </w:num>
  <w:num w:numId="38">
    <w:abstractNumId w:val="0"/>
  </w:num>
  <w:num w:numId="39">
    <w:abstractNumId w:val="34"/>
  </w:num>
  <w:num w:numId="40">
    <w:abstractNumId w:val="11"/>
  </w:num>
  <w:num w:numId="41">
    <w:abstractNumId w:val="35"/>
  </w:num>
  <w:num w:numId="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37"/>
  <w:hyphenationZone w:val="425"/>
  <w:doNotHyphenateCaps/>
  <w:drawingGridHorizontalSpacing w:val="120"/>
  <w:displayHorizontalDrawingGridEvery w:val="2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96D"/>
    <w:rsid w:val="000236A0"/>
    <w:rsid w:val="00026984"/>
    <w:rsid w:val="00040096"/>
    <w:rsid w:val="000439AA"/>
    <w:rsid w:val="00052112"/>
    <w:rsid w:val="00056027"/>
    <w:rsid w:val="00061905"/>
    <w:rsid w:val="0006225F"/>
    <w:rsid w:val="00067E26"/>
    <w:rsid w:val="000877EA"/>
    <w:rsid w:val="000919D4"/>
    <w:rsid w:val="00094514"/>
    <w:rsid w:val="000B187D"/>
    <w:rsid w:val="000B5EA6"/>
    <w:rsid w:val="000B6302"/>
    <w:rsid w:val="000C1436"/>
    <w:rsid w:val="000C2804"/>
    <w:rsid w:val="000D1715"/>
    <w:rsid w:val="001011D8"/>
    <w:rsid w:val="00112E20"/>
    <w:rsid w:val="001130FB"/>
    <w:rsid w:val="00113AE2"/>
    <w:rsid w:val="00147450"/>
    <w:rsid w:val="001511D1"/>
    <w:rsid w:val="00151512"/>
    <w:rsid w:val="0015184F"/>
    <w:rsid w:val="001725B7"/>
    <w:rsid w:val="001D20F5"/>
    <w:rsid w:val="00200618"/>
    <w:rsid w:val="002110C6"/>
    <w:rsid w:val="00232EB5"/>
    <w:rsid w:val="002660E5"/>
    <w:rsid w:val="0027305D"/>
    <w:rsid w:val="002840D8"/>
    <w:rsid w:val="002B5209"/>
    <w:rsid w:val="002D3501"/>
    <w:rsid w:val="002E1A20"/>
    <w:rsid w:val="002E4DE6"/>
    <w:rsid w:val="0030480A"/>
    <w:rsid w:val="00317576"/>
    <w:rsid w:val="0032039C"/>
    <w:rsid w:val="003833E6"/>
    <w:rsid w:val="003C2B3A"/>
    <w:rsid w:val="003D44E2"/>
    <w:rsid w:val="004006B3"/>
    <w:rsid w:val="00416060"/>
    <w:rsid w:val="00462B4B"/>
    <w:rsid w:val="00476239"/>
    <w:rsid w:val="004767C5"/>
    <w:rsid w:val="004A3F0C"/>
    <w:rsid w:val="004B00B6"/>
    <w:rsid w:val="004E0F8A"/>
    <w:rsid w:val="004F004D"/>
    <w:rsid w:val="005135F4"/>
    <w:rsid w:val="005175D7"/>
    <w:rsid w:val="005437F4"/>
    <w:rsid w:val="00550D3C"/>
    <w:rsid w:val="005514DF"/>
    <w:rsid w:val="005C1674"/>
    <w:rsid w:val="005D30AC"/>
    <w:rsid w:val="005F388F"/>
    <w:rsid w:val="006013C9"/>
    <w:rsid w:val="006073F3"/>
    <w:rsid w:val="0060754C"/>
    <w:rsid w:val="00616E24"/>
    <w:rsid w:val="0063186E"/>
    <w:rsid w:val="00683B19"/>
    <w:rsid w:val="00685442"/>
    <w:rsid w:val="006867B4"/>
    <w:rsid w:val="00690AD3"/>
    <w:rsid w:val="0069116A"/>
    <w:rsid w:val="006A3C08"/>
    <w:rsid w:val="006A70FD"/>
    <w:rsid w:val="006B4F4C"/>
    <w:rsid w:val="006E0392"/>
    <w:rsid w:val="00701C83"/>
    <w:rsid w:val="00707CC5"/>
    <w:rsid w:val="007153BE"/>
    <w:rsid w:val="007168A2"/>
    <w:rsid w:val="00784768"/>
    <w:rsid w:val="007C3C5F"/>
    <w:rsid w:val="007D0A82"/>
    <w:rsid w:val="00810359"/>
    <w:rsid w:val="008240CB"/>
    <w:rsid w:val="00833719"/>
    <w:rsid w:val="008355C1"/>
    <w:rsid w:val="00860D8A"/>
    <w:rsid w:val="00873F43"/>
    <w:rsid w:val="008756B6"/>
    <w:rsid w:val="008771A2"/>
    <w:rsid w:val="008842F6"/>
    <w:rsid w:val="0089794F"/>
    <w:rsid w:val="008C03A9"/>
    <w:rsid w:val="008D534E"/>
    <w:rsid w:val="008F182D"/>
    <w:rsid w:val="0091669D"/>
    <w:rsid w:val="0092642B"/>
    <w:rsid w:val="009336E0"/>
    <w:rsid w:val="00937412"/>
    <w:rsid w:val="0094722E"/>
    <w:rsid w:val="00964206"/>
    <w:rsid w:val="00972A10"/>
    <w:rsid w:val="00974FF6"/>
    <w:rsid w:val="009776D0"/>
    <w:rsid w:val="00992B34"/>
    <w:rsid w:val="009C5D64"/>
    <w:rsid w:val="009C622E"/>
    <w:rsid w:val="009F6D20"/>
    <w:rsid w:val="00A14755"/>
    <w:rsid w:val="00A17B99"/>
    <w:rsid w:val="00A2296D"/>
    <w:rsid w:val="00A312A6"/>
    <w:rsid w:val="00A3552A"/>
    <w:rsid w:val="00A4456E"/>
    <w:rsid w:val="00A54F05"/>
    <w:rsid w:val="00A669D6"/>
    <w:rsid w:val="00A73EBB"/>
    <w:rsid w:val="00AA5AD6"/>
    <w:rsid w:val="00AB09A2"/>
    <w:rsid w:val="00AD33FC"/>
    <w:rsid w:val="00AD6A56"/>
    <w:rsid w:val="00B20B82"/>
    <w:rsid w:val="00B26340"/>
    <w:rsid w:val="00B40BEE"/>
    <w:rsid w:val="00B70037"/>
    <w:rsid w:val="00B71059"/>
    <w:rsid w:val="00B96F23"/>
    <w:rsid w:val="00BD16D6"/>
    <w:rsid w:val="00BE19AC"/>
    <w:rsid w:val="00BF3758"/>
    <w:rsid w:val="00C04604"/>
    <w:rsid w:val="00C41BC9"/>
    <w:rsid w:val="00C65C09"/>
    <w:rsid w:val="00C678B2"/>
    <w:rsid w:val="00CA78A3"/>
    <w:rsid w:val="00CD1267"/>
    <w:rsid w:val="00CD4258"/>
    <w:rsid w:val="00CD63BF"/>
    <w:rsid w:val="00CF4593"/>
    <w:rsid w:val="00D052FE"/>
    <w:rsid w:val="00D06594"/>
    <w:rsid w:val="00D115A6"/>
    <w:rsid w:val="00D142C2"/>
    <w:rsid w:val="00D14A1C"/>
    <w:rsid w:val="00D56990"/>
    <w:rsid w:val="00D656C5"/>
    <w:rsid w:val="00D7072A"/>
    <w:rsid w:val="00D70A66"/>
    <w:rsid w:val="00D82F3D"/>
    <w:rsid w:val="00DB0C8C"/>
    <w:rsid w:val="00DB2987"/>
    <w:rsid w:val="00DB722E"/>
    <w:rsid w:val="00DE75FC"/>
    <w:rsid w:val="00E032CF"/>
    <w:rsid w:val="00E068F3"/>
    <w:rsid w:val="00E25F87"/>
    <w:rsid w:val="00E312F2"/>
    <w:rsid w:val="00E629FA"/>
    <w:rsid w:val="00E6327E"/>
    <w:rsid w:val="00EA5938"/>
    <w:rsid w:val="00EB3E5E"/>
    <w:rsid w:val="00EB58D6"/>
    <w:rsid w:val="00EB62A9"/>
    <w:rsid w:val="00ED6B4B"/>
    <w:rsid w:val="00EE0E11"/>
    <w:rsid w:val="00EE4DEA"/>
    <w:rsid w:val="00F00B34"/>
    <w:rsid w:val="00F01E22"/>
    <w:rsid w:val="00F20030"/>
    <w:rsid w:val="00F20D08"/>
    <w:rsid w:val="00F2316B"/>
    <w:rsid w:val="00F738E5"/>
    <w:rsid w:val="00F823BF"/>
    <w:rsid w:val="00F83DFD"/>
    <w:rsid w:val="00F95D46"/>
    <w:rsid w:val="00F972B0"/>
    <w:rsid w:val="00FA14DB"/>
    <w:rsid w:val="00FA55AD"/>
    <w:rsid w:val="00FA7163"/>
    <w:rsid w:val="00FB77F0"/>
    <w:rsid w:val="00FC114B"/>
    <w:rsid w:val="00FD6206"/>
    <w:rsid w:val="00FD675B"/>
    <w:rsid w:val="00FE116B"/>
    <w:rsid w:val="00FF3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CC7DFB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qFormat="1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99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34" w:qFormat="1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widowControl w:val="0"/>
      <w:ind w:left="800"/>
      <w:outlineLvl w:val="1"/>
    </w:pPr>
    <w:rPr>
      <w:b/>
      <w:i/>
      <w:color w:val="000000"/>
      <w:sz w:val="20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Nagwek4">
    <w:name w:val="heading 4"/>
    <w:basedOn w:val="Normalny"/>
    <w:next w:val="Normalny"/>
    <w:qFormat/>
    <w:pPr>
      <w:keepNext/>
      <w:widowControl w:val="0"/>
      <w:jc w:val="both"/>
      <w:outlineLvl w:val="3"/>
    </w:pPr>
    <w:rPr>
      <w:rFonts w:ascii="Bookman Old Style" w:hAnsi="Bookman Old Style"/>
      <w:b/>
      <w:i/>
      <w:sz w:val="26"/>
    </w:rPr>
  </w:style>
  <w:style w:type="paragraph" w:styleId="Nagwek5">
    <w:name w:val="heading 5"/>
    <w:basedOn w:val="Normalny"/>
    <w:next w:val="Normalny"/>
    <w:qFormat/>
    <w:pPr>
      <w:keepNext/>
      <w:widowControl w:val="0"/>
      <w:ind w:left="5670"/>
      <w:jc w:val="both"/>
      <w:outlineLvl w:val="4"/>
    </w:pPr>
    <w:rPr>
      <w:b/>
      <w:i/>
    </w:rPr>
  </w:style>
  <w:style w:type="paragraph" w:styleId="Nagwek6">
    <w:name w:val="heading 6"/>
    <w:basedOn w:val="Normalny"/>
    <w:next w:val="Normalny"/>
    <w:qFormat/>
    <w:pPr>
      <w:keepNext/>
      <w:widowControl w:val="0"/>
      <w:tabs>
        <w:tab w:val="left" w:pos="360"/>
      </w:tabs>
      <w:ind w:left="180" w:hanging="360"/>
      <w:jc w:val="both"/>
      <w:outlineLvl w:val="5"/>
    </w:pPr>
    <w:rPr>
      <w:b/>
      <w:i/>
      <w:u w:val="single"/>
    </w:rPr>
  </w:style>
  <w:style w:type="paragraph" w:styleId="Nagwek7">
    <w:name w:val="heading 7"/>
    <w:basedOn w:val="Normalny"/>
    <w:next w:val="Normalny"/>
    <w:qFormat/>
    <w:pPr>
      <w:keepNext/>
      <w:widowControl w:val="0"/>
      <w:tabs>
        <w:tab w:val="left" w:pos="180"/>
      </w:tabs>
      <w:ind w:left="180" w:hanging="180"/>
      <w:outlineLvl w:val="6"/>
    </w:pPr>
    <w:rPr>
      <w:b/>
      <w:i/>
      <w:u w:val="single"/>
    </w:rPr>
  </w:style>
  <w:style w:type="paragraph" w:styleId="Nagwek8">
    <w:name w:val="heading 8"/>
    <w:basedOn w:val="Normalny"/>
    <w:next w:val="Normalny"/>
    <w:qFormat/>
    <w:pPr>
      <w:keepNext/>
      <w:widowControl w:val="0"/>
      <w:tabs>
        <w:tab w:val="left" w:pos="405"/>
      </w:tabs>
      <w:ind w:left="405" w:hanging="405"/>
      <w:jc w:val="both"/>
      <w:outlineLvl w:val="7"/>
    </w:pPr>
    <w:rPr>
      <w:rFonts w:ascii="Arial" w:hAnsi="Arial"/>
      <w:b/>
      <w:i/>
      <w:color w:val="000000"/>
      <w:u w:val="single"/>
    </w:rPr>
  </w:style>
  <w:style w:type="paragraph" w:styleId="Nagwek9">
    <w:name w:val="heading 9"/>
    <w:basedOn w:val="Normalny"/>
    <w:next w:val="Normalny"/>
    <w:qFormat/>
    <w:pPr>
      <w:keepNext/>
      <w:widowControl w:val="0"/>
      <w:numPr>
        <w:numId w:val="1"/>
      </w:numPr>
      <w:tabs>
        <w:tab w:val="left" w:pos="180"/>
      </w:tabs>
      <w:ind w:hanging="180"/>
      <w:jc w:val="both"/>
      <w:outlineLvl w:val="8"/>
    </w:pPr>
    <w:rPr>
      <w:b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Brodtekst Tegn Tegn"/>
    <w:basedOn w:val="Normalny"/>
    <w:rPr>
      <w:sz w:val="20"/>
    </w:rPr>
  </w:style>
  <w:style w:type="paragraph" w:styleId="Tytu">
    <w:name w:val="Title"/>
    <w:basedOn w:val="Normalny"/>
    <w:qFormat/>
    <w:pPr>
      <w:widowControl w:val="0"/>
      <w:ind w:left="400" w:hanging="400"/>
      <w:jc w:val="center"/>
    </w:pPr>
    <w:rPr>
      <w:rFonts w:ascii="Arial" w:hAnsi="Arial"/>
      <w:b/>
      <w:i/>
      <w:color w:val="000000"/>
      <w:sz w:val="28"/>
      <w:u w:val="single"/>
    </w:rPr>
  </w:style>
  <w:style w:type="paragraph" w:customStyle="1" w:styleId="Tekstpodstawowy31">
    <w:name w:val="Tekst podstawowy 31"/>
    <w:basedOn w:val="Normalny"/>
    <w:pPr>
      <w:widowControl w:val="0"/>
      <w:jc w:val="both"/>
    </w:pPr>
    <w:rPr>
      <w:i/>
      <w:color w:val="000000"/>
    </w:rPr>
  </w:style>
  <w:style w:type="paragraph" w:customStyle="1" w:styleId="Tekstpodstawowywcity21">
    <w:name w:val="Tekst podstawowy wcięty 21"/>
    <w:basedOn w:val="Normalny"/>
    <w:pPr>
      <w:widowControl w:val="0"/>
      <w:ind w:left="400"/>
    </w:pPr>
    <w:rPr>
      <w:i/>
      <w:color w:val="000000"/>
      <w:sz w:val="20"/>
    </w:rPr>
  </w:style>
  <w:style w:type="paragraph" w:customStyle="1" w:styleId="Tekstpodstawowy21">
    <w:name w:val="Tekst podstawowy 21"/>
    <w:basedOn w:val="Normalny"/>
    <w:pPr>
      <w:widowControl w:val="0"/>
      <w:ind w:left="708"/>
      <w:jc w:val="center"/>
    </w:pPr>
    <w:rPr>
      <w:rFonts w:ascii="Arial" w:hAnsi="Arial"/>
      <w:i/>
      <w:color w:val="000000"/>
      <w:sz w:val="20"/>
    </w:rPr>
  </w:style>
  <w:style w:type="paragraph" w:customStyle="1" w:styleId="Tekstpodstawowywcity31">
    <w:name w:val="Tekst podstawowy wcięty 31"/>
    <w:basedOn w:val="Normalny"/>
    <w:pPr>
      <w:widowControl w:val="0"/>
      <w:ind w:left="1200" w:hanging="400"/>
      <w:jc w:val="both"/>
    </w:pPr>
    <w:rPr>
      <w:i/>
      <w:color w:val="000000"/>
      <w:sz w:val="20"/>
    </w:rPr>
  </w:style>
  <w:style w:type="paragraph" w:customStyle="1" w:styleId="Tekstpodstawowy22">
    <w:name w:val="Tekst podstawowy 22"/>
    <w:basedOn w:val="Normalny"/>
    <w:pPr>
      <w:widowControl w:val="0"/>
      <w:jc w:val="both"/>
    </w:pPr>
    <w:rPr>
      <w:rFonts w:ascii="Arial" w:hAnsi="Arial"/>
      <w:i/>
      <w:color w:val="000000"/>
      <w:sz w:val="20"/>
    </w:rPr>
  </w:style>
  <w:style w:type="paragraph" w:customStyle="1" w:styleId="BodyText21">
    <w:name w:val="Body Text 21"/>
    <w:basedOn w:val="Normalny"/>
    <w:pPr>
      <w:widowControl w:val="0"/>
      <w:jc w:val="both"/>
    </w:pPr>
    <w:rPr>
      <w:rFonts w:ascii="Times New Roman PL" w:hAnsi="Times New Roman PL"/>
    </w:rPr>
  </w:style>
  <w:style w:type="paragraph" w:customStyle="1" w:styleId="Zwykytekst1">
    <w:name w:val="Zwykły tekst1"/>
    <w:basedOn w:val="Normalny"/>
    <w:pPr>
      <w:widowControl w:val="0"/>
    </w:pPr>
    <w:rPr>
      <w:rFonts w:ascii="Courier New" w:hAnsi="Courier New"/>
      <w:sz w:val="20"/>
    </w:rPr>
  </w:style>
  <w:style w:type="paragraph" w:styleId="Tekstprzypisudolnego">
    <w:name w:val="footnote text"/>
    <w:basedOn w:val="Normalny"/>
    <w:link w:val="TekstprzypisudolnegoZnak"/>
    <w:uiPriority w:val="99"/>
    <w:rPr>
      <w:sz w:val="20"/>
    </w:rPr>
  </w:style>
  <w:style w:type="paragraph" w:customStyle="1" w:styleId="HTML-wstpniesformatowany1">
    <w:name w:val="HTML - wstępnie sformatowany1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/>
      <w:sz w:val="20"/>
    </w:rPr>
  </w:style>
  <w:style w:type="paragraph" w:styleId="Podtytu">
    <w:name w:val="Subtitle"/>
    <w:basedOn w:val="Normalny"/>
    <w:qFormat/>
    <w:pPr>
      <w:widowControl w:val="0"/>
      <w:tabs>
        <w:tab w:val="left" w:pos="180"/>
      </w:tabs>
      <w:ind w:left="180" w:hanging="180"/>
      <w:jc w:val="both"/>
    </w:pPr>
    <w:rPr>
      <w:b/>
      <w:u w:val="single"/>
    </w:rPr>
  </w:style>
  <w:style w:type="paragraph" w:customStyle="1" w:styleId="Tekstpodstawowy23">
    <w:name w:val="Tekst podstawowy 23"/>
    <w:basedOn w:val="Normalny"/>
    <w:pPr>
      <w:ind w:right="210"/>
      <w:jc w:val="both"/>
    </w:pPr>
    <w:rPr>
      <w:color w:val="000000"/>
    </w:rPr>
  </w:style>
  <w:style w:type="paragraph" w:customStyle="1" w:styleId="Tekstpodstawowy32">
    <w:name w:val="Tekst podstawowy 32"/>
    <w:basedOn w:val="Normalny"/>
    <w:pPr>
      <w:widowControl w:val="0"/>
      <w:jc w:val="both"/>
    </w:pPr>
    <w:rPr>
      <w:i/>
      <w:color w:val="000000"/>
    </w:rPr>
  </w:style>
  <w:style w:type="paragraph" w:customStyle="1" w:styleId="Tekstpodstawowywcity22">
    <w:name w:val="Tekst podstawowy wcięty 22"/>
    <w:basedOn w:val="Normalny"/>
    <w:pPr>
      <w:ind w:left="284"/>
      <w:jc w:val="both"/>
    </w:pPr>
  </w:style>
  <w:style w:type="paragraph" w:customStyle="1" w:styleId="Tekstpodstawowywcity32">
    <w:name w:val="Tekst podstawowy wcięty 32"/>
    <w:basedOn w:val="Normalny"/>
    <w:pPr>
      <w:widowControl w:val="0"/>
      <w:ind w:left="1200" w:hanging="400"/>
      <w:jc w:val="both"/>
    </w:pPr>
    <w:rPr>
      <w:i/>
      <w:color w:val="000000"/>
      <w:sz w:val="20"/>
    </w:rPr>
  </w:style>
  <w:style w:type="paragraph" w:customStyle="1" w:styleId="Zwykytekst2">
    <w:name w:val="Zwykły tekst2"/>
    <w:basedOn w:val="Normalny"/>
    <w:pPr>
      <w:widowControl w:val="0"/>
    </w:pPr>
    <w:rPr>
      <w:rFonts w:ascii="Courier New" w:hAnsi="Courier New"/>
      <w:sz w:val="20"/>
    </w:rPr>
  </w:style>
  <w:style w:type="paragraph" w:customStyle="1" w:styleId="standard">
    <w:name w:val="standard"/>
    <w:basedOn w:val="Normalny"/>
  </w:style>
  <w:style w:type="paragraph" w:customStyle="1" w:styleId="xl42">
    <w:name w:val="xl42"/>
    <w:basedOn w:val="Normalny"/>
    <w:pPr>
      <w:pBdr>
        <w:right w:val="single" w:sz="6" w:space="0" w:color="auto"/>
      </w:pBdr>
      <w:spacing w:before="100" w:after="100"/>
      <w:jc w:val="center"/>
    </w:pPr>
    <w:rPr>
      <w:b/>
    </w:rPr>
  </w:style>
  <w:style w:type="character" w:customStyle="1" w:styleId="Pogrubienie1">
    <w:name w:val="Pogrubienie1"/>
    <w:rPr>
      <w:b/>
    </w:rPr>
  </w:style>
  <w:style w:type="paragraph" w:customStyle="1" w:styleId="Tekstpodstawowy24">
    <w:name w:val="Tekst podstawowy 24"/>
    <w:basedOn w:val="Normalny"/>
    <w:pPr>
      <w:widowControl w:val="0"/>
      <w:jc w:val="both"/>
    </w:pPr>
    <w:rPr>
      <w:sz w:val="28"/>
    </w:rPr>
  </w:style>
  <w:style w:type="paragraph" w:customStyle="1" w:styleId="Tekstpodstawowy33">
    <w:name w:val="Tekst podstawowy 33"/>
    <w:basedOn w:val="Normalny"/>
    <w:pPr>
      <w:widowControl w:val="0"/>
      <w:jc w:val="both"/>
    </w:pPr>
    <w:rPr>
      <w:rFonts w:ascii="Book Antiqua" w:hAnsi="Book Antiqua"/>
      <w:sz w:val="26"/>
    </w:rPr>
  </w:style>
  <w:style w:type="paragraph" w:customStyle="1" w:styleId="Tekstpodstawowywcity33">
    <w:name w:val="Tekst podstawowy wcięty 33"/>
    <w:basedOn w:val="Normalny"/>
    <w:pPr>
      <w:widowControl w:val="0"/>
      <w:ind w:right="-470" w:hanging="360"/>
      <w:jc w:val="both"/>
    </w:pPr>
    <w:rPr>
      <w:rFonts w:ascii="Book Antiqua" w:hAnsi="Book Antiqua"/>
    </w:rPr>
  </w:style>
  <w:style w:type="paragraph" w:customStyle="1" w:styleId="Tekstblokowy1">
    <w:name w:val="Tekst blokowy1"/>
    <w:basedOn w:val="Normalny"/>
    <w:pPr>
      <w:widowControl w:val="0"/>
      <w:ind w:left="-360" w:right="-470"/>
      <w:jc w:val="both"/>
    </w:pPr>
  </w:style>
  <w:style w:type="paragraph" w:customStyle="1" w:styleId="Tekstpodstawowy25">
    <w:name w:val="Tekst podstawowy 25"/>
    <w:basedOn w:val="Normalny"/>
    <w:pPr>
      <w:ind w:right="-470"/>
      <w:jc w:val="both"/>
    </w:pPr>
  </w:style>
  <w:style w:type="paragraph" w:customStyle="1" w:styleId="Tekstblokowy2">
    <w:name w:val="Tekst blokowy2"/>
    <w:basedOn w:val="Normalny"/>
    <w:pPr>
      <w:ind w:left="-284" w:right="-470"/>
      <w:jc w:val="both"/>
    </w:pPr>
  </w:style>
  <w:style w:type="paragraph" w:customStyle="1" w:styleId="Tekstpodstawowy26">
    <w:name w:val="Tekst podstawowy 26"/>
    <w:basedOn w:val="Normalny"/>
    <w:rPr>
      <w:u w:val="single"/>
    </w:rPr>
  </w:style>
  <w:style w:type="paragraph" w:customStyle="1" w:styleId="Tekstpodstawowy27">
    <w:name w:val="Tekst podstawowy 27"/>
    <w:basedOn w:val="Normalny"/>
    <w:rPr>
      <w:b/>
      <w:sz w:val="22"/>
    </w:rPr>
  </w:style>
  <w:style w:type="paragraph" w:customStyle="1" w:styleId="Tekstpodstawowy34">
    <w:name w:val="Tekst podstawowy 34"/>
    <w:basedOn w:val="Normalny"/>
    <w:pPr>
      <w:jc w:val="both"/>
    </w:pPr>
    <w:rPr>
      <w:sz w:val="22"/>
    </w:rPr>
  </w:style>
  <w:style w:type="paragraph" w:customStyle="1" w:styleId="Tekstpodstawowy28">
    <w:name w:val="Tekst podstawowy 28"/>
    <w:basedOn w:val="Normalny"/>
    <w:pPr>
      <w:widowControl w:val="0"/>
      <w:ind w:firstLine="737"/>
      <w:jc w:val="both"/>
    </w:pPr>
  </w:style>
  <w:style w:type="paragraph" w:customStyle="1" w:styleId="Tekstpodstawowy29">
    <w:name w:val="Tekst podstawowy 29"/>
    <w:basedOn w:val="Normalny"/>
    <w:rPr>
      <w:b/>
      <w:sz w:val="28"/>
    </w:rPr>
  </w:style>
  <w:style w:type="paragraph" w:customStyle="1" w:styleId="Tekstpodstawowy210">
    <w:name w:val="Tekst podstawowy 210"/>
    <w:basedOn w:val="Normalny"/>
    <w:pPr>
      <w:widowControl w:val="0"/>
      <w:jc w:val="both"/>
    </w:pPr>
    <w:rPr>
      <w:rFonts w:ascii="Tahoma" w:hAnsi="Tahoma"/>
      <w:sz w:val="20"/>
    </w:rPr>
  </w:style>
  <w:style w:type="paragraph" w:customStyle="1" w:styleId="Tekstpodstawowywcity34">
    <w:name w:val="Tekst podstawowy wcięty 34"/>
    <w:basedOn w:val="Normalny"/>
    <w:pPr>
      <w:widowControl w:val="0"/>
      <w:ind w:left="1200" w:hanging="400"/>
      <w:jc w:val="both"/>
    </w:pPr>
    <w:rPr>
      <w:i/>
      <w:color w:val="000000"/>
      <w:sz w:val="20"/>
    </w:rPr>
  </w:style>
  <w:style w:type="paragraph" w:customStyle="1" w:styleId="Tekstpodstawowy35">
    <w:name w:val="Tekst podstawowy 35"/>
    <w:basedOn w:val="Normalny"/>
    <w:pPr>
      <w:widowControl w:val="0"/>
      <w:jc w:val="both"/>
    </w:pPr>
    <w:rPr>
      <w:i/>
      <w:color w:val="000000"/>
    </w:rPr>
  </w:style>
  <w:style w:type="paragraph" w:customStyle="1" w:styleId="Tekstpodstawowywcity23">
    <w:name w:val="Tekst podstawowy wcięty 23"/>
    <w:basedOn w:val="Normalny"/>
    <w:pPr>
      <w:widowControl w:val="0"/>
      <w:ind w:left="400"/>
    </w:pPr>
    <w:rPr>
      <w:i/>
      <w:color w:val="000000"/>
      <w:sz w:val="20"/>
    </w:rPr>
  </w:style>
  <w:style w:type="paragraph" w:customStyle="1" w:styleId="Tekstpodstawowy211">
    <w:name w:val="Tekst podstawowy 211"/>
    <w:basedOn w:val="Normalny"/>
    <w:pPr>
      <w:tabs>
        <w:tab w:val="left" w:pos="6237"/>
        <w:tab w:val="center" w:pos="7371"/>
      </w:tabs>
      <w:jc w:val="center"/>
    </w:pPr>
    <w:rPr>
      <w:b/>
      <w:spacing w:val="20"/>
      <w:sz w:val="22"/>
    </w:rPr>
  </w:style>
  <w:style w:type="paragraph" w:customStyle="1" w:styleId="Tekstpodstawowy36">
    <w:name w:val="Tekst podstawowy 36"/>
    <w:basedOn w:val="Normalny"/>
    <w:pPr>
      <w:widowControl w:val="0"/>
      <w:jc w:val="both"/>
    </w:pPr>
    <w:rPr>
      <w:sz w:val="22"/>
    </w:rPr>
  </w:style>
  <w:style w:type="paragraph" w:styleId="Listapunktowana">
    <w:name w:val="List Bullet"/>
    <w:basedOn w:val="Normalny"/>
    <w:pPr>
      <w:spacing w:line="360" w:lineRule="auto"/>
      <w:ind w:left="2700" w:right="23" w:hanging="2700"/>
      <w:jc w:val="both"/>
    </w:pPr>
    <w:rPr>
      <w:rFonts w:ascii="Arial" w:hAnsi="Arial"/>
      <w:sz w:val="22"/>
    </w:rPr>
  </w:style>
  <w:style w:type="paragraph" w:styleId="Nagwek">
    <w:name w:val="header"/>
    <w:aliases w:val="Nagłówek strony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Arial" w:hAnsi="Arial"/>
    </w:rPr>
  </w:style>
  <w:style w:type="paragraph" w:customStyle="1" w:styleId="Tekstpodstawowy212">
    <w:name w:val="Tekst podstawowy 212"/>
    <w:basedOn w:val="Normalny"/>
    <w:pPr>
      <w:widowControl w:val="0"/>
      <w:jc w:val="both"/>
    </w:pPr>
    <w:rPr>
      <w:sz w:val="22"/>
    </w:rPr>
  </w:style>
  <w:style w:type="paragraph" w:customStyle="1" w:styleId="Tekstpodstawowywcity24">
    <w:name w:val="Tekst podstawowy wcięty 24"/>
    <w:basedOn w:val="Normalny"/>
    <w:pPr>
      <w:widowControl w:val="0"/>
      <w:ind w:hanging="4"/>
      <w:jc w:val="both"/>
    </w:pPr>
    <w:rPr>
      <w:color w:val="000000"/>
      <w:sz w:val="22"/>
    </w:rPr>
  </w:style>
  <w:style w:type="paragraph" w:customStyle="1" w:styleId="Zwykytekst3">
    <w:name w:val="Zwykły tekst3"/>
    <w:basedOn w:val="Normalny"/>
    <w:rPr>
      <w:rFonts w:ascii="Courier New" w:hAnsi="Courier New"/>
      <w:sz w:val="20"/>
    </w:rPr>
  </w:style>
  <w:style w:type="paragraph" w:customStyle="1" w:styleId="Tekstpodstawowy213">
    <w:name w:val="Tekst podstawowy 213"/>
    <w:basedOn w:val="Normalny"/>
    <w:pPr>
      <w:widowControl w:val="0"/>
      <w:jc w:val="both"/>
    </w:pPr>
    <w:rPr>
      <w:rFonts w:ascii="Tahoma" w:hAnsi="Tahoma"/>
      <w:sz w:val="20"/>
    </w:rPr>
  </w:style>
  <w:style w:type="paragraph" w:customStyle="1" w:styleId="Tekstpodstawowywcity35">
    <w:name w:val="Tekst podstawowy wcięty 35"/>
    <w:basedOn w:val="Normalny"/>
    <w:pPr>
      <w:ind w:left="567"/>
      <w:jc w:val="both"/>
    </w:pPr>
    <w:rPr>
      <w:rFonts w:ascii="Book Antiqua" w:hAnsi="Book Antiqua"/>
      <w:sz w:val="22"/>
    </w:rPr>
  </w:style>
  <w:style w:type="paragraph" w:customStyle="1" w:styleId="Tekstpodstawowy214">
    <w:name w:val="Tekst podstawowy 214"/>
    <w:basedOn w:val="Normalny"/>
    <w:rPr>
      <w:rFonts w:ascii="Book Antiqua" w:hAnsi="Book Antiqua"/>
      <w:sz w:val="22"/>
    </w:rPr>
  </w:style>
  <w:style w:type="paragraph" w:customStyle="1" w:styleId="Tekstpodstawowy37">
    <w:name w:val="Tekst podstawowy 37"/>
    <w:basedOn w:val="Normalny"/>
    <w:pPr>
      <w:jc w:val="both"/>
    </w:pPr>
    <w:rPr>
      <w:rFonts w:ascii="Book Antiqua" w:hAnsi="Book Antiqua"/>
      <w:b/>
      <w:sz w:val="22"/>
    </w:rPr>
  </w:style>
  <w:style w:type="paragraph" w:customStyle="1" w:styleId="Tekstpodstawowy215">
    <w:name w:val="Tekst podstawowy 215"/>
    <w:basedOn w:val="Normalny"/>
    <w:pPr>
      <w:widowControl w:val="0"/>
      <w:jc w:val="both"/>
    </w:pPr>
    <w:rPr>
      <w:rFonts w:ascii="Tahoma" w:hAnsi="Tahoma"/>
      <w:sz w:val="20"/>
    </w:rPr>
  </w:style>
  <w:style w:type="paragraph" w:customStyle="1" w:styleId="Tekstpodstawowy216">
    <w:name w:val="Tekst podstawowy 216"/>
    <w:basedOn w:val="Normalny"/>
    <w:pPr>
      <w:widowControl w:val="0"/>
      <w:jc w:val="both"/>
    </w:pPr>
    <w:rPr>
      <w:sz w:val="22"/>
    </w:rPr>
  </w:style>
  <w:style w:type="paragraph" w:customStyle="1" w:styleId="Tekstpodstawowywcity36">
    <w:name w:val="Tekst podstawowy wcięty 36"/>
    <w:basedOn w:val="Normalny"/>
    <w:pPr>
      <w:widowControl w:val="0"/>
      <w:tabs>
        <w:tab w:val="left" w:pos="4762"/>
      </w:tabs>
      <w:ind w:left="284"/>
      <w:jc w:val="both"/>
    </w:pPr>
  </w:style>
  <w:style w:type="paragraph" w:customStyle="1" w:styleId="Tekstpodstawowy38">
    <w:name w:val="Tekst podstawowy 38"/>
    <w:basedOn w:val="Normalny"/>
    <w:pPr>
      <w:jc w:val="both"/>
    </w:pPr>
    <w:rPr>
      <w:rFonts w:ascii="Book Antiqua" w:hAnsi="Book Antiqua"/>
    </w:rPr>
  </w:style>
  <w:style w:type="paragraph" w:customStyle="1" w:styleId="Tekstpodstawowywcity25">
    <w:name w:val="Tekst podstawowy wcięty 25"/>
    <w:basedOn w:val="Normalny"/>
    <w:pPr>
      <w:widowControl w:val="0"/>
      <w:ind w:hanging="4"/>
      <w:jc w:val="both"/>
    </w:pPr>
    <w:rPr>
      <w:color w:val="000000"/>
      <w:sz w:val="22"/>
    </w:rPr>
  </w:style>
  <w:style w:type="paragraph" w:customStyle="1" w:styleId="Zwykytekst4">
    <w:name w:val="Zwykły tekst4"/>
    <w:basedOn w:val="Normalny"/>
    <w:rPr>
      <w:rFonts w:ascii="Courier New" w:hAnsi="Courier New"/>
      <w:sz w:val="20"/>
    </w:rPr>
  </w:style>
  <w:style w:type="paragraph" w:styleId="Tekstpodstawowy2">
    <w:name w:val="Body Text 2"/>
    <w:basedOn w:val="Normalny"/>
    <w:rsid w:val="002110C6"/>
    <w:pPr>
      <w:spacing w:after="120" w:line="480" w:lineRule="auto"/>
    </w:pPr>
  </w:style>
  <w:style w:type="paragraph" w:styleId="Tekstpodstawowywcity2">
    <w:name w:val="Body Text Indent 2"/>
    <w:basedOn w:val="Normalny"/>
    <w:rsid w:val="002110C6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2110C6"/>
    <w:pPr>
      <w:spacing w:after="120"/>
      <w:ind w:left="283"/>
    </w:pPr>
    <w:rPr>
      <w:sz w:val="16"/>
      <w:szCs w:val="16"/>
    </w:rPr>
  </w:style>
  <w:style w:type="character" w:styleId="Hipercze">
    <w:name w:val="Hyperlink"/>
    <w:rsid w:val="002110C6"/>
    <w:rPr>
      <w:color w:val="0000FF"/>
      <w:u w:val="single"/>
    </w:rPr>
  </w:style>
  <w:style w:type="paragraph" w:styleId="NormalnyWeb">
    <w:name w:val="Normal (Web)"/>
    <w:basedOn w:val="Normalny"/>
    <w:rsid w:val="002110C6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0"/>
    </w:rPr>
  </w:style>
  <w:style w:type="paragraph" w:customStyle="1" w:styleId="Styl">
    <w:name w:val="Styl"/>
    <w:rsid w:val="002110C6"/>
    <w:pPr>
      <w:widowControl w:val="0"/>
      <w:suppressAutoHyphens/>
      <w:autoSpaceDE w:val="0"/>
    </w:pPr>
    <w:rPr>
      <w:rFonts w:eastAsia="Arial"/>
      <w:sz w:val="24"/>
      <w:szCs w:val="24"/>
      <w:lang w:eastAsia="ar-SA"/>
    </w:rPr>
  </w:style>
  <w:style w:type="paragraph" w:styleId="Tekstpodstawowy3">
    <w:name w:val="Body Text 3"/>
    <w:basedOn w:val="Normalny"/>
    <w:semiHidden/>
    <w:rsid w:val="00232EB5"/>
    <w:pPr>
      <w:overflowPunct/>
      <w:autoSpaceDE/>
      <w:autoSpaceDN/>
      <w:adjustRightInd/>
      <w:spacing w:after="120"/>
      <w:textAlignment w:val="auto"/>
    </w:pPr>
    <w:rPr>
      <w:sz w:val="16"/>
      <w:szCs w:val="16"/>
    </w:rPr>
  </w:style>
  <w:style w:type="paragraph" w:styleId="Tekstdymka">
    <w:name w:val="Balloon Text"/>
    <w:basedOn w:val="Normalny"/>
    <w:semiHidden/>
    <w:rsid w:val="00052112"/>
    <w:rPr>
      <w:rFonts w:ascii="Tahoma" w:hAnsi="Tahoma" w:cs="Tahoma"/>
      <w:sz w:val="16"/>
      <w:szCs w:val="16"/>
    </w:rPr>
  </w:style>
  <w:style w:type="paragraph" w:customStyle="1" w:styleId="ZnakZnak1ZnakZnak">
    <w:name w:val="Znak Znak1 Znak Znak"/>
    <w:basedOn w:val="Normalny"/>
    <w:rsid w:val="00E312F2"/>
    <w:pPr>
      <w:overflowPunct/>
      <w:autoSpaceDE/>
      <w:autoSpaceDN/>
      <w:adjustRightInd/>
      <w:textAlignment w:val="auto"/>
    </w:pPr>
    <w:rPr>
      <w:szCs w:val="24"/>
    </w:rPr>
  </w:style>
  <w:style w:type="paragraph" w:styleId="Stopka">
    <w:name w:val="footer"/>
    <w:basedOn w:val="Normalny"/>
    <w:link w:val="StopkaZnak"/>
    <w:uiPriority w:val="99"/>
    <w:rsid w:val="00E25F8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25F87"/>
    <w:rPr>
      <w:sz w:val="24"/>
    </w:rPr>
  </w:style>
  <w:style w:type="character" w:styleId="Numerstrony">
    <w:name w:val="page number"/>
    <w:basedOn w:val="Domylnaczcionkaakapitu"/>
    <w:rsid w:val="00E25F87"/>
  </w:style>
  <w:style w:type="paragraph" w:customStyle="1" w:styleId="redniasiatka21">
    <w:name w:val="Średnia siatka 21"/>
    <w:link w:val="redniasiatka2Znak"/>
    <w:uiPriority w:val="99"/>
    <w:qFormat/>
    <w:rsid w:val="000B5EA6"/>
    <w:pPr>
      <w:suppressAutoHyphens/>
      <w:autoSpaceDN w:val="0"/>
      <w:ind w:left="190" w:hanging="10"/>
      <w:jc w:val="both"/>
      <w:textAlignment w:val="baseline"/>
    </w:pPr>
    <w:rPr>
      <w:color w:val="000000"/>
      <w:sz w:val="24"/>
      <w:szCs w:val="22"/>
    </w:rPr>
  </w:style>
  <w:style w:type="character" w:customStyle="1" w:styleId="redniasiatka2Znak">
    <w:name w:val="Średnia siatka 2 Znak"/>
    <w:link w:val="redniasiatka21"/>
    <w:uiPriority w:val="99"/>
    <w:rsid w:val="000B5EA6"/>
    <w:rPr>
      <w:color w:val="000000"/>
      <w:sz w:val="24"/>
      <w:szCs w:val="22"/>
    </w:rPr>
  </w:style>
  <w:style w:type="character" w:customStyle="1" w:styleId="TekstprzypisudolnegoZnak">
    <w:name w:val="Tekst przypisu dolnego Znak"/>
    <w:link w:val="Tekstprzypisudolnego"/>
    <w:uiPriority w:val="99"/>
    <w:rsid w:val="000B5EA6"/>
  </w:style>
  <w:style w:type="paragraph" w:customStyle="1" w:styleId="redniasiatka1akcent21">
    <w:name w:val="Średnia siatka 1 — akcent 21"/>
    <w:aliases w:val="L1,Numerowanie,Akapit z listą5,T_SZ_List Paragraph"/>
    <w:basedOn w:val="Normalny"/>
    <w:link w:val="redniasiatka1akcent2Znak"/>
    <w:uiPriority w:val="34"/>
    <w:qFormat/>
    <w:rsid w:val="000B5EA6"/>
    <w:pPr>
      <w:overflowPunct/>
      <w:autoSpaceDE/>
      <w:autoSpaceDN/>
      <w:adjustRightInd/>
      <w:ind w:left="720"/>
      <w:contextualSpacing/>
      <w:textAlignment w:val="auto"/>
    </w:pPr>
    <w:rPr>
      <w:rFonts w:ascii="Calibri" w:eastAsia="Calibri" w:hAnsi="Calibri"/>
      <w:szCs w:val="24"/>
      <w:lang w:eastAsia="en-US"/>
    </w:rPr>
  </w:style>
  <w:style w:type="character" w:customStyle="1" w:styleId="redniasiatka1akcent2Znak">
    <w:name w:val="Średnia siatka 1 — akcent 2 Znak"/>
    <w:aliases w:val="L1 Znak,Numerowanie Znak,Akapit z listą5 Znak,T_SZ_List Paragraph Znak,Akapit z listą Znak,normalny tekst Znak,Kolorowa lista — akcent 11 Znak,Akapit z listą BS Znak,CW_Lista Znak,Colorful List Accent 1 Znak"/>
    <w:link w:val="redniasiatka1akcent21"/>
    <w:uiPriority w:val="99"/>
    <w:qFormat/>
    <w:locked/>
    <w:rsid w:val="000B5EA6"/>
    <w:rPr>
      <w:rFonts w:ascii="Calibri" w:eastAsia="Calibri" w:hAnsi="Calibri"/>
      <w:sz w:val="24"/>
      <w:szCs w:val="24"/>
      <w:lang w:eastAsia="en-US"/>
    </w:rPr>
  </w:style>
  <w:style w:type="character" w:customStyle="1" w:styleId="NagwekZnak">
    <w:name w:val="Nagłówek Znak"/>
    <w:aliases w:val="Nagłówek strony Znak"/>
    <w:link w:val="Nagwek"/>
    <w:uiPriority w:val="99"/>
    <w:qFormat/>
    <w:rsid w:val="00061905"/>
    <w:rPr>
      <w:rFonts w:ascii="Arial" w:hAnsi="Arial"/>
      <w:sz w:val="24"/>
    </w:rPr>
  </w:style>
  <w:style w:type="table" w:styleId="Tabela-Siatka">
    <w:name w:val="Table Grid"/>
    <w:basedOn w:val="Standardowy"/>
    <w:uiPriority w:val="59"/>
    <w:rsid w:val="0006190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Normalny"/>
    <w:rsid w:val="006E0392"/>
    <w:pPr>
      <w:overflowPunct/>
      <w:autoSpaceDE/>
      <w:autoSpaceDN/>
      <w:adjustRightInd/>
      <w:textAlignment w:val="auto"/>
    </w:pPr>
    <w:rPr>
      <w:rFonts w:ascii="Arial" w:hAnsi="Arial" w:cs="Arial"/>
      <w:sz w:val="18"/>
      <w:szCs w:val="18"/>
    </w:rPr>
  </w:style>
  <w:style w:type="paragraph" w:customStyle="1" w:styleId="p2">
    <w:name w:val="p2"/>
    <w:basedOn w:val="Normalny"/>
    <w:rsid w:val="006E0392"/>
    <w:pPr>
      <w:overflowPunct/>
      <w:autoSpaceDE/>
      <w:autoSpaceDN/>
      <w:adjustRightInd/>
      <w:textAlignment w:val="auto"/>
    </w:pPr>
    <w:rPr>
      <w:rFonts w:ascii="Arial" w:hAnsi="Arial" w:cs="Arial"/>
      <w:sz w:val="27"/>
      <w:szCs w:val="27"/>
    </w:rPr>
  </w:style>
  <w:style w:type="character" w:customStyle="1" w:styleId="apple-converted-space">
    <w:name w:val="apple-converted-space"/>
    <w:rsid w:val="006E0392"/>
  </w:style>
  <w:style w:type="paragraph" w:customStyle="1" w:styleId="Bezodstpw1">
    <w:name w:val="Bez odstępów1"/>
    <w:link w:val="BezodstpwZnak"/>
    <w:qFormat/>
    <w:rsid w:val="00F00B34"/>
    <w:pPr>
      <w:suppressAutoHyphens/>
      <w:autoSpaceDN w:val="0"/>
      <w:ind w:left="190" w:hanging="10"/>
      <w:jc w:val="both"/>
      <w:textAlignment w:val="baseline"/>
    </w:pPr>
    <w:rPr>
      <w:color w:val="000000"/>
      <w:sz w:val="24"/>
      <w:szCs w:val="22"/>
    </w:rPr>
  </w:style>
  <w:style w:type="character" w:customStyle="1" w:styleId="BezodstpwZnak">
    <w:name w:val="Bez odstępów Znak"/>
    <w:link w:val="Bezodstpw1"/>
    <w:uiPriority w:val="99"/>
    <w:rsid w:val="00F00B34"/>
    <w:rPr>
      <w:color w:val="000000"/>
      <w:sz w:val="24"/>
      <w:szCs w:val="22"/>
    </w:rPr>
  </w:style>
  <w:style w:type="paragraph" w:styleId="Akapitzlist">
    <w:name w:val="List Paragraph"/>
    <w:aliases w:val="normalny tekst,Kolorowa lista — akcent 11,Akapit z listą BS,CW_Lista,Colorful List Accent 1,List Paragraph,Akapit z listą4,Akapit z listą1,sw tekst,Wypunktowanie,Colorful List - Accent 11"/>
    <w:basedOn w:val="Normalny"/>
    <w:uiPriority w:val="99"/>
    <w:qFormat/>
    <w:rsid w:val="00E068F3"/>
    <w:pPr>
      <w:overflowPunct/>
      <w:autoSpaceDE/>
      <w:autoSpaceDN/>
      <w:adjustRightInd/>
      <w:ind w:left="720"/>
      <w:contextualSpacing/>
      <w:textAlignment w:val="auto"/>
    </w:pPr>
    <w:rPr>
      <w:rFonts w:ascii="Calibri" w:eastAsia="Calibri" w:hAnsi="Calibri"/>
      <w:szCs w:val="24"/>
      <w:lang w:eastAsia="en-US"/>
    </w:rPr>
  </w:style>
  <w:style w:type="paragraph" w:styleId="Bezodstpw">
    <w:name w:val="No Spacing"/>
    <w:uiPriority w:val="99"/>
    <w:qFormat/>
    <w:rsid w:val="00E068F3"/>
    <w:pPr>
      <w:suppressAutoHyphens/>
      <w:autoSpaceDN w:val="0"/>
      <w:ind w:left="190" w:hanging="10"/>
      <w:jc w:val="both"/>
      <w:textAlignment w:val="baseline"/>
    </w:pPr>
    <w:rPr>
      <w:rFonts w:eastAsia="Calibri"/>
      <w:color w:val="000000"/>
      <w:sz w:val="22"/>
      <w:szCs w:val="22"/>
    </w:rPr>
  </w:style>
  <w:style w:type="character" w:styleId="Odwoaniedokomentarza">
    <w:name w:val="annotation reference"/>
    <w:basedOn w:val="Domylnaczcionkaakapitu"/>
    <w:semiHidden/>
    <w:unhideWhenUsed/>
    <w:rsid w:val="00E068F3"/>
    <w:rPr>
      <w:sz w:val="18"/>
      <w:szCs w:val="18"/>
    </w:rPr>
  </w:style>
  <w:style w:type="paragraph" w:styleId="Tekstkomentarza">
    <w:name w:val="annotation text"/>
    <w:basedOn w:val="Normalny"/>
    <w:link w:val="TekstkomentarzaZnak"/>
    <w:semiHidden/>
    <w:unhideWhenUsed/>
    <w:rsid w:val="00E068F3"/>
    <w:rPr>
      <w:szCs w:val="24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E068F3"/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068F3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semiHidden/>
    <w:rsid w:val="00E068F3"/>
    <w:rPr>
      <w:b/>
      <w:bCs/>
      <w:sz w:val="24"/>
      <w:szCs w:val="24"/>
    </w:rPr>
  </w:style>
  <w:style w:type="character" w:styleId="Odwoanieprzypisudolnego">
    <w:name w:val="footnote reference"/>
    <w:basedOn w:val="Domylnaczcionkaakapitu"/>
    <w:unhideWhenUsed/>
    <w:rsid w:val="005175D7"/>
    <w:rPr>
      <w:vertAlign w:val="superscript"/>
    </w:rPr>
  </w:style>
  <w:style w:type="paragraph" w:customStyle="1" w:styleId="Standard0">
    <w:name w:val="Standard"/>
    <w:qFormat/>
    <w:rsid w:val="005C1674"/>
    <w:pPr>
      <w:widowControl w:val="0"/>
      <w:suppressAutoHyphens/>
      <w:autoSpaceDN w:val="0"/>
      <w:textAlignment w:val="baseline"/>
    </w:pPr>
    <w:rPr>
      <w:rFonts w:eastAsia="Calibri" w:cs="Tahoma"/>
      <w:kern w:val="3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821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B75A924D-0E6D-48EB-9407-C59D3D5B3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402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Harmonogram sadzenia kwiatów i krzewów</vt:lpstr>
    </vt:vector>
  </TitlesOfParts>
  <Company/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Harmonogram sadzenia kwiatów i krzewów</dc:title>
  <dc:creator>MS</dc:creator>
  <cp:lastModifiedBy>Karol Strojecki</cp:lastModifiedBy>
  <cp:revision>45</cp:revision>
  <cp:lastPrinted>2021-10-12T09:54:00Z</cp:lastPrinted>
  <dcterms:created xsi:type="dcterms:W3CDTF">2019-09-16T04:56:00Z</dcterms:created>
  <dcterms:modified xsi:type="dcterms:W3CDTF">2021-10-18T09:18:00Z</dcterms:modified>
</cp:coreProperties>
</file>