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CD3A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442ADD">
        <w:rPr>
          <w:rFonts w:ascii="Cambria" w:hAnsi="Cambria"/>
          <w:b/>
          <w:bCs/>
        </w:rPr>
        <w:t>9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36C8FAEB" w14:textId="77777777" w:rsidR="00587A3B" w:rsidRPr="00587A3B" w:rsidRDefault="002A22E0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</w:t>
      </w:r>
      <w:r w:rsidR="00587A3B" w:rsidRPr="00587A3B">
        <w:rPr>
          <w:rFonts w:ascii="Cambria" w:hAnsi="Cambria" w:cs="Arial"/>
          <w:b/>
          <w:bCs/>
          <w:color w:val="000000" w:themeColor="text1"/>
        </w:rPr>
        <w:t xml:space="preserve"> postępowania</w:t>
      </w:r>
      <w:r w:rsidR="00207EEC">
        <w:rPr>
          <w:rFonts w:ascii="Cambria" w:hAnsi="Cambria" w:cs="Arial"/>
          <w:b/>
          <w:bCs/>
          <w:color w:val="000000" w:themeColor="text1"/>
        </w:rPr>
        <w:t xml:space="preserve"> na miniPortalu</w:t>
      </w:r>
    </w:p>
    <w:p w14:paraId="574EE2D6" w14:textId="77777777" w:rsidR="00EA0EA4" w:rsidRPr="001A1359" w:rsidRDefault="00EA0EA4" w:rsidP="00587A3B">
      <w:pPr>
        <w:pBdr>
          <w:bottom w:val="single" w:sz="4" w:space="1" w:color="auto"/>
        </w:pBdr>
        <w:spacing w:line="276" w:lineRule="auto"/>
        <w:rPr>
          <w:rFonts w:ascii="Cambria" w:hAnsi="Cambria"/>
          <w:b/>
          <w:bCs/>
        </w:rPr>
      </w:pPr>
    </w:p>
    <w:p w14:paraId="086100F0" w14:textId="180C2234" w:rsidR="002D7DB7" w:rsidRPr="00B13232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Pr="00B13232">
        <w:rPr>
          <w:rFonts w:ascii="Cambria" w:hAnsi="Cambria"/>
          <w:bCs/>
        </w:rPr>
        <w:t>sprawy:</w:t>
      </w:r>
      <w:r w:rsidR="00CC5C74" w:rsidRPr="00CC5C74">
        <w:rPr>
          <w:rFonts w:ascii="Cambria" w:hAnsi="Cambria"/>
          <w:b/>
          <w:bCs/>
        </w:rPr>
        <w:t xml:space="preserve"> </w:t>
      </w:r>
      <w:r w:rsidR="0010181D">
        <w:rPr>
          <w:rFonts w:ascii="Cambria" w:hAnsi="Cambria"/>
          <w:b/>
          <w:bCs/>
        </w:rPr>
        <w:t>ZP.271.11</w:t>
      </w:r>
      <w:r w:rsidR="00CC5C74">
        <w:rPr>
          <w:rFonts w:ascii="Cambria" w:hAnsi="Cambria"/>
          <w:b/>
          <w:bCs/>
        </w:rPr>
        <w:t>.2021</w:t>
      </w:r>
      <w:r w:rsidRPr="00B13232">
        <w:rPr>
          <w:rFonts w:ascii="Cambria" w:hAnsi="Cambria"/>
          <w:bCs/>
        </w:rPr>
        <w:t>)</w:t>
      </w:r>
    </w:p>
    <w:p w14:paraId="0C6DBED3" w14:textId="77777777" w:rsidR="00EE5C79" w:rsidRPr="00B13232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93E4AA4" w14:textId="77777777" w:rsidR="002A22E0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2A22E0" w:rsidRPr="0010181D" w14:paraId="7452BC78" w14:textId="77777777" w:rsidTr="002A22E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52F1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5AF4A777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  <w:t>Identyfikator postępowania:</w:t>
            </w:r>
          </w:p>
          <w:p w14:paraId="76C957BE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1A39" w14:textId="6251B711" w:rsidR="002A22E0" w:rsidRPr="00364E5D" w:rsidRDefault="00BC3F71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val="en-US" w:eastAsia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8bd545e7-dec7-4d75-99cc-5736675b25d5</w:t>
            </w:r>
          </w:p>
        </w:tc>
      </w:tr>
    </w:tbl>
    <w:p w14:paraId="2515378A" w14:textId="77777777" w:rsidR="002A22E0" w:rsidRPr="00364E5D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A006AFF" w14:textId="77777777" w:rsidR="002A22E0" w:rsidRPr="00364E5D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D158583" w14:textId="77777777" w:rsidR="002A22E0" w:rsidRDefault="002A22E0" w:rsidP="002A22E0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7DAFDA5D" w14:textId="77777777" w:rsidR="002A22E0" w:rsidRDefault="002A22E0" w:rsidP="002A22E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5E591194" w14:textId="77777777" w:rsidR="00587A3B" w:rsidRPr="001A1359" w:rsidRDefault="00587A3B" w:rsidP="00587A3B">
      <w:pPr>
        <w:spacing w:line="276" w:lineRule="auto"/>
        <w:jc w:val="both"/>
        <w:rPr>
          <w:rFonts w:ascii="Cambria" w:hAnsi="Cambria"/>
        </w:rPr>
      </w:pPr>
      <w:bookmarkStart w:id="0" w:name="_GoBack"/>
      <w:bookmarkEnd w:id="0"/>
    </w:p>
    <w:sectPr w:rsidR="00587A3B" w:rsidRPr="001A1359" w:rsidSect="002A22E0">
      <w:headerReference w:type="default" r:id="rId7"/>
      <w:footerReference w:type="default" r:id="rId8"/>
      <w:pgSz w:w="11900" w:h="16840"/>
      <w:pgMar w:top="1417" w:right="1417" w:bottom="1417" w:left="1417" w:header="568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2E0DF" w14:textId="77777777" w:rsidR="007F47B8" w:rsidRDefault="007F47B8" w:rsidP="00AF0EDA">
      <w:r>
        <w:separator/>
      </w:r>
    </w:p>
  </w:endnote>
  <w:endnote w:type="continuationSeparator" w:id="0">
    <w:p w14:paraId="4DB7A71C" w14:textId="77777777" w:rsidR="007F47B8" w:rsidRDefault="007F47B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58F7A" w14:textId="52EB0950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B13232">
      <w:rPr>
        <w:rFonts w:ascii="Cambria" w:hAnsi="Cambria"/>
        <w:sz w:val="20"/>
        <w:szCs w:val="20"/>
        <w:bdr w:val="single" w:sz="4" w:space="0" w:color="auto"/>
      </w:rPr>
      <w:t>9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</w:t>
    </w:r>
    <w:r w:rsidR="00587A3B">
      <w:rPr>
        <w:rFonts w:ascii="Cambria" w:hAnsi="Cambria"/>
        <w:sz w:val="20"/>
        <w:szCs w:val="20"/>
        <w:bdr w:val="single" w:sz="4" w:space="0" w:color="auto"/>
      </w:rPr>
      <w:t xml:space="preserve">link do postępowania oraz ID postępowania 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2E3156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0EE86" w14:textId="77777777" w:rsidR="007F47B8" w:rsidRDefault="007F47B8" w:rsidP="00AF0EDA">
      <w:r>
        <w:separator/>
      </w:r>
    </w:p>
  </w:footnote>
  <w:footnote w:type="continuationSeparator" w:id="0">
    <w:p w14:paraId="598E62AC" w14:textId="77777777" w:rsidR="007F47B8" w:rsidRDefault="007F47B8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2E3156" w:rsidRPr="00BA4B5B" w14:paraId="0B88FB7D" w14:textId="77777777" w:rsidTr="00817412">
      <w:trPr>
        <w:trHeight w:val="1265"/>
      </w:trPr>
      <w:tc>
        <w:tcPr>
          <w:tcW w:w="1980" w:type="dxa"/>
        </w:tcPr>
        <w:p w14:paraId="4723C602" w14:textId="00715CAA" w:rsidR="002E3156" w:rsidRPr="006B67BF" w:rsidRDefault="002E3156" w:rsidP="002E3156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127CCD"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B2C2211" wp14:editId="2FF5B6C4">
                <wp:extent cx="541020" cy="685800"/>
                <wp:effectExtent l="19050" t="1905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02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27020C7" w14:textId="77777777" w:rsidR="002E3156" w:rsidRPr="00C66D83" w:rsidRDefault="002E3156" w:rsidP="002E3156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sz w:val="10"/>
              <w:szCs w:val="10"/>
              <w:lang w:eastAsia="pl-PL"/>
            </w:rPr>
          </w:pPr>
        </w:p>
        <w:p w14:paraId="62A65B44" w14:textId="77777777" w:rsidR="002E3156" w:rsidRPr="00C66D83" w:rsidRDefault="002E3156" w:rsidP="002E3156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lang w:eastAsia="pl-PL"/>
            </w:rPr>
          </w:pP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 xml:space="preserve">Przebudowa, nadbudowa budynku w Plucicach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  <w:t>wraz ze zmianą sposobu użytkowania na świetlicę wiejską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</w:r>
          <w:r w:rsidRPr="00C66D83">
            <w:rPr>
              <w:rFonts w:ascii="Cambria" w:hAnsi="Cambria"/>
              <w:b/>
              <w:color w:val="000000"/>
            </w:rPr>
            <w:t xml:space="preserve">–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>roboty w zakresie sufitu podwieszanego</w:t>
          </w:r>
        </w:p>
        <w:p w14:paraId="23082BE7" w14:textId="77777777" w:rsidR="002E3156" w:rsidRPr="003B38CA" w:rsidRDefault="002E3156" w:rsidP="002E3156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50DE0C40" w14:textId="77777777" w:rsidR="00B13232" w:rsidRDefault="00B13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99"/>
    <w:rsid w:val="00032EBE"/>
    <w:rsid w:val="00035ACD"/>
    <w:rsid w:val="00042536"/>
    <w:rsid w:val="000467FA"/>
    <w:rsid w:val="000530C2"/>
    <w:rsid w:val="0006021A"/>
    <w:rsid w:val="000911FB"/>
    <w:rsid w:val="000F5117"/>
    <w:rsid w:val="000F5F25"/>
    <w:rsid w:val="00101489"/>
    <w:rsid w:val="0010181D"/>
    <w:rsid w:val="001053DA"/>
    <w:rsid w:val="001074F2"/>
    <w:rsid w:val="00113C69"/>
    <w:rsid w:val="00124A59"/>
    <w:rsid w:val="00133040"/>
    <w:rsid w:val="00141C70"/>
    <w:rsid w:val="001500F7"/>
    <w:rsid w:val="00160226"/>
    <w:rsid w:val="00172434"/>
    <w:rsid w:val="00177440"/>
    <w:rsid w:val="00186BFF"/>
    <w:rsid w:val="001A1359"/>
    <w:rsid w:val="001A5CFC"/>
    <w:rsid w:val="001B19ED"/>
    <w:rsid w:val="001C70A2"/>
    <w:rsid w:val="001E474E"/>
    <w:rsid w:val="002016C5"/>
    <w:rsid w:val="00207EEC"/>
    <w:rsid w:val="00213FE8"/>
    <w:rsid w:val="002152B1"/>
    <w:rsid w:val="0021685A"/>
    <w:rsid w:val="0023534F"/>
    <w:rsid w:val="002A22E0"/>
    <w:rsid w:val="002B612C"/>
    <w:rsid w:val="002C19F3"/>
    <w:rsid w:val="002D27E7"/>
    <w:rsid w:val="002D4A5F"/>
    <w:rsid w:val="002D519F"/>
    <w:rsid w:val="002D6D33"/>
    <w:rsid w:val="002D7788"/>
    <w:rsid w:val="002D7DB7"/>
    <w:rsid w:val="002E2996"/>
    <w:rsid w:val="002E3156"/>
    <w:rsid w:val="00305AD3"/>
    <w:rsid w:val="0031236B"/>
    <w:rsid w:val="0032364D"/>
    <w:rsid w:val="00334ADF"/>
    <w:rsid w:val="00340D65"/>
    <w:rsid w:val="00347E7D"/>
    <w:rsid w:val="00347FBB"/>
    <w:rsid w:val="00353072"/>
    <w:rsid w:val="00364E5D"/>
    <w:rsid w:val="00376AFE"/>
    <w:rsid w:val="00376D29"/>
    <w:rsid w:val="003775E9"/>
    <w:rsid w:val="003876F2"/>
    <w:rsid w:val="00411F35"/>
    <w:rsid w:val="004130BE"/>
    <w:rsid w:val="00420F7C"/>
    <w:rsid w:val="00442ADD"/>
    <w:rsid w:val="004918EB"/>
    <w:rsid w:val="00495EC4"/>
    <w:rsid w:val="00496694"/>
    <w:rsid w:val="00496CB5"/>
    <w:rsid w:val="004E3C04"/>
    <w:rsid w:val="004F11D7"/>
    <w:rsid w:val="00515919"/>
    <w:rsid w:val="005169A6"/>
    <w:rsid w:val="00521EEC"/>
    <w:rsid w:val="005426E0"/>
    <w:rsid w:val="00571EF3"/>
    <w:rsid w:val="005727FB"/>
    <w:rsid w:val="00576FE9"/>
    <w:rsid w:val="00587A3B"/>
    <w:rsid w:val="005A04FC"/>
    <w:rsid w:val="005B4257"/>
    <w:rsid w:val="005B5725"/>
    <w:rsid w:val="005D368E"/>
    <w:rsid w:val="006320EE"/>
    <w:rsid w:val="00633834"/>
    <w:rsid w:val="00641E4D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B556F"/>
    <w:rsid w:val="007C60F3"/>
    <w:rsid w:val="007D5D8F"/>
    <w:rsid w:val="007F0372"/>
    <w:rsid w:val="007F47B8"/>
    <w:rsid w:val="0081110A"/>
    <w:rsid w:val="008276A4"/>
    <w:rsid w:val="00834B09"/>
    <w:rsid w:val="00853C5E"/>
    <w:rsid w:val="00871EA8"/>
    <w:rsid w:val="00882B04"/>
    <w:rsid w:val="008B22C5"/>
    <w:rsid w:val="008D168B"/>
    <w:rsid w:val="008E4EDD"/>
    <w:rsid w:val="008E7FF1"/>
    <w:rsid w:val="00917EAE"/>
    <w:rsid w:val="009306F3"/>
    <w:rsid w:val="0093107A"/>
    <w:rsid w:val="009373D9"/>
    <w:rsid w:val="00965801"/>
    <w:rsid w:val="009749D8"/>
    <w:rsid w:val="009A5268"/>
    <w:rsid w:val="009C2275"/>
    <w:rsid w:val="009F013A"/>
    <w:rsid w:val="009F6198"/>
    <w:rsid w:val="00A17292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3232"/>
    <w:rsid w:val="00B170DD"/>
    <w:rsid w:val="00B36366"/>
    <w:rsid w:val="00B54D88"/>
    <w:rsid w:val="00B6198A"/>
    <w:rsid w:val="00B64CCD"/>
    <w:rsid w:val="00BA46F4"/>
    <w:rsid w:val="00BB7855"/>
    <w:rsid w:val="00BC3F71"/>
    <w:rsid w:val="00C022CB"/>
    <w:rsid w:val="00C31650"/>
    <w:rsid w:val="00C51014"/>
    <w:rsid w:val="00C72711"/>
    <w:rsid w:val="00C920B8"/>
    <w:rsid w:val="00CB6728"/>
    <w:rsid w:val="00CB7E16"/>
    <w:rsid w:val="00CC5C74"/>
    <w:rsid w:val="00CE0664"/>
    <w:rsid w:val="00CE4497"/>
    <w:rsid w:val="00D13B97"/>
    <w:rsid w:val="00D15C03"/>
    <w:rsid w:val="00D15D49"/>
    <w:rsid w:val="00D271B2"/>
    <w:rsid w:val="00D37767"/>
    <w:rsid w:val="00D41E45"/>
    <w:rsid w:val="00D5164C"/>
    <w:rsid w:val="00D55525"/>
    <w:rsid w:val="00D55F92"/>
    <w:rsid w:val="00D63B4C"/>
    <w:rsid w:val="00D8128D"/>
    <w:rsid w:val="00D81F76"/>
    <w:rsid w:val="00DC4FC0"/>
    <w:rsid w:val="00DE4517"/>
    <w:rsid w:val="00DF7E3F"/>
    <w:rsid w:val="00E0650E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919AB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1B9F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160226"/>
    <w:rPr>
      <w:color w:val="605E5C"/>
      <w:shd w:val="clear" w:color="auto" w:fill="E1DFDD"/>
    </w:rPr>
  </w:style>
  <w:style w:type="character" w:customStyle="1" w:styleId="redniasiatka2Znak">
    <w:name w:val="Średnia siatka 2 Znak"/>
    <w:link w:val="redniasiatka21"/>
    <w:uiPriority w:val="99"/>
    <w:locked/>
    <w:rsid w:val="002A22E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2A22E0"/>
    <w:pPr>
      <w:suppressAutoHyphens/>
      <w:autoSpaceDN w:val="0"/>
      <w:ind w:left="190" w:hanging="10"/>
      <w:jc w:val="both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9</cp:revision>
  <cp:lastPrinted>2021-05-26T13:27:00Z</cp:lastPrinted>
  <dcterms:created xsi:type="dcterms:W3CDTF">2021-02-22T14:05:00Z</dcterms:created>
  <dcterms:modified xsi:type="dcterms:W3CDTF">2021-10-07T09:57:00Z</dcterms:modified>
</cp:coreProperties>
</file>