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1A9" w:rsidRDefault="009B61A9" w:rsidP="009B61A9">
      <w:pPr>
        <w:pStyle w:val="NormalnyWeb"/>
        <w:jc w:val="right"/>
        <w:outlineLvl w:val="0"/>
        <w:rPr>
          <w:color w:val="323232"/>
        </w:rPr>
      </w:pPr>
      <w:r>
        <w:rPr>
          <w:color w:val="323232"/>
        </w:rPr>
        <w:t>Gorzkowice 25.05.2020</w:t>
      </w:r>
    </w:p>
    <w:p w:rsidR="009B61A9" w:rsidRDefault="009B61A9" w:rsidP="009B61A9">
      <w:pPr>
        <w:pStyle w:val="NormalnyWeb"/>
        <w:rPr>
          <w:color w:val="323232"/>
        </w:rPr>
      </w:pPr>
      <w:r>
        <w:rPr>
          <w:color w:val="323232"/>
        </w:rPr>
        <w:t>GG.6845.4.2020</w:t>
      </w:r>
    </w:p>
    <w:p w:rsidR="009B61A9" w:rsidRDefault="009B61A9" w:rsidP="009B61A9">
      <w:pPr>
        <w:pStyle w:val="NormalnyWeb"/>
        <w:rPr>
          <w:color w:val="323232"/>
        </w:rPr>
      </w:pPr>
    </w:p>
    <w:p w:rsidR="009B61A9" w:rsidRPr="00685E77" w:rsidRDefault="009B61A9" w:rsidP="009B61A9">
      <w:pPr>
        <w:spacing w:line="360" w:lineRule="auto"/>
        <w:jc w:val="center"/>
      </w:pPr>
      <w:r w:rsidRPr="00685E77">
        <w:t>WY</w:t>
      </w:r>
      <w:r>
        <w:t>KAZ NIERUCHOMOŚCI PRZEZNACZONEJ</w:t>
      </w:r>
      <w:r w:rsidRPr="00685E77">
        <w:t xml:space="preserve"> </w:t>
      </w:r>
      <w:r w:rsidRPr="00685E77">
        <w:br/>
      </w:r>
      <w:r>
        <w:t>DO DZIERŻAWY</w:t>
      </w:r>
    </w:p>
    <w:p w:rsidR="009B61A9" w:rsidRPr="00685E77" w:rsidRDefault="009B61A9" w:rsidP="009B61A9">
      <w:pPr>
        <w:spacing w:after="240" w:line="360" w:lineRule="auto"/>
        <w:jc w:val="both"/>
      </w:pPr>
      <w:r>
        <w:t xml:space="preserve">  </w:t>
      </w:r>
    </w:p>
    <w:p w:rsidR="009B61A9" w:rsidRDefault="009B61A9" w:rsidP="009B61A9">
      <w:pPr>
        <w:spacing w:after="240" w:line="360" w:lineRule="auto"/>
        <w:ind w:firstLine="708"/>
        <w:jc w:val="both"/>
      </w:pPr>
      <w:r>
        <w:t>Wójt Gminy Gorzkowice n</w:t>
      </w:r>
      <w:r w:rsidRPr="00685E77">
        <w:t>a podstawie art. 35 ust.1 i 2 ustawy z dnia 21 sierpnia 1997</w:t>
      </w:r>
      <w:r>
        <w:t xml:space="preserve">   </w:t>
      </w:r>
      <w:r w:rsidRPr="00685E77">
        <w:t>r</w:t>
      </w:r>
      <w:r>
        <w:t>oku</w:t>
      </w:r>
      <w:r w:rsidRPr="00685E77">
        <w:t xml:space="preserve"> o gospodarce n</w:t>
      </w:r>
      <w:r>
        <w:t xml:space="preserve">ieruchomościami (Dz.U.2020.65 </w:t>
      </w:r>
      <w:proofErr w:type="spellStart"/>
      <w:r>
        <w:t>t.j</w:t>
      </w:r>
      <w:proofErr w:type="spellEnd"/>
      <w:r>
        <w:t xml:space="preserve">.) </w:t>
      </w:r>
      <w:r w:rsidRPr="00685E77">
        <w:t>podaje do publicznej wiadomości wy</w:t>
      </w:r>
      <w:r>
        <w:t xml:space="preserve">kaz nieruchomości przeznaczonej do oddania w dzierżawę na podstawie Uchwały            </w:t>
      </w:r>
      <w:r w:rsidR="00C13762">
        <w:t xml:space="preserve">        </w:t>
      </w:r>
      <w:r>
        <w:t>Nr XVII.131.2020 Rady Gminy Gorzkowice z dnia 29 kwietnia 2020 roku.</w:t>
      </w:r>
    </w:p>
    <w:p w:rsidR="009B61A9" w:rsidRDefault="009B61A9" w:rsidP="009B61A9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AD1021">
        <w:t>Przedmio</w:t>
      </w:r>
      <w:r>
        <w:t xml:space="preserve">tem oddania w dzierżawę są działki oznaczone w ewidencji gruntów numerami 938 o pow. 2,07 ha; 937/1 o pow.0,31 ha oraz 937/2 o pow.1,03 ha położone w obrębie Gorzkowice. Dla nieruchomości prowadzona jest w Sądzie Rejonowym </w:t>
      </w:r>
      <w:r w:rsidR="00C13762">
        <w:t xml:space="preserve">          </w:t>
      </w:r>
      <w:r>
        <w:t xml:space="preserve">w Piotrkowie Tryb </w:t>
      </w:r>
      <w:r w:rsidRPr="00AD1021">
        <w:t>VI Wydział Ksiąg Wieczystych</w:t>
      </w:r>
      <w:r>
        <w:t xml:space="preserve"> Księga Wieczysta     </w:t>
      </w:r>
      <w:r w:rsidR="00C13762">
        <w:t xml:space="preserve">                              </w:t>
      </w:r>
      <w:r>
        <w:t>Nr PT1P/00045811/1 oraz PT1P/00050524/0.</w:t>
      </w:r>
    </w:p>
    <w:p w:rsidR="009B61A9" w:rsidRPr="00AD1021" w:rsidRDefault="009B61A9" w:rsidP="009B61A9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AD1021">
        <w:t>W skład działki wc</w:t>
      </w:r>
      <w:r>
        <w:t xml:space="preserve">hodzą tereny rolne ŁV-1,00 ha; ŁVI-1,31 ha; N-1,06 ha oraz  </w:t>
      </w:r>
      <w:r w:rsidR="00C13762">
        <w:t xml:space="preserve">               </w:t>
      </w:r>
      <w:r>
        <w:t>W-0,04 ha. Zawarcie umowy nastąpi na rzecz dotychczasowego dzierżawcy.</w:t>
      </w:r>
    </w:p>
    <w:p w:rsidR="009B61A9" w:rsidRPr="00AD1021" w:rsidRDefault="009B61A9" w:rsidP="009B61A9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>
        <w:t xml:space="preserve">Nieruchomość położona jest w obrębie Gorzkowice. </w:t>
      </w:r>
      <w:r w:rsidRPr="00AD1021">
        <w:t>Cel zawarc</w:t>
      </w:r>
      <w:r>
        <w:t xml:space="preserve">ia umowy </w:t>
      </w:r>
      <w:r w:rsidR="00C13762">
        <w:t xml:space="preserve">                            </w:t>
      </w:r>
      <w:bookmarkStart w:id="0" w:name="_GoBack"/>
      <w:bookmarkEnd w:id="0"/>
      <w:r>
        <w:t>udostępnienie zbiornika na rzecz Koła Wędkarskiego nr 42 w Gorzkowicach.</w:t>
      </w:r>
    </w:p>
    <w:p w:rsidR="009B61A9" w:rsidRPr="00AD1021" w:rsidRDefault="009B61A9" w:rsidP="009B61A9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AD1021">
        <w:t>Okres zawarci</w:t>
      </w:r>
      <w:r>
        <w:t>a umowy dzierżawy: 3 lata</w:t>
      </w:r>
    </w:p>
    <w:p w:rsidR="009B61A9" w:rsidRPr="00AD1021" w:rsidRDefault="009B61A9" w:rsidP="009B61A9">
      <w:pPr>
        <w:pStyle w:val="Tekstpodstawowy"/>
        <w:numPr>
          <w:ilvl w:val="0"/>
          <w:numId w:val="1"/>
        </w:numPr>
        <w:spacing w:line="360" w:lineRule="auto"/>
      </w:pPr>
      <w:r w:rsidRPr="00AD1021">
        <w:t>Roczny całkowity czynsz naliczany jest na po</w:t>
      </w:r>
      <w:r>
        <w:t>dstawie Zarządzenia Nr 17/2020</w:t>
      </w:r>
      <w:r w:rsidRPr="00AD1021">
        <w:t xml:space="preserve"> Wójta Gminy </w:t>
      </w:r>
      <w:r>
        <w:t xml:space="preserve">Gorzkowice z dnia 02.03.2020 </w:t>
      </w:r>
      <w:r w:rsidRPr="00AD1021">
        <w:t xml:space="preserve">roku. </w:t>
      </w:r>
    </w:p>
    <w:p w:rsidR="009B61A9" w:rsidRPr="00AD1021" w:rsidRDefault="009B61A9" w:rsidP="009B61A9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AD1021">
        <w:t>Cz</w:t>
      </w:r>
      <w:r>
        <w:t>ynsz płatny jest jednorazowo do 30 czerwca każdego roku.</w:t>
      </w:r>
    </w:p>
    <w:p w:rsidR="009B61A9" w:rsidRDefault="009B61A9" w:rsidP="009B61A9">
      <w:pPr>
        <w:spacing w:line="360" w:lineRule="auto"/>
        <w:jc w:val="both"/>
      </w:pPr>
    </w:p>
    <w:p w:rsidR="009B61A9" w:rsidRDefault="009B61A9" w:rsidP="009B61A9">
      <w:pPr>
        <w:spacing w:line="360" w:lineRule="auto"/>
        <w:jc w:val="both"/>
      </w:pPr>
    </w:p>
    <w:p w:rsidR="009B61A9" w:rsidRDefault="009B61A9" w:rsidP="009B61A9">
      <w:pPr>
        <w:spacing w:line="360" w:lineRule="auto"/>
        <w:jc w:val="both"/>
      </w:pPr>
    </w:p>
    <w:p w:rsidR="009B61A9" w:rsidRDefault="009B61A9" w:rsidP="009B61A9">
      <w:pPr>
        <w:spacing w:line="360" w:lineRule="auto"/>
        <w:jc w:val="both"/>
      </w:pPr>
    </w:p>
    <w:p w:rsidR="009B61A9" w:rsidRDefault="009B61A9" w:rsidP="009B61A9">
      <w:pPr>
        <w:spacing w:line="360" w:lineRule="auto"/>
        <w:jc w:val="both"/>
      </w:pPr>
    </w:p>
    <w:p w:rsidR="009B61A9" w:rsidRDefault="009B61A9" w:rsidP="009B61A9">
      <w:pPr>
        <w:spacing w:line="360" w:lineRule="auto"/>
        <w:jc w:val="both"/>
      </w:pPr>
      <w:r>
        <w:t>Wywieszono w terminie od 25.05.2020 do 16.06.2020</w:t>
      </w:r>
    </w:p>
    <w:p w:rsidR="00A76EDC" w:rsidRDefault="00A76EDC"/>
    <w:sectPr w:rsidR="00A76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32520"/>
    <w:multiLevelType w:val="multilevel"/>
    <w:tmpl w:val="C8A4E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1A9"/>
    <w:rsid w:val="009B61A9"/>
    <w:rsid w:val="00A76EDC"/>
    <w:rsid w:val="00C13762"/>
    <w:rsid w:val="00D7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CEAEB"/>
  <w15:chartTrackingRefBased/>
  <w15:docId w15:val="{C4EBDEF2-C1F3-44C6-8AF7-22967235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B61A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rsid w:val="009B61A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9B61A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2020-05-25T09:52:00Z</dcterms:created>
  <dcterms:modified xsi:type="dcterms:W3CDTF">2020-05-25T10:04:00Z</dcterms:modified>
</cp:coreProperties>
</file>