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B12783" w14:textId="06686DB2" w:rsidR="0078471E" w:rsidRDefault="0078471E"/>
    <w:p w14:paraId="61B39131" w14:textId="58214A10" w:rsidR="0078471E" w:rsidRPr="00E6673E" w:rsidRDefault="00E6673E">
      <w:pPr>
        <w:rPr>
          <w:b/>
        </w:rPr>
      </w:pPr>
      <w:r w:rsidRPr="00E6673E">
        <w:rPr>
          <w:b/>
        </w:rPr>
        <w:t>Zamawiający</w:t>
      </w:r>
      <w:r w:rsidR="00711570" w:rsidRPr="00E6673E">
        <w:rPr>
          <w:b/>
        </w:rPr>
        <w:t>:</w:t>
      </w:r>
    </w:p>
    <w:p w14:paraId="4B9A6EC9" w14:textId="77777777" w:rsidR="0078471E" w:rsidRDefault="0078471E"/>
    <w:p w14:paraId="66999AB9" w14:textId="2E07E9E0" w:rsidR="00E77654" w:rsidRPr="00E6673E" w:rsidRDefault="00711570" w:rsidP="00E77654">
      <w:pPr>
        <w:jc w:val="center"/>
        <w:rPr>
          <w:rFonts w:ascii="Cambria" w:hAnsi="Cambria" w:cs="Arial"/>
          <w:b/>
          <w:color w:val="000000" w:themeColor="text1"/>
        </w:rPr>
      </w:pPr>
      <w:r w:rsidRPr="00E6673E">
        <w:rPr>
          <w:rFonts w:ascii="Cambria" w:hAnsi="Cambria" w:cs="Arial"/>
          <w:b/>
          <w:color w:val="000000" w:themeColor="text1"/>
        </w:rPr>
        <w:t>OSP GORZKOWICE</w:t>
      </w:r>
    </w:p>
    <w:p w14:paraId="00A41397" w14:textId="556532DC" w:rsidR="00711570" w:rsidRPr="00E6673E" w:rsidRDefault="00711570" w:rsidP="00E77654">
      <w:pPr>
        <w:jc w:val="center"/>
        <w:rPr>
          <w:rFonts w:ascii="Cambria" w:hAnsi="Cambria" w:cs="Arial"/>
          <w:b/>
          <w:color w:val="000000" w:themeColor="text1"/>
        </w:rPr>
      </w:pPr>
      <w:r w:rsidRPr="00E6673E">
        <w:rPr>
          <w:rFonts w:ascii="Cambria" w:hAnsi="Cambria" w:cs="Arial"/>
          <w:b/>
          <w:color w:val="000000" w:themeColor="text1"/>
        </w:rPr>
        <w:t xml:space="preserve">ul. Cmentarna 5 </w:t>
      </w:r>
    </w:p>
    <w:p w14:paraId="6A80780A" w14:textId="7D4E6BDC" w:rsidR="00711570" w:rsidRPr="00E6673E" w:rsidRDefault="00711570" w:rsidP="00E77654">
      <w:pPr>
        <w:jc w:val="center"/>
        <w:rPr>
          <w:rFonts w:ascii="Cambria" w:hAnsi="Cambria" w:cs="Arial"/>
          <w:b/>
          <w:color w:val="000000" w:themeColor="text1"/>
        </w:rPr>
      </w:pPr>
      <w:r w:rsidRPr="00E6673E">
        <w:rPr>
          <w:rFonts w:ascii="Cambria" w:hAnsi="Cambria" w:cs="Arial"/>
          <w:b/>
          <w:color w:val="000000" w:themeColor="text1"/>
        </w:rPr>
        <w:t>97-350 Gorzkowice</w:t>
      </w:r>
    </w:p>
    <w:p w14:paraId="7D46D49E" w14:textId="417E972B" w:rsidR="00CE5F5B" w:rsidRDefault="00CE5F5B" w:rsidP="00E6673E"/>
    <w:p w14:paraId="0E63B429" w14:textId="6CEDCE4C" w:rsidR="00E6673E" w:rsidRDefault="00E6673E" w:rsidP="00E6673E">
      <w:pPr>
        <w:widowControl w:val="0"/>
        <w:spacing w:line="276" w:lineRule="auto"/>
        <w:outlineLvl w:val="3"/>
        <w:rPr>
          <w:rFonts w:ascii="Cambria" w:hAnsi="Cambria" w:cs="Arial"/>
          <w:b/>
          <w:color w:val="000000" w:themeColor="text1"/>
        </w:rPr>
      </w:pPr>
      <w:r w:rsidRPr="008525E5">
        <w:rPr>
          <w:rFonts w:ascii="Cambria" w:hAnsi="Cambria" w:cs="Arial"/>
          <w:b/>
          <w:color w:val="000000" w:themeColor="text1"/>
        </w:rPr>
        <w:t>Podmiot, który w imieniu zamawiającego przeprowadza postępowanie</w:t>
      </w:r>
      <w:r>
        <w:rPr>
          <w:rFonts w:ascii="Cambria" w:hAnsi="Cambria" w:cs="Arial"/>
          <w:b/>
          <w:color w:val="000000" w:themeColor="text1"/>
        </w:rPr>
        <w:t>:</w:t>
      </w:r>
    </w:p>
    <w:p w14:paraId="7A1022E1" w14:textId="77777777" w:rsidR="00E6673E" w:rsidRDefault="00E6673E" w:rsidP="00E6673E">
      <w:pPr>
        <w:widowControl w:val="0"/>
        <w:spacing w:line="276" w:lineRule="auto"/>
        <w:outlineLvl w:val="3"/>
        <w:rPr>
          <w:rFonts w:ascii="Cambria" w:hAnsi="Cambria"/>
          <w:b/>
          <w:bCs/>
        </w:rPr>
      </w:pPr>
    </w:p>
    <w:p w14:paraId="25619CF0" w14:textId="656278C3" w:rsidR="00E6673E" w:rsidRPr="00E6673E" w:rsidRDefault="00E6673E" w:rsidP="00E6673E">
      <w:pPr>
        <w:widowControl w:val="0"/>
        <w:spacing w:line="276" w:lineRule="auto"/>
        <w:jc w:val="center"/>
        <w:outlineLvl w:val="3"/>
        <w:rPr>
          <w:rFonts w:ascii="Cambria" w:hAnsi="Cambria"/>
          <w:b/>
          <w:bCs/>
          <w:color w:val="000000" w:themeColor="text1"/>
        </w:rPr>
      </w:pPr>
      <w:r w:rsidRPr="00E6673E">
        <w:rPr>
          <w:rFonts w:ascii="Cambria" w:hAnsi="Cambria"/>
          <w:b/>
          <w:bCs/>
          <w:color w:val="000000" w:themeColor="text1"/>
        </w:rPr>
        <w:t>Gmina Gorzkowice</w:t>
      </w:r>
    </w:p>
    <w:p w14:paraId="7F9D03F7" w14:textId="069293A8" w:rsidR="00E6673E" w:rsidRPr="00E6673E" w:rsidRDefault="00E6673E" w:rsidP="00E6673E">
      <w:pPr>
        <w:jc w:val="center"/>
        <w:rPr>
          <w:rFonts w:ascii="Cambria" w:hAnsi="Cambria" w:cs="Arial"/>
          <w:b/>
          <w:color w:val="000000" w:themeColor="text1"/>
        </w:rPr>
      </w:pPr>
      <w:r w:rsidRPr="00E6673E">
        <w:rPr>
          <w:rFonts w:ascii="Cambria" w:hAnsi="Cambria" w:cs="Arial"/>
          <w:b/>
          <w:color w:val="000000" w:themeColor="text1"/>
        </w:rPr>
        <w:t xml:space="preserve">ul. </w:t>
      </w:r>
      <w:r w:rsidRPr="00E6673E">
        <w:rPr>
          <w:rFonts w:ascii="Cambria" w:hAnsi="Cambria" w:cs="Arial"/>
          <w:b/>
          <w:color w:val="000000" w:themeColor="text1"/>
        </w:rPr>
        <w:t>Szkolna 3</w:t>
      </w:r>
    </w:p>
    <w:p w14:paraId="45AE219A" w14:textId="77777777" w:rsidR="00E6673E" w:rsidRPr="00E6673E" w:rsidRDefault="00E6673E" w:rsidP="00E6673E">
      <w:pPr>
        <w:jc w:val="center"/>
        <w:rPr>
          <w:rFonts w:ascii="Cambria" w:hAnsi="Cambria" w:cs="Arial"/>
          <w:b/>
          <w:color w:val="000000" w:themeColor="text1"/>
        </w:rPr>
      </w:pPr>
      <w:r w:rsidRPr="00E6673E">
        <w:rPr>
          <w:rFonts w:ascii="Cambria" w:hAnsi="Cambria" w:cs="Arial"/>
          <w:b/>
          <w:color w:val="000000" w:themeColor="text1"/>
        </w:rPr>
        <w:t>97-350 Gorzkowice</w:t>
      </w:r>
    </w:p>
    <w:p w14:paraId="0DBFC67B" w14:textId="77777777" w:rsidR="00E6673E" w:rsidRPr="00E6673E" w:rsidRDefault="00E6673E" w:rsidP="00E6673E">
      <w:pPr>
        <w:widowControl w:val="0"/>
        <w:spacing w:line="276" w:lineRule="auto"/>
        <w:jc w:val="center"/>
        <w:outlineLvl w:val="3"/>
        <w:rPr>
          <w:rFonts w:ascii="Cambria" w:hAnsi="Cambria"/>
          <w:b/>
          <w:bCs/>
        </w:rPr>
      </w:pPr>
    </w:p>
    <w:p w14:paraId="7E9FCFBC" w14:textId="4CFF5E9A" w:rsidR="00FA3F8F" w:rsidRDefault="00FA3F8F" w:rsidP="00E6673E"/>
    <w:p w14:paraId="2E8F201E" w14:textId="272BB23E" w:rsidR="008A3828" w:rsidRDefault="008A3828" w:rsidP="00E77654"/>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72"/>
      </w:tblGrid>
      <w:tr w:rsidR="00D9784D" w:rsidRPr="006D2729" w14:paraId="1BE54394" w14:textId="77777777" w:rsidTr="008A3828">
        <w:tc>
          <w:tcPr>
            <w:tcW w:w="9072" w:type="dxa"/>
          </w:tcPr>
          <w:p w14:paraId="43CFF48B" w14:textId="77777777" w:rsidR="00D9784D" w:rsidRPr="006D2729" w:rsidRDefault="00D9784D" w:rsidP="001C2EC4">
            <w:pPr>
              <w:spacing w:line="276" w:lineRule="auto"/>
              <w:jc w:val="center"/>
              <w:rPr>
                <w:rFonts w:ascii="Cambria" w:hAnsi="Cambria" w:cs="Arial"/>
                <w:b/>
                <w:sz w:val="44"/>
                <w:szCs w:val="44"/>
              </w:rPr>
            </w:pPr>
            <w:r w:rsidRPr="003B435A">
              <w:rPr>
                <w:rFonts w:ascii="Cambria" w:hAnsi="Cambria" w:cs="Arial"/>
                <w:b/>
                <w:color w:val="0070C0"/>
                <w:sz w:val="44"/>
                <w:szCs w:val="44"/>
              </w:rPr>
              <w:t>S</w:t>
            </w:r>
            <w:r w:rsidRPr="006D2729">
              <w:rPr>
                <w:rFonts w:ascii="Cambria" w:hAnsi="Cambria" w:cs="Arial"/>
                <w:b/>
                <w:sz w:val="32"/>
                <w:szCs w:val="32"/>
              </w:rPr>
              <w:t xml:space="preserve">PECYFIKACJA </w:t>
            </w:r>
            <w:r w:rsidRPr="003B435A">
              <w:rPr>
                <w:rFonts w:ascii="Cambria" w:hAnsi="Cambria" w:cs="Arial"/>
                <w:b/>
                <w:color w:val="0070C0"/>
                <w:sz w:val="44"/>
                <w:szCs w:val="44"/>
              </w:rPr>
              <w:t>I</w:t>
            </w:r>
            <w:r w:rsidRPr="006D2729">
              <w:rPr>
                <w:rFonts w:ascii="Cambria" w:hAnsi="Cambria" w:cs="Arial"/>
                <w:b/>
                <w:sz w:val="32"/>
                <w:szCs w:val="32"/>
              </w:rPr>
              <w:t xml:space="preserve">STOTNYCH </w:t>
            </w:r>
            <w:r w:rsidRPr="003B435A">
              <w:rPr>
                <w:rFonts w:ascii="Cambria" w:hAnsi="Cambria" w:cs="Arial"/>
                <w:b/>
                <w:color w:val="0070C0"/>
                <w:sz w:val="44"/>
                <w:szCs w:val="40"/>
              </w:rPr>
              <w:t>W</w:t>
            </w:r>
            <w:r w:rsidRPr="006D2729">
              <w:rPr>
                <w:rFonts w:ascii="Cambria" w:hAnsi="Cambria" w:cs="Arial"/>
                <w:b/>
                <w:sz w:val="32"/>
                <w:szCs w:val="32"/>
              </w:rPr>
              <w:t xml:space="preserve">ARUNKÓW </w:t>
            </w:r>
            <w:r w:rsidRPr="003B435A">
              <w:rPr>
                <w:rFonts w:ascii="Cambria" w:hAnsi="Cambria" w:cs="Arial"/>
                <w:b/>
                <w:color w:val="0070C0"/>
                <w:sz w:val="44"/>
                <w:szCs w:val="44"/>
              </w:rPr>
              <w:t>Z</w:t>
            </w:r>
            <w:r w:rsidRPr="006D2729">
              <w:rPr>
                <w:rFonts w:ascii="Cambria" w:hAnsi="Cambria" w:cs="Arial"/>
                <w:b/>
                <w:sz w:val="32"/>
                <w:szCs w:val="32"/>
              </w:rPr>
              <w:t>AMÓWIENIA</w:t>
            </w:r>
          </w:p>
        </w:tc>
      </w:tr>
    </w:tbl>
    <w:p w14:paraId="455E3864" w14:textId="77777777" w:rsidR="00D9784D" w:rsidRPr="006D2729" w:rsidRDefault="00D9784D" w:rsidP="00425A73">
      <w:pPr>
        <w:spacing w:line="276" w:lineRule="auto"/>
        <w:jc w:val="center"/>
        <w:rPr>
          <w:rFonts w:ascii="Cambria" w:hAnsi="Cambria"/>
          <w:bCs/>
        </w:rPr>
      </w:pPr>
    </w:p>
    <w:p w14:paraId="4AA633F0" w14:textId="77777777" w:rsidR="00D9784D" w:rsidRDefault="00D9784D" w:rsidP="000367B8">
      <w:pPr>
        <w:spacing w:line="276" w:lineRule="auto"/>
        <w:jc w:val="center"/>
        <w:rPr>
          <w:rFonts w:ascii="Cambria" w:hAnsi="Cambria"/>
          <w:bCs/>
        </w:rPr>
      </w:pPr>
      <w:r w:rsidRPr="006D2729">
        <w:rPr>
          <w:rFonts w:ascii="Cambria" w:hAnsi="Cambria"/>
          <w:bCs/>
        </w:rPr>
        <w:t>w postępowaniu o udzielenie zamówienia publicznego na:</w:t>
      </w:r>
    </w:p>
    <w:p w14:paraId="65234F55" w14:textId="77777777" w:rsidR="00CD75B8" w:rsidRPr="006D2729" w:rsidRDefault="00CD75B8" w:rsidP="000367B8">
      <w:pPr>
        <w:spacing w:line="276" w:lineRule="auto"/>
        <w:jc w:val="center"/>
        <w:rPr>
          <w:rFonts w:ascii="Cambria" w:hAnsi="Cambria"/>
          <w:bCs/>
        </w:rPr>
      </w:pPr>
    </w:p>
    <w:p w14:paraId="16A76538" w14:textId="64B07B88" w:rsidR="00D9784D" w:rsidRPr="00FA3F8F" w:rsidRDefault="008A3828" w:rsidP="008A3828">
      <w:pPr>
        <w:spacing w:line="276" w:lineRule="auto"/>
        <w:ind w:left="567"/>
        <w:jc w:val="center"/>
        <w:rPr>
          <w:rFonts w:ascii="Cambria" w:hAnsi="Cambria"/>
          <w:b/>
          <w:bCs/>
          <w:sz w:val="28"/>
          <w:szCs w:val="28"/>
        </w:rPr>
      </w:pPr>
      <w:r w:rsidRPr="00FA3F8F">
        <w:rPr>
          <w:rFonts w:ascii="Cambria" w:hAnsi="Cambria"/>
          <w:b/>
          <w:bCs/>
          <w:sz w:val="28"/>
          <w:szCs w:val="28"/>
        </w:rPr>
        <w:t xml:space="preserve"> </w:t>
      </w:r>
      <w:r w:rsidR="00E874CE" w:rsidRPr="00FA3F8F">
        <w:rPr>
          <w:rFonts w:ascii="Cambria" w:hAnsi="Cambria"/>
          <w:b/>
          <w:bCs/>
          <w:sz w:val="28"/>
          <w:szCs w:val="28"/>
        </w:rPr>
        <w:t>„</w:t>
      </w:r>
      <w:r w:rsidR="00FA3F8F" w:rsidRPr="00FA3F8F">
        <w:rPr>
          <w:rFonts w:ascii="Cambria" w:hAnsi="Cambria"/>
          <w:b/>
          <w:bCs/>
          <w:sz w:val="28"/>
          <w:szCs w:val="28"/>
        </w:rPr>
        <w:t xml:space="preserve">Dostawę fabrycznie nowego, </w:t>
      </w:r>
      <w:r w:rsidR="0093754C">
        <w:rPr>
          <w:rFonts w:ascii="Cambria" w:hAnsi="Cambria"/>
          <w:b/>
          <w:bCs/>
          <w:sz w:val="28"/>
          <w:szCs w:val="28"/>
        </w:rPr>
        <w:t xml:space="preserve">średniego </w:t>
      </w:r>
      <w:r w:rsidR="00FA3F8F" w:rsidRPr="00FA3F8F">
        <w:rPr>
          <w:rFonts w:ascii="Cambria" w:hAnsi="Cambria"/>
          <w:b/>
          <w:bCs/>
          <w:sz w:val="28"/>
          <w:szCs w:val="28"/>
        </w:rPr>
        <w:t>samochodu ratowniczo</w:t>
      </w:r>
      <w:r w:rsidR="004E222C">
        <w:rPr>
          <w:rFonts w:ascii="Cambria" w:hAnsi="Cambria"/>
          <w:b/>
          <w:bCs/>
          <w:sz w:val="28"/>
          <w:szCs w:val="28"/>
        </w:rPr>
        <w:t>-</w:t>
      </w:r>
      <w:r w:rsidR="00FA3F8F" w:rsidRPr="00FA3F8F">
        <w:rPr>
          <w:rFonts w:ascii="Cambria" w:hAnsi="Cambria"/>
          <w:b/>
          <w:bCs/>
          <w:sz w:val="28"/>
          <w:szCs w:val="28"/>
        </w:rPr>
        <w:t>gaśnic</w:t>
      </w:r>
      <w:r w:rsidR="00E77654">
        <w:rPr>
          <w:rFonts w:ascii="Cambria" w:hAnsi="Cambria"/>
          <w:b/>
          <w:bCs/>
          <w:sz w:val="28"/>
          <w:szCs w:val="28"/>
        </w:rPr>
        <w:t xml:space="preserve">zego dla </w:t>
      </w:r>
      <w:r w:rsidR="0078471E">
        <w:rPr>
          <w:rFonts w:ascii="Cambria" w:hAnsi="Cambria"/>
          <w:b/>
          <w:bCs/>
          <w:sz w:val="28"/>
          <w:szCs w:val="28"/>
        </w:rPr>
        <w:t xml:space="preserve">Ochotniczej Straży Pożarnej w </w:t>
      </w:r>
      <w:r w:rsidR="00E77654">
        <w:rPr>
          <w:rFonts w:ascii="Cambria" w:hAnsi="Cambria"/>
          <w:b/>
          <w:bCs/>
          <w:sz w:val="28"/>
          <w:szCs w:val="28"/>
        </w:rPr>
        <w:t>Gorzkowicach</w:t>
      </w:r>
      <w:r w:rsidR="00E874CE" w:rsidRPr="00FA3F8F">
        <w:rPr>
          <w:rFonts w:ascii="Cambria" w:hAnsi="Cambria"/>
          <w:b/>
          <w:bCs/>
          <w:sz w:val="28"/>
          <w:szCs w:val="28"/>
        </w:rPr>
        <w:t>”</w:t>
      </w:r>
    </w:p>
    <w:p w14:paraId="2EE2DA0E" w14:textId="77777777" w:rsidR="00D9784D" w:rsidRPr="006D2729" w:rsidRDefault="00D9784D" w:rsidP="00425A73">
      <w:pPr>
        <w:tabs>
          <w:tab w:val="left" w:pos="567"/>
        </w:tabs>
        <w:spacing w:line="276" w:lineRule="auto"/>
        <w:contextualSpacing/>
        <w:rPr>
          <w:rFonts w:ascii="Cambria" w:hAnsi="Cambria"/>
          <w:b/>
        </w:rPr>
      </w:pPr>
      <w:r w:rsidRPr="006D2729">
        <w:rPr>
          <w:rFonts w:ascii="Cambria" w:hAnsi="Cambria"/>
          <w:b/>
        </w:rPr>
        <w:tab/>
      </w:r>
    </w:p>
    <w:p w14:paraId="4FD41437" w14:textId="589789F2" w:rsidR="00D9784D" w:rsidRPr="000E008C" w:rsidRDefault="00D9784D" w:rsidP="00425A73">
      <w:pPr>
        <w:tabs>
          <w:tab w:val="left" w:pos="567"/>
        </w:tabs>
        <w:spacing w:line="276" w:lineRule="auto"/>
        <w:contextualSpacing/>
        <w:jc w:val="center"/>
        <w:rPr>
          <w:rFonts w:ascii="Cambria" w:hAnsi="Cambria"/>
          <w:b/>
          <w:bCs/>
        </w:rPr>
      </w:pPr>
      <w:r w:rsidRPr="000E008C">
        <w:rPr>
          <w:rFonts w:ascii="Cambria" w:hAnsi="Cambria"/>
          <w:b/>
          <w:bCs/>
        </w:rPr>
        <w:t xml:space="preserve">(Znak postępowania: </w:t>
      </w:r>
      <w:r w:rsidR="00C928B4" w:rsidRPr="000E008C">
        <w:rPr>
          <w:rFonts w:ascii="Cambria" w:hAnsi="Cambria"/>
          <w:b/>
          <w:bCs/>
        </w:rPr>
        <w:t>ZP.</w:t>
      </w:r>
      <w:r w:rsidR="002B260A">
        <w:rPr>
          <w:rFonts w:ascii="Cambria" w:hAnsi="Cambria"/>
          <w:b/>
          <w:bCs/>
        </w:rPr>
        <w:t>9</w:t>
      </w:r>
      <w:r w:rsidR="00E77654" w:rsidRPr="000E008C">
        <w:rPr>
          <w:rFonts w:ascii="Cambria" w:hAnsi="Cambria"/>
          <w:b/>
          <w:bCs/>
        </w:rPr>
        <w:t>.2019</w:t>
      </w:r>
      <w:r w:rsidRPr="000E008C">
        <w:rPr>
          <w:rFonts w:ascii="Cambria" w:hAnsi="Cambria"/>
          <w:b/>
          <w:bCs/>
          <w:shd w:val="clear" w:color="auto" w:fill="FFFFFF"/>
        </w:rPr>
        <w:t>)</w:t>
      </w:r>
    </w:p>
    <w:p w14:paraId="1618669D" w14:textId="77777777" w:rsidR="00D9784D" w:rsidRPr="006D2729" w:rsidRDefault="00D9784D" w:rsidP="00425A73">
      <w:pPr>
        <w:tabs>
          <w:tab w:val="left" w:pos="567"/>
        </w:tabs>
        <w:spacing w:line="276" w:lineRule="auto"/>
        <w:contextualSpacing/>
        <w:rPr>
          <w:rFonts w:ascii="Cambria" w:hAnsi="Cambria"/>
          <w:b/>
          <w:iCs/>
          <w:sz w:val="20"/>
          <w:szCs w:val="20"/>
        </w:rPr>
      </w:pPr>
    </w:p>
    <w:p w14:paraId="41254657" w14:textId="77777777" w:rsidR="00D9784D" w:rsidRDefault="00D9784D" w:rsidP="00425A73">
      <w:pPr>
        <w:jc w:val="center"/>
        <w:rPr>
          <w:rFonts w:ascii="Cambria" w:hAnsi="Cambria"/>
        </w:rPr>
      </w:pPr>
    </w:p>
    <w:p w14:paraId="4E083F03" w14:textId="77777777" w:rsidR="00E874CE" w:rsidRDefault="00E874CE" w:rsidP="00425A73">
      <w:pPr>
        <w:jc w:val="center"/>
        <w:rPr>
          <w:rFonts w:ascii="Cambria" w:hAnsi="Cambria"/>
        </w:rPr>
      </w:pPr>
    </w:p>
    <w:p w14:paraId="2D6633E7" w14:textId="77777777" w:rsidR="00E874CE" w:rsidRDefault="00E874CE" w:rsidP="00425A73">
      <w:pPr>
        <w:jc w:val="center"/>
        <w:rPr>
          <w:rFonts w:ascii="Cambria" w:hAnsi="Cambria"/>
        </w:rPr>
      </w:pPr>
    </w:p>
    <w:p w14:paraId="44E1E847" w14:textId="77777777" w:rsidR="00FA3F8F" w:rsidRDefault="00FA3F8F" w:rsidP="00425A73">
      <w:pPr>
        <w:jc w:val="center"/>
        <w:rPr>
          <w:rFonts w:ascii="Cambria" w:hAnsi="Cambria"/>
        </w:rPr>
      </w:pPr>
    </w:p>
    <w:p w14:paraId="2998D0F3" w14:textId="77777777" w:rsidR="00E874CE" w:rsidRDefault="00E874CE" w:rsidP="00425A73">
      <w:pPr>
        <w:jc w:val="center"/>
        <w:rPr>
          <w:rFonts w:ascii="Cambria" w:hAnsi="Cambria"/>
          <w:b/>
        </w:rPr>
      </w:pPr>
    </w:p>
    <w:p w14:paraId="3B5E3ACD" w14:textId="499EACAE" w:rsidR="008A3828" w:rsidRPr="00E77654" w:rsidRDefault="008A3828" w:rsidP="00E77654">
      <w:pPr>
        <w:jc w:val="center"/>
        <w:rPr>
          <w:rFonts w:ascii="Cambria" w:hAnsi="Cambria"/>
          <w:b/>
        </w:rPr>
      </w:pPr>
      <w:r w:rsidRPr="004552B5">
        <w:rPr>
          <w:rFonts w:ascii="Cambria" w:hAnsi="Cambria"/>
          <w:b/>
        </w:rPr>
        <w:t>ZATWIERDZAM</w:t>
      </w:r>
    </w:p>
    <w:p w14:paraId="29029627" w14:textId="77777777" w:rsidR="008A3828" w:rsidRDefault="008A3828" w:rsidP="008A3828">
      <w:pPr>
        <w:jc w:val="center"/>
        <w:rPr>
          <w:rFonts w:ascii="Cambria" w:hAnsi="Cambria"/>
        </w:rPr>
      </w:pPr>
    </w:p>
    <w:p w14:paraId="63471B2D" w14:textId="77777777" w:rsidR="008A3828" w:rsidRDefault="008A3828" w:rsidP="008A3828">
      <w:pPr>
        <w:jc w:val="center"/>
        <w:rPr>
          <w:rFonts w:ascii="Cambria" w:hAnsi="Cambria"/>
        </w:rPr>
      </w:pPr>
    </w:p>
    <w:p w14:paraId="39EA725A" w14:textId="77777777" w:rsidR="005C3F3F" w:rsidRDefault="005C3F3F" w:rsidP="008A3828">
      <w:pPr>
        <w:jc w:val="center"/>
        <w:rPr>
          <w:rFonts w:ascii="Cambria" w:hAnsi="Cambria"/>
        </w:rPr>
      </w:pPr>
    </w:p>
    <w:p w14:paraId="7231BAD6" w14:textId="77777777" w:rsidR="008A3828" w:rsidRDefault="008A3828" w:rsidP="008A3828">
      <w:pPr>
        <w:jc w:val="center"/>
        <w:rPr>
          <w:rFonts w:ascii="Cambria" w:hAnsi="Cambria"/>
        </w:rPr>
      </w:pPr>
      <w:r>
        <w:rPr>
          <w:rFonts w:ascii="Cambria" w:hAnsi="Cambria"/>
        </w:rPr>
        <w:t>……………………………….………….………..</w:t>
      </w:r>
    </w:p>
    <w:p w14:paraId="78D9A344" w14:textId="19351B77" w:rsidR="008A3828" w:rsidRPr="00A20271" w:rsidRDefault="008A3828" w:rsidP="008A3828">
      <w:pPr>
        <w:jc w:val="center"/>
        <w:rPr>
          <w:rFonts w:ascii="Cambria" w:hAnsi="Cambria"/>
          <w:i/>
          <w:sz w:val="18"/>
          <w:szCs w:val="18"/>
        </w:rPr>
      </w:pPr>
    </w:p>
    <w:p w14:paraId="50596DE6" w14:textId="77777777" w:rsidR="008A3828" w:rsidRDefault="008A3828" w:rsidP="008A3828">
      <w:pPr>
        <w:jc w:val="center"/>
        <w:rPr>
          <w:rFonts w:ascii="Cambria" w:hAnsi="Cambria"/>
        </w:rPr>
      </w:pPr>
    </w:p>
    <w:p w14:paraId="11D9F6AF" w14:textId="77777777" w:rsidR="00EB6459" w:rsidRDefault="00EB6459" w:rsidP="008A3828">
      <w:pPr>
        <w:jc w:val="center"/>
        <w:rPr>
          <w:rFonts w:ascii="Cambria" w:hAnsi="Cambria"/>
        </w:rPr>
      </w:pPr>
    </w:p>
    <w:p w14:paraId="71D96127" w14:textId="77777777" w:rsidR="00FA3F8F" w:rsidRDefault="00FA3F8F" w:rsidP="008A3828">
      <w:pPr>
        <w:jc w:val="center"/>
        <w:rPr>
          <w:rFonts w:ascii="Cambria" w:hAnsi="Cambria"/>
        </w:rPr>
      </w:pPr>
    </w:p>
    <w:p w14:paraId="3B70FD3E" w14:textId="77777777" w:rsidR="00CD43BE" w:rsidRDefault="00CD43BE" w:rsidP="008A3828">
      <w:pPr>
        <w:jc w:val="center"/>
        <w:rPr>
          <w:rFonts w:ascii="Cambria" w:hAnsi="Cambria"/>
        </w:rPr>
      </w:pPr>
    </w:p>
    <w:p w14:paraId="78B018E6" w14:textId="70311A16" w:rsidR="008A3828" w:rsidRDefault="00E77654" w:rsidP="008A3828">
      <w:pPr>
        <w:jc w:val="center"/>
        <w:rPr>
          <w:rFonts w:ascii="Cambria" w:hAnsi="Cambria"/>
        </w:rPr>
      </w:pPr>
      <w:r>
        <w:rPr>
          <w:rFonts w:ascii="Cambria" w:hAnsi="Cambria"/>
        </w:rPr>
        <w:t>Gorzkowice</w:t>
      </w:r>
      <w:r w:rsidR="0075293E">
        <w:rPr>
          <w:rFonts w:ascii="Cambria" w:hAnsi="Cambria"/>
        </w:rPr>
        <w:t xml:space="preserve"> </w:t>
      </w:r>
      <w:r w:rsidR="002B260A">
        <w:rPr>
          <w:rFonts w:ascii="Cambria" w:hAnsi="Cambria"/>
        </w:rPr>
        <w:t>21</w:t>
      </w:r>
      <w:r w:rsidR="00491428">
        <w:rPr>
          <w:rFonts w:ascii="Cambria" w:hAnsi="Cambria"/>
        </w:rPr>
        <w:t xml:space="preserve"> sierpnia </w:t>
      </w:r>
      <w:r>
        <w:rPr>
          <w:rFonts w:ascii="Cambria" w:hAnsi="Cambria"/>
        </w:rPr>
        <w:t>2019</w:t>
      </w:r>
      <w:r w:rsidR="004E222C">
        <w:rPr>
          <w:rFonts w:ascii="Cambria" w:hAnsi="Cambria"/>
        </w:rPr>
        <w:t xml:space="preserve"> </w:t>
      </w:r>
      <w:r w:rsidR="008A3828" w:rsidRPr="00412C4A">
        <w:rPr>
          <w:rFonts w:ascii="Cambria" w:hAnsi="Cambria"/>
        </w:rPr>
        <w:t>r.</w:t>
      </w:r>
    </w:p>
    <w:p w14:paraId="53483C1A" w14:textId="3DE97B86" w:rsidR="007D0136" w:rsidRDefault="007D0136" w:rsidP="002B260A">
      <w:pPr>
        <w:rPr>
          <w:rFonts w:ascii="Cambria" w:hAnsi="Cambria"/>
        </w:rPr>
      </w:pPr>
    </w:p>
    <w:p w14:paraId="085BB789" w14:textId="724DD38D" w:rsidR="00FC2846" w:rsidRDefault="00FC2846" w:rsidP="00E6673E">
      <w:pPr>
        <w:rPr>
          <w:rFonts w:ascii="Cambria" w:hAnsi="Cambria"/>
        </w:rPr>
      </w:pPr>
    </w:p>
    <w:tbl>
      <w:tblPr>
        <w:tblW w:w="0" w:type="auto"/>
        <w:jc w:val="center"/>
        <w:tblBorders>
          <w:bottom w:val="single" w:sz="4" w:space="0" w:color="auto"/>
        </w:tblBorders>
        <w:tblLook w:val="00A0" w:firstRow="1" w:lastRow="0" w:firstColumn="1" w:lastColumn="0" w:noHBand="0" w:noVBand="0"/>
      </w:tblPr>
      <w:tblGrid>
        <w:gridCol w:w="9054"/>
      </w:tblGrid>
      <w:tr w:rsidR="00D9784D" w:rsidRPr="006D2729" w14:paraId="0C513174" w14:textId="77777777" w:rsidTr="00992210">
        <w:trPr>
          <w:jc w:val="center"/>
        </w:trPr>
        <w:tc>
          <w:tcPr>
            <w:tcW w:w="9054" w:type="dxa"/>
            <w:tcBorders>
              <w:bottom w:val="single" w:sz="4" w:space="0" w:color="auto"/>
            </w:tcBorders>
          </w:tcPr>
          <w:p w14:paraId="31AB670F" w14:textId="77777777" w:rsidR="00D9784D" w:rsidRPr="006D2729" w:rsidRDefault="00D9784D" w:rsidP="00992210">
            <w:pPr>
              <w:spacing w:line="276" w:lineRule="auto"/>
              <w:jc w:val="center"/>
              <w:rPr>
                <w:rFonts w:ascii="Cambria" w:hAnsi="Cambria"/>
                <w:sz w:val="26"/>
                <w:szCs w:val="26"/>
              </w:rPr>
            </w:pPr>
            <w:r w:rsidRPr="006D2729">
              <w:rPr>
                <w:rFonts w:ascii="Cambria" w:hAnsi="Cambria"/>
                <w:sz w:val="26"/>
                <w:szCs w:val="26"/>
              </w:rPr>
              <w:lastRenderedPageBreak/>
              <w:t>Rozdział 1</w:t>
            </w:r>
          </w:p>
          <w:p w14:paraId="179D65A5" w14:textId="77777777" w:rsidR="00D9784D" w:rsidRPr="006D2729" w:rsidRDefault="00D9784D" w:rsidP="00992210">
            <w:pPr>
              <w:spacing w:line="276" w:lineRule="auto"/>
              <w:jc w:val="center"/>
              <w:rPr>
                <w:rFonts w:ascii="Cambria" w:hAnsi="Cambria"/>
              </w:rPr>
            </w:pPr>
            <w:r w:rsidRPr="006D2729">
              <w:rPr>
                <w:rFonts w:ascii="Cambria" w:hAnsi="Cambria"/>
                <w:b/>
                <w:sz w:val="26"/>
                <w:szCs w:val="26"/>
              </w:rPr>
              <w:t>POSTANOWIENIA OGÓLNE</w:t>
            </w:r>
          </w:p>
        </w:tc>
      </w:tr>
    </w:tbl>
    <w:p w14:paraId="21E2DFB2" w14:textId="77777777" w:rsidR="008A3828" w:rsidRPr="00244488" w:rsidRDefault="008A3828" w:rsidP="008A3828">
      <w:pPr>
        <w:widowControl w:val="0"/>
        <w:spacing w:line="276" w:lineRule="auto"/>
        <w:ind w:left="567"/>
        <w:jc w:val="both"/>
        <w:outlineLvl w:val="3"/>
        <w:rPr>
          <w:rFonts w:ascii="Cambria" w:hAnsi="Cambria" w:cs="Arial"/>
          <w:b/>
          <w:bCs/>
          <w:sz w:val="20"/>
          <w:szCs w:val="20"/>
        </w:rPr>
      </w:pPr>
    </w:p>
    <w:p w14:paraId="501BA8FD" w14:textId="77777777" w:rsidR="00E77654" w:rsidRDefault="00E77654" w:rsidP="00E77654">
      <w:pPr>
        <w:widowControl w:val="0"/>
        <w:numPr>
          <w:ilvl w:val="1"/>
          <w:numId w:val="59"/>
        </w:numPr>
        <w:spacing w:line="276" w:lineRule="auto"/>
        <w:ind w:left="567" w:hanging="567"/>
        <w:jc w:val="both"/>
        <w:outlineLvl w:val="3"/>
        <w:rPr>
          <w:rFonts w:ascii="Cambria" w:hAnsi="Cambria" w:cs="Arial"/>
          <w:b/>
          <w:bCs/>
        </w:rPr>
      </w:pPr>
      <w:r>
        <w:rPr>
          <w:rFonts w:ascii="Cambria" w:hAnsi="Cambria" w:cs="Arial"/>
          <w:b/>
          <w:bCs/>
        </w:rPr>
        <w:t>Nazwa oraz adres Zamawiającego.</w:t>
      </w:r>
      <w:r>
        <w:rPr>
          <w:rFonts w:ascii="Cambria" w:hAnsi="Cambria" w:cs="Arial"/>
          <w:b/>
          <w:bCs/>
        </w:rPr>
        <w:tab/>
      </w:r>
    </w:p>
    <w:p w14:paraId="2C3778BB" w14:textId="41CD571B" w:rsidR="00711570" w:rsidRDefault="00711570" w:rsidP="00E77654">
      <w:pPr>
        <w:widowControl w:val="0"/>
        <w:spacing w:line="276" w:lineRule="auto"/>
        <w:ind w:left="567"/>
        <w:outlineLvl w:val="3"/>
        <w:rPr>
          <w:rFonts w:ascii="Cambria" w:hAnsi="Cambria"/>
          <w:b/>
          <w:bCs/>
        </w:rPr>
      </w:pPr>
      <w:r>
        <w:rPr>
          <w:rFonts w:ascii="Cambria" w:hAnsi="Cambria"/>
          <w:b/>
          <w:bCs/>
        </w:rPr>
        <w:t xml:space="preserve">OSP Gorzkowice ul. Cmentarna 5 97-350 Gorzkowice </w:t>
      </w:r>
    </w:p>
    <w:p w14:paraId="058A2868" w14:textId="32F99EFD" w:rsidR="00711570" w:rsidRPr="008525E5" w:rsidRDefault="008525E5" w:rsidP="00E77654">
      <w:pPr>
        <w:widowControl w:val="0"/>
        <w:spacing w:line="276" w:lineRule="auto"/>
        <w:ind w:left="567"/>
        <w:outlineLvl w:val="3"/>
        <w:rPr>
          <w:rFonts w:ascii="Cambria" w:hAnsi="Cambria"/>
        </w:rPr>
      </w:pPr>
      <w:r w:rsidRPr="008525E5">
        <w:rPr>
          <w:rFonts w:ascii="Cambria" w:hAnsi="Cambria"/>
        </w:rPr>
        <w:t>NIP:</w:t>
      </w:r>
      <w:r>
        <w:rPr>
          <w:rFonts w:ascii="Cambria" w:hAnsi="Cambria"/>
        </w:rPr>
        <w:t xml:space="preserve">  771-25-06-389 </w:t>
      </w:r>
      <w:r w:rsidRPr="008525E5">
        <w:rPr>
          <w:rFonts w:ascii="Cambria" w:hAnsi="Cambria"/>
        </w:rPr>
        <w:t xml:space="preserve">, REGON: </w:t>
      </w:r>
      <w:r>
        <w:rPr>
          <w:rFonts w:ascii="Cambria" w:hAnsi="Cambria"/>
        </w:rPr>
        <w:t>590996011</w:t>
      </w:r>
    </w:p>
    <w:p w14:paraId="64989F02" w14:textId="3B3EA873" w:rsidR="008525E5" w:rsidRPr="008525E5" w:rsidRDefault="008525E5" w:rsidP="00E77654">
      <w:pPr>
        <w:widowControl w:val="0"/>
        <w:spacing w:line="276" w:lineRule="auto"/>
        <w:ind w:left="567"/>
        <w:outlineLvl w:val="3"/>
        <w:rPr>
          <w:rFonts w:ascii="Cambria" w:hAnsi="Cambria"/>
          <w:b/>
          <w:bCs/>
        </w:rPr>
      </w:pPr>
      <w:r w:rsidRPr="008525E5">
        <w:rPr>
          <w:rFonts w:ascii="Cambria" w:hAnsi="Cambria" w:cs="Arial"/>
          <w:b/>
          <w:color w:val="000000" w:themeColor="text1"/>
        </w:rPr>
        <w:t>Podmiot, który w imieniu zamawiającego</w:t>
      </w:r>
      <w:r w:rsidRPr="008525E5">
        <w:rPr>
          <w:rFonts w:ascii="Cambria" w:hAnsi="Cambria" w:cs="Arial"/>
          <w:b/>
          <w:color w:val="000000" w:themeColor="text1"/>
        </w:rPr>
        <w:t xml:space="preserve"> </w:t>
      </w:r>
      <w:r w:rsidRPr="008525E5">
        <w:rPr>
          <w:rFonts w:ascii="Cambria" w:hAnsi="Cambria" w:cs="Arial"/>
          <w:b/>
          <w:color w:val="000000" w:themeColor="text1"/>
        </w:rPr>
        <w:t xml:space="preserve">przeprowadza </w:t>
      </w:r>
      <w:r w:rsidRPr="008525E5">
        <w:rPr>
          <w:rFonts w:ascii="Cambria" w:hAnsi="Cambria" w:cs="Arial"/>
          <w:b/>
          <w:color w:val="000000" w:themeColor="text1"/>
        </w:rPr>
        <w:t>postępowanie</w:t>
      </w:r>
      <w:r>
        <w:rPr>
          <w:rFonts w:ascii="Cambria" w:hAnsi="Cambria" w:cs="Arial"/>
          <w:b/>
          <w:color w:val="000000" w:themeColor="text1"/>
        </w:rPr>
        <w:t>:</w:t>
      </w:r>
    </w:p>
    <w:p w14:paraId="502EC4C8" w14:textId="5695AA07" w:rsidR="00E77654" w:rsidRDefault="00E77654" w:rsidP="00E77654">
      <w:pPr>
        <w:widowControl w:val="0"/>
        <w:spacing w:line="276" w:lineRule="auto"/>
        <w:ind w:left="567"/>
        <w:outlineLvl w:val="3"/>
        <w:rPr>
          <w:rFonts w:ascii="Cambria" w:hAnsi="Cambria"/>
        </w:rPr>
      </w:pPr>
      <w:r w:rsidRPr="008525E5">
        <w:rPr>
          <w:rFonts w:ascii="Cambria" w:hAnsi="Cambria"/>
          <w:bCs/>
        </w:rPr>
        <w:t>Gmina Gorzkowice</w:t>
      </w:r>
      <w:r>
        <w:rPr>
          <w:rFonts w:ascii="Cambria" w:hAnsi="Cambria"/>
        </w:rPr>
        <w:t xml:space="preserve"> </w:t>
      </w:r>
    </w:p>
    <w:p w14:paraId="0BAACECC" w14:textId="08AFFCDC" w:rsidR="00E77654" w:rsidRPr="008525E5" w:rsidRDefault="00E77654" w:rsidP="008525E5">
      <w:pPr>
        <w:widowControl w:val="0"/>
        <w:spacing w:line="276" w:lineRule="auto"/>
        <w:ind w:left="567"/>
        <w:outlineLvl w:val="3"/>
      </w:pPr>
      <w:r>
        <w:rPr>
          <w:rFonts w:ascii="Cambria" w:hAnsi="Cambria"/>
        </w:rPr>
        <w:t>ul. Szkolna 3, 97-350 Gorzkowice,</w:t>
      </w:r>
    </w:p>
    <w:p w14:paraId="72E329BA" w14:textId="77777777" w:rsidR="008525E5" w:rsidRDefault="00E77654" w:rsidP="008525E5">
      <w:pPr>
        <w:widowControl w:val="0"/>
        <w:spacing w:line="276" w:lineRule="auto"/>
        <w:ind w:left="567"/>
        <w:outlineLvl w:val="3"/>
        <w:rPr>
          <w:rFonts w:ascii="Cambria" w:hAnsi="Cambria"/>
        </w:rPr>
      </w:pPr>
      <w:r>
        <w:rPr>
          <w:rFonts w:ascii="Cambria" w:hAnsi="Cambria"/>
        </w:rPr>
        <w:t>Nr telefonu: +48 (44) 681 80 06, nr faksu: +48 (44) 681 80 06</w:t>
      </w:r>
    </w:p>
    <w:p w14:paraId="5A14A921" w14:textId="69155823" w:rsidR="00E77654" w:rsidRPr="008525E5" w:rsidRDefault="00E77654" w:rsidP="008525E5">
      <w:pPr>
        <w:widowControl w:val="0"/>
        <w:spacing w:line="276" w:lineRule="auto"/>
        <w:ind w:left="567"/>
        <w:outlineLvl w:val="3"/>
        <w:rPr>
          <w:rFonts w:ascii="Cambria" w:hAnsi="Cambria"/>
        </w:rPr>
      </w:pPr>
      <w:r w:rsidRPr="008525E5">
        <w:rPr>
          <w:rFonts w:ascii="Cambria" w:hAnsi="Cambria" w:cs="Arial"/>
          <w:bCs/>
        </w:rPr>
        <w:t xml:space="preserve">Godziny urzędowania Urzędu Gminy Gorzkowice: </w:t>
      </w:r>
    </w:p>
    <w:p w14:paraId="65A94774" w14:textId="77777777" w:rsidR="00E77654" w:rsidRDefault="00E77654" w:rsidP="00E77654">
      <w:pPr>
        <w:widowControl w:val="0"/>
        <w:spacing w:line="276" w:lineRule="auto"/>
        <w:ind w:left="567"/>
        <w:outlineLvl w:val="3"/>
        <w:rPr>
          <w:rFonts w:ascii="Cambria" w:hAnsi="Cambria"/>
        </w:rPr>
      </w:pPr>
      <w:r>
        <w:rPr>
          <w:rFonts w:ascii="Cambria" w:hAnsi="Cambria"/>
        </w:rPr>
        <w:t xml:space="preserve">od poniedziałku do czwartku w godzinach od 8.00 do 16.00, piątek od 7.00 do 15.00 z wyłączeniem dni ustawowo wolnych od pracy. </w:t>
      </w:r>
    </w:p>
    <w:p w14:paraId="2A271FA2" w14:textId="77777777" w:rsidR="00E77654" w:rsidRDefault="00E77654" w:rsidP="00E77654">
      <w:pPr>
        <w:widowControl w:val="0"/>
        <w:spacing w:line="276" w:lineRule="auto"/>
        <w:ind w:left="567"/>
        <w:outlineLvl w:val="3"/>
      </w:pPr>
      <w:r>
        <w:rPr>
          <w:rFonts w:ascii="Cambria" w:hAnsi="Cambria"/>
        </w:rPr>
        <w:t xml:space="preserve">Adres poczty elektronicznej: gmina@gorzkowice.pl, </w:t>
      </w:r>
      <w:hyperlink r:id="rId8">
        <w:r>
          <w:rPr>
            <w:rStyle w:val="czeinternetowe"/>
            <w:rFonts w:ascii="Cambria" w:hAnsi="Cambria"/>
          </w:rPr>
          <w:t>magda.gemel@gorzkowice.pl</w:t>
        </w:r>
      </w:hyperlink>
    </w:p>
    <w:p w14:paraId="39F5524F" w14:textId="77777777" w:rsidR="00E77654" w:rsidRDefault="00E77654" w:rsidP="00E77654">
      <w:pPr>
        <w:spacing w:line="276" w:lineRule="auto"/>
        <w:ind w:left="567"/>
        <w:rPr>
          <w:rFonts w:ascii="Cambria" w:hAnsi="Cambria" w:cs="Helvetica"/>
          <w:bCs/>
          <w:color w:val="0070C0"/>
          <w:u w:val="single"/>
        </w:rPr>
      </w:pPr>
      <w:bookmarkStart w:id="0" w:name="_Hlk6071778"/>
      <w:r>
        <w:rPr>
          <w:rFonts w:ascii="Cambria" w:hAnsi="Cambria"/>
        </w:rPr>
        <w:t>Strona internetowa: http://www.bip.gorzkowice.pl</w:t>
      </w:r>
      <w:bookmarkEnd w:id="0"/>
    </w:p>
    <w:p w14:paraId="13636CFB" w14:textId="77777777" w:rsidR="00E77654" w:rsidRDefault="00E77654" w:rsidP="00E77654">
      <w:pPr>
        <w:widowControl w:val="0"/>
        <w:numPr>
          <w:ilvl w:val="1"/>
          <w:numId w:val="59"/>
        </w:numPr>
        <w:spacing w:line="276" w:lineRule="auto"/>
        <w:ind w:left="567" w:hanging="567"/>
        <w:jc w:val="both"/>
        <w:outlineLvl w:val="3"/>
        <w:rPr>
          <w:rFonts w:ascii="Cambria" w:hAnsi="Cambria" w:cs="Arial"/>
          <w:b/>
          <w:bCs/>
        </w:rPr>
      </w:pPr>
      <w:r>
        <w:rPr>
          <w:rFonts w:ascii="Cambria" w:hAnsi="Cambria" w:cs="Arial"/>
          <w:b/>
          <w:bCs/>
        </w:rPr>
        <w:t>Podstawa prawna udzielenia zamówienia.</w:t>
      </w:r>
    </w:p>
    <w:p w14:paraId="7AA17583" w14:textId="54D1CC16" w:rsidR="00F4178E" w:rsidRDefault="00E77654" w:rsidP="00F4178E">
      <w:pPr>
        <w:widowControl w:val="0"/>
        <w:spacing w:line="276" w:lineRule="auto"/>
        <w:ind w:left="567"/>
        <w:jc w:val="both"/>
        <w:outlineLvl w:val="3"/>
        <w:rPr>
          <w:rFonts w:ascii="Cambria" w:hAnsi="Cambria" w:cs="Arial"/>
          <w:bCs/>
        </w:rPr>
      </w:pPr>
      <w:r>
        <w:rPr>
          <w:rFonts w:ascii="Cambria" w:hAnsi="Cambria" w:cs="Arial"/>
          <w:bCs/>
        </w:rPr>
        <w:t xml:space="preserve">Postępowanie o udzielenie zamówienia publicznego prowadzone jest w trybie przetargu nieograniczonego, na podstawie ustawy z dnia 29 stycznia 2004 r. Prawo zamówień publicznych </w:t>
      </w:r>
      <w:r w:rsidR="009076DB">
        <w:rPr>
          <w:rFonts w:ascii="Cambria" w:hAnsi="Cambria" w:cs="Arial"/>
          <w:bCs/>
        </w:rPr>
        <w:t>(</w:t>
      </w:r>
      <w:r w:rsidR="009076DB" w:rsidRPr="009076DB">
        <w:rPr>
          <w:rFonts w:ascii="Cambria" w:hAnsi="Cambria" w:cs="Arial"/>
          <w:bCs/>
        </w:rPr>
        <w:t>T.j. Dz. U. z 2018 r. poz. 1986; zm.: Dz. U. z 2018 r. poz. 1603 i poz. 2215 oraz z 2019 r. poz. 730</w:t>
      </w:r>
      <w:r w:rsidR="009076DB">
        <w:rPr>
          <w:rFonts w:ascii="Cambria" w:hAnsi="Cambria" w:cs="Arial"/>
          <w:bCs/>
        </w:rPr>
        <w:t xml:space="preserve"> ) </w:t>
      </w:r>
      <w:r w:rsidR="007D0136">
        <w:rPr>
          <w:rFonts w:ascii="Cambria" w:hAnsi="Cambria" w:cs="Arial"/>
          <w:bCs/>
        </w:rPr>
        <w:t>o</w:t>
      </w:r>
      <w:r>
        <w:rPr>
          <w:rFonts w:ascii="Cambria" w:hAnsi="Cambria" w:cs="Arial"/>
          <w:bCs/>
        </w:rPr>
        <w:t>raz aktów wykonawczych wydanych na jej podstawie</w:t>
      </w:r>
      <w:r w:rsidR="00F4178E">
        <w:rPr>
          <w:rFonts w:ascii="Cambria" w:hAnsi="Cambria" w:cs="Arial"/>
          <w:bCs/>
        </w:rPr>
        <w:t>, a zwłaszcza;</w:t>
      </w:r>
    </w:p>
    <w:p w14:paraId="701F0367" w14:textId="161EC676" w:rsidR="00F4178E" w:rsidRPr="00F4178E" w:rsidRDefault="00F4178E" w:rsidP="00F4178E">
      <w:pPr>
        <w:pStyle w:val="Akapitzlist"/>
        <w:widowControl w:val="0"/>
        <w:numPr>
          <w:ilvl w:val="0"/>
          <w:numId w:val="63"/>
        </w:numPr>
        <w:spacing w:line="276" w:lineRule="auto"/>
        <w:outlineLvl w:val="3"/>
        <w:rPr>
          <w:rFonts w:ascii="Cambria" w:hAnsi="Cambria" w:cs="Arial"/>
          <w:bCs/>
          <w:sz w:val="24"/>
          <w:szCs w:val="24"/>
        </w:rPr>
      </w:pPr>
      <w:r w:rsidRPr="00F4178E">
        <w:rPr>
          <w:rFonts w:ascii="Cambria" w:hAnsi="Cambria" w:cs="Arial"/>
          <w:bCs/>
          <w:sz w:val="24"/>
          <w:szCs w:val="24"/>
        </w:rPr>
        <w:t>Rozporządzeni</w:t>
      </w:r>
      <w:r w:rsidR="007D0136">
        <w:rPr>
          <w:rFonts w:ascii="Cambria" w:hAnsi="Cambria" w:cs="Arial"/>
          <w:bCs/>
          <w:sz w:val="24"/>
          <w:szCs w:val="24"/>
        </w:rPr>
        <w:t>a</w:t>
      </w:r>
      <w:r w:rsidRPr="00F4178E">
        <w:rPr>
          <w:rFonts w:ascii="Cambria" w:hAnsi="Cambria" w:cs="Arial"/>
          <w:bCs/>
          <w:sz w:val="24"/>
          <w:szCs w:val="24"/>
        </w:rPr>
        <w:t xml:space="preserve"> Ministra Rozwoju z dnia 26 lipca 2016 r. w sprawie rodzajów dokumentów, jakich może żądać </w:t>
      </w:r>
      <w:r w:rsidR="00233C52">
        <w:rPr>
          <w:rFonts w:ascii="Cambria" w:hAnsi="Cambria" w:cs="Arial"/>
          <w:bCs/>
          <w:sz w:val="24"/>
          <w:szCs w:val="24"/>
        </w:rPr>
        <w:t>Zamawiający</w:t>
      </w:r>
      <w:r w:rsidRPr="00F4178E">
        <w:rPr>
          <w:rFonts w:ascii="Cambria" w:hAnsi="Cambria" w:cs="Arial"/>
          <w:bCs/>
          <w:sz w:val="24"/>
          <w:szCs w:val="24"/>
        </w:rPr>
        <w:t xml:space="preserve"> od wykonawcy </w:t>
      </w:r>
      <w:r w:rsidR="007D0136">
        <w:rPr>
          <w:rFonts w:ascii="Cambria" w:hAnsi="Cambria" w:cs="Arial"/>
          <w:bCs/>
          <w:sz w:val="24"/>
          <w:szCs w:val="24"/>
        </w:rPr>
        <w:br/>
      </w:r>
      <w:r w:rsidRPr="00F4178E">
        <w:rPr>
          <w:rFonts w:ascii="Cambria" w:hAnsi="Cambria" w:cs="Arial"/>
          <w:bCs/>
          <w:sz w:val="24"/>
          <w:szCs w:val="24"/>
        </w:rPr>
        <w:t>w postępowaniu o udzielenie zamówienia (Dz. U.  z 2016 r. poz.1126),</w:t>
      </w:r>
    </w:p>
    <w:p w14:paraId="0168526A" w14:textId="6B6B1899" w:rsidR="00F4178E" w:rsidRPr="00F4178E" w:rsidRDefault="00F4178E" w:rsidP="00F4178E">
      <w:pPr>
        <w:pStyle w:val="Akapitzlist"/>
        <w:widowControl w:val="0"/>
        <w:numPr>
          <w:ilvl w:val="0"/>
          <w:numId w:val="63"/>
        </w:numPr>
        <w:spacing w:line="276" w:lineRule="auto"/>
        <w:outlineLvl w:val="3"/>
        <w:rPr>
          <w:rFonts w:ascii="Cambria" w:hAnsi="Cambria" w:cs="Arial"/>
          <w:bCs/>
          <w:sz w:val="24"/>
          <w:szCs w:val="24"/>
        </w:rPr>
      </w:pPr>
      <w:r w:rsidRPr="00F4178E">
        <w:rPr>
          <w:rFonts w:ascii="Cambria" w:hAnsi="Cambria" w:cs="Arial"/>
          <w:bCs/>
          <w:sz w:val="24"/>
          <w:szCs w:val="24"/>
        </w:rPr>
        <w:t xml:space="preserve"> Rozporządzeni</w:t>
      </w:r>
      <w:r w:rsidR="007D0136">
        <w:rPr>
          <w:rFonts w:ascii="Cambria" w:hAnsi="Cambria" w:cs="Arial"/>
          <w:bCs/>
          <w:sz w:val="24"/>
          <w:szCs w:val="24"/>
        </w:rPr>
        <w:t>a</w:t>
      </w:r>
      <w:r w:rsidRPr="00F4178E">
        <w:rPr>
          <w:rFonts w:ascii="Cambria" w:hAnsi="Cambria" w:cs="Arial"/>
          <w:bCs/>
          <w:sz w:val="24"/>
          <w:szCs w:val="24"/>
        </w:rPr>
        <w:t xml:space="preserve"> Prezesa Rady Ministrów z dnia 29 grudnia 2017 r. </w:t>
      </w:r>
      <w:r w:rsidR="007D0136">
        <w:rPr>
          <w:rFonts w:ascii="Cambria" w:hAnsi="Cambria" w:cs="Arial"/>
          <w:bCs/>
          <w:sz w:val="24"/>
          <w:szCs w:val="24"/>
        </w:rPr>
        <w:br/>
      </w:r>
      <w:r w:rsidRPr="00F4178E">
        <w:rPr>
          <w:rFonts w:ascii="Cambria" w:hAnsi="Cambria" w:cs="Arial"/>
          <w:bCs/>
          <w:sz w:val="24"/>
          <w:szCs w:val="24"/>
        </w:rPr>
        <w:t>w sprawie średniego kursu złotego w stosunku do euro stanowiącego podstawę przeliczania wartości zamówień publicznych (Dz. U. z 2017 r. poz. 2477),</w:t>
      </w:r>
    </w:p>
    <w:p w14:paraId="7875DE22" w14:textId="1D5ACBB7" w:rsidR="009076DB" w:rsidRPr="00F4178E" w:rsidRDefault="00F4178E" w:rsidP="00F4178E">
      <w:pPr>
        <w:pStyle w:val="Akapitzlist"/>
        <w:widowControl w:val="0"/>
        <w:numPr>
          <w:ilvl w:val="0"/>
          <w:numId w:val="63"/>
        </w:numPr>
        <w:spacing w:line="276" w:lineRule="auto"/>
        <w:outlineLvl w:val="3"/>
        <w:rPr>
          <w:rFonts w:ascii="Cambria" w:hAnsi="Cambria" w:cs="Arial"/>
          <w:bCs/>
          <w:sz w:val="24"/>
          <w:szCs w:val="24"/>
        </w:rPr>
      </w:pPr>
      <w:r w:rsidRPr="00F4178E">
        <w:rPr>
          <w:rFonts w:ascii="Cambria" w:hAnsi="Cambria" w:cs="Arial"/>
          <w:bCs/>
          <w:sz w:val="24"/>
          <w:szCs w:val="24"/>
        </w:rPr>
        <w:t xml:space="preserve"> Rozporządzeni</w:t>
      </w:r>
      <w:r w:rsidR="007D0136">
        <w:rPr>
          <w:rFonts w:ascii="Cambria" w:hAnsi="Cambria" w:cs="Arial"/>
          <w:bCs/>
          <w:sz w:val="24"/>
          <w:szCs w:val="24"/>
        </w:rPr>
        <w:t>a</w:t>
      </w:r>
      <w:r w:rsidRPr="00F4178E">
        <w:rPr>
          <w:rFonts w:ascii="Cambria" w:hAnsi="Cambria" w:cs="Arial"/>
          <w:bCs/>
          <w:sz w:val="24"/>
          <w:szCs w:val="24"/>
        </w:rPr>
        <w:t xml:space="preserve"> Ministra Rozwoju i Finansów z dnia 22 grudnia 2017 r. </w:t>
      </w:r>
      <w:r w:rsidR="007D0136">
        <w:rPr>
          <w:rFonts w:ascii="Cambria" w:hAnsi="Cambria" w:cs="Arial"/>
          <w:bCs/>
          <w:sz w:val="24"/>
          <w:szCs w:val="24"/>
        </w:rPr>
        <w:br/>
      </w:r>
      <w:r w:rsidRPr="00F4178E">
        <w:rPr>
          <w:rFonts w:ascii="Cambria" w:hAnsi="Cambria" w:cs="Arial"/>
          <w:bCs/>
          <w:sz w:val="24"/>
          <w:szCs w:val="24"/>
        </w:rPr>
        <w:t>w sprawie kwot wartości zamówień oraz konkursów, od których jest uzależniony obowiązek przekazywania ogłoszeń Urzędowi Publikacji Unii Europejskiej (Dz. U. z 2017 r. poz. 2479).</w:t>
      </w:r>
    </w:p>
    <w:p w14:paraId="2794C704" w14:textId="77777777" w:rsidR="00E77654" w:rsidRDefault="00E77654" w:rsidP="00E77654">
      <w:pPr>
        <w:widowControl w:val="0"/>
        <w:numPr>
          <w:ilvl w:val="1"/>
          <w:numId w:val="59"/>
        </w:numPr>
        <w:spacing w:line="276" w:lineRule="auto"/>
        <w:ind w:left="567" w:hanging="567"/>
        <w:jc w:val="both"/>
        <w:outlineLvl w:val="3"/>
        <w:rPr>
          <w:rFonts w:ascii="Cambria" w:eastAsia="MS Mincho" w:hAnsi="Cambria" w:cs="MS Mincho"/>
          <w:b/>
          <w:bCs/>
        </w:rPr>
      </w:pPr>
      <w:r>
        <w:rPr>
          <w:rFonts w:ascii="Cambria" w:eastAsia="MS Mincho" w:hAnsi="Cambria" w:cs="MS Mincho"/>
          <w:b/>
          <w:bCs/>
        </w:rPr>
        <w:t>Wartość zamówienia.</w:t>
      </w:r>
    </w:p>
    <w:p w14:paraId="11A3BB99" w14:textId="77777777" w:rsidR="00E77654" w:rsidRDefault="00E77654" w:rsidP="00E77654">
      <w:pPr>
        <w:widowControl w:val="0"/>
        <w:spacing w:line="276" w:lineRule="auto"/>
        <w:ind w:left="567"/>
        <w:jc w:val="both"/>
        <w:outlineLvl w:val="3"/>
      </w:pPr>
      <w:r>
        <w:rPr>
          <w:rFonts w:ascii="Cambria" w:eastAsia="MS Mincho" w:hAnsi="Cambria" w:cs="MS Mincho"/>
          <w:bCs/>
        </w:rPr>
        <w:t>Wartość zamówienia nie przekracza równowartości kwoty określonej</w:t>
      </w:r>
      <w:r>
        <w:rPr>
          <w:rFonts w:ascii="Cambria" w:eastAsia="MS Mincho" w:hAnsi="Cambria" w:cs="MS Mincho"/>
          <w:bCs/>
        </w:rPr>
        <w:br/>
        <w:t xml:space="preserve">w przepisach wydanych na podstawie art. 11 ust. 8 ustawy z dnia 29 stycznia </w:t>
      </w:r>
      <w:r>
        <w:rPr>
          <w:rFonts w:ascii="Cambria" w:eastAsia="MS Mincho" w:hAnsi="Cambria" w:cs="MS Mincho"/>
          <w:bCs/>
        </w:rPr>
        <w:br/>
        <w:t>2004 r. Prawo zamówień publicznych dla dostaw i usług.</w:t>
      </w:r>
    </w:p>
    <w:p w14:paraId="51609993" w14:textId="77777777" w:rsidR="00E77654" w:rsidRDefault="00E77654" w:rsidP="00E77654">
      <w:pPr>
        <w:widowControl w:val="0"/>
        <w:numPr>
          <w:ilvl w:val="1"/>
          <w:numId w:val="59"/>
        </w:numPr>
        <w:spacing w:line="276" w:lineRule="auto"/>
        <w:ind w:left="567" w:hanging="567"/>
        <w:jc w:val="both"/>
        <w:outlineLvl w:val="3"/>
        <w:rPr>
          <w:rFonts w:ascii="Cambria" w:eastAsia="MS Mincho" w:hAnsi="Cambria" w:cs="MS Mincho"/>
          <w:b/>
          <w:bCs/>
        </w:rPr>
      </w:pPr>
      <w:r>
        <w:rPr>
          <w:rFonts w:ascii="Cambria" w:eastAsia="MS Mincho" w:hAnsi="Cambria" w:cs="MS Mincho"/>
          <w:b/>
          <w:bCs/>
        </w:rPr>
        <w:t>Słownik.</w:t>
      </w:r>
    </w:p>
    <w:p w14:paraId="01F070B3" w14:textId="77777777" w:rsidR="00E77654" w:rsidRDefault="00E77654" w:rsidP="00E77654">
      <w:pPr>
        <w:widowControl w:val="0"/>
        <w:spacing w:line="276" w:lineRule="auto"/>
        <w:ind w:left="567"/>
        <w:jc w:val="both"/>
        <w:outlineLvl w:val="3"/>
        <w:rPr>
          <w:rFonts w:ascii="Cambria" w:eastAsia="MS Mincho" w:hAnsi="Cambria" w:cs="MS Mincho"/>
          <w:bCs/>
        </w:rPr>
      </w:pPr>
      <w:r>
        <w:rPr>
          <w:rFonts w:ascii="Cambria" w:eastAsia="MS Mincho" w:hAnsi="Cambria" w:cs="MS Mincho"/>
          <w:bCs/>
        </w:rPr>
        <w:t xml:space="preserve">Użyte w niniejszej Specyfikacji istotnych warunków zamówienia (oraz </w:t>
      </w:r>
      <w:r>
        <w:rPr>
          <w:rFonts w:ascii="Cambria" w:eastAsia="MS Mincho" w:hAnsi="Cambria" w:cs="MS Mincho"/>
          <w:bCs/>
        </w:rPr>
        <w:br/>
      </w:r>
      <w:r>
        <w:rPr>
          <w:rFonts w:ascii="Cambria" w:eastAsia="MS Mincho" w:hAnsi="Cambria" w:cs="MS Mincho"/>
          <w:bCs/>
        </w:rPr>
        <w:lastRenderedPageBreak/>
        <w:t>w załącznikach) terminy mają następujące znaczenie:</w:t>
      </w:r>
    </w:p>
    <w:p w14:paraId="002043C5" w14:textId="77777777" w:rsidR="00E77654" w:rsidRDefault="00E77654" w:rsidP="00E77654">
      <w:pPr>
        <w:pStyle w:val="Akapitzlist"/>
        <w:widowControl w:val="0"/>
        <w:numPr>
          <w:ilvl w:val="0"/>
          <w:numId w:val="60"/>
        </w:numPr>
        <w:spacing w:before="0" w:after="0" w:line="276" w:lineRule="auto"/>
        <w:ind w:left="993" w:hanging="426"/>
        <w:outlineLvl w:val="3"/>
        <w:rPr>
          <w:rFonts w:ascii="Cambria" w:eastAsia="MS Mincho" w:hAnsi="Cambria" w:cs="MS Mincho"/>
          <w:bCs/>
          <w:sz w:val="24"/>
          <w:szCs w:val="24"/>
        </w:rPr>
      </w:pPr>
      <w:r>
        <w:rPr>
          <w:rFonts w:ascii="Cambria" w:eastAsia="MS Mincho" w:hAnsi="Cambria" w:cs="MS Mincho"/>
          <w:bCs/>
          <w:sz w:val="24"/>
          <w:szCs w:val="24"/>
        </w:rPr>
        <w:t>„</w:t>
      </w:r>
      <w:r>
        <w:rPr>
          <w:rFonts w:ascii="Cambria" w:eastAsia="MS Mincho" w:hAnsi="Cambria" w:cs="MS Mincho"/>
          <w:b/>
          <w:bCs/>
          <w:sz w:val="24"/>
          <w:szCs w:val="24"/>
        </w:rPr>
        <w:t>ustawa</w:t>
      </w:r>
      <w:r>
        <w:rPr>
          <w:rFonts w:ascii="Cambria" w:eastAsia="MS Mincho" w:hAnsi="Cambria" w:cs="MS Mincho"/>
          <w:bCs/>
          <w:sz w:val="24"/>
          <w:szCs w:val="24"/>
        </w:rPr>
        <w:t xml:space="preserve">” – ustawa z dnia 29 stycznia 2004 r. Prawo zamówień publicznych </w:t>
      </w:r>
      <w:r>
        <w:rPr>
          <w:rFonts w:ascii="Cambria" w:eastAsia="MS Mincho" w:hAnsi="Cambria" w:cs="MS Mincho"/>
          <w:bCs/>
          <w:sz w:val="24"/>
          <w:szCs w:val="24"/>
        </w:rPr>
        <w:br/>
        <w:t>(</w:t>
      </w:r>
      <w:r>
        <w:rPr>
          <w:rFonts w:ascii="Cambria" w:hAnsi="Cambria" w:cs="Arial"/>
          <w:bCs/>
          <w:sz w:val="24"/>
          <w:szCs w:val="24"/>
        </w:rPr>
        <w:t>t. j. Dz. U. z 2018 r., poz. 1986),</w:t>
      </w:r>
    </w:p>
    <w:p w14:paraId="70D48DA5" w14:textId="77777777" w:rsidR="00E77654" w:rsidRDefault="00E77654" w:rsidP="00E77654">
      <w:pPr>
        <w:pStyle w:val="Akapitzlist"/>
        <w:widowControl w:val="0"/>
        <w:numPr>
          <w:ilvl w:val="0"/>
          <w:numId w:val="60"/>
        </w:numPr>
        <w:spacing w:before="0" w:after="0" w:line="276" w:lineRule="auto"/>
        <w:ind w:left="993" w:hanging="426"/>
        <w:outlineLvl w:val="3"/>
        <w:rPr>
          <w:rFonts w:ascii="Cambria" w:eastAsia="MS Mincho" w:hAnsi="Cambria" w:cs="MS Mincho"/>
          <w:bCs/>
          <w:sz w:val="24"/>
          <w:szCs w:val="24"/>
        </w:rPr>
      </w:pPr>
      <w:r>
        <w:rPr>
          <w:rFonts w:ascii="Cambria" w:eastAsia="MS Mincho" w:hAnsi="Cambria" w:cs="MS Mincho"/>
          <w:bCs/>
          <w:sz w:val="24"/>
          <w:szCs w:val="24"/>
        </w:rPr>
        <w:t>„</w:t>
      </w:r>
      <w:r>
        <w:rPr>
          <w:rFonts w:ascii="Cambria" w:eastAsia="MS Mincho" w:hAnsi="Cambria" w:cs="MS Mincho"/>
          <w:b/>
          <w:bCs/>
          <w:sz w:val="24"/>
          <w:szCs w:val="24"/>
        </w:rPr>
        <w:t>SIWZ</w:t>
      </w:r>
      <w:r>
        <w:rPr>
          <w:rFonts w:ascii="Cambria" w:eastAsia="MS Mincho" w:hAnsi="Cambria" w:cs="MS Mincho"/>
          <w:bCs/>
          <w:sz w:val="24"/>
          <w:szCs w:val="24"/>
        </w:rPr>
        <w:t>” – niniejsza Specyfikacja Istotnych Warunków Zamówienia,</w:t>
      </w:r>
    </w:p>
    <w:p w14:paraId="254AE2CE" w14:textId="77777777" w:rsidR="00E77654" w:rsidRDefault="00E77654" w:rsidP="00E77654">
      <w:pPr>
        <w:pStyle w:val="Akapitzlist"/>
        <w:widowControl w:val="0"/>
        <w:numPr>
          <w:ilvl w:val="0"/>
          <w:numId w:val="60"/>
        </w:numPr>
        <w:spacing w:before="0" w:after="0" w:line="276" w:lineRule="auto"/>
        <w:ind w:left="993" w:hanging="426"/>
        <w:outlineLvl w:val="3"/>
      </w:pPr>
      <w:r>
        <w:rPr>
          <w:rFonts w:ascii="Cambria" w:eastAsia="MS Mincho" w:hAnsi="Cambria" w:cs="MS Mincho"/>
          <w:bCs/>
          <w:sz w:val="24"/>
          <w:szCs w:val="24"/>
        </w:rPr>
        <w:t>„</w:t>
      </w:r>
      <w:r>
        <w:rPr>
          <w:rFonts w:ascii="Cambria" w:eastAsia="MS Mincho" w:hAnsi="Cambria" w:cs="MS Mincho"/>
          <w:b/>
          <w:bCs/>
          <w:sz w:val="24"/>
          <w:szCs w:val="24"/>
        </w:rPr>
        <w:t>zamówienie</w:t>
      </w:r>
      <w:r>
        <w:rPr>
          <w:rFonts w:ascii="Cambria" w:eastAsia="MS Mincho" w:hAnsi="Cambria" w:cs="MS Mincho"/>
          <w:bCs/>
          <w:sz w:val="24"/>
          <w:szCs w:val="24"/>
        </w:rPr>
        <w:t>” – zamówienie publiczne, którego przedmiot został opisany</w:t>
      </w:r>
      <w:r>
        <w:rPr>
          <w:rFonts w:ascii="Cambria" w:eastAsia="MS Mincho" w:hAnsi="Cambria" w:cs="MS Mincho"/>
          <w:bCs/>
          <w:sz w:val="24"/>
          <w:szCs w:val="24"/>
        </w:rPr>
        <w:br/>
        <w:t>w Rozdziale 2 niniejszej SIWZ,</w:t>
      </w:r>
    </w:p>
    <w:p w14:paraId="44EBC9D5" w14:textId="77777777" w:rsidR="00E77654" w:rsidRDefault="00E77654" w:rsidP="00E77654">
      <w:pPr>
        <w:pStyle w:val="Akapitzlist"/>
        <w:widowControl w:val="0"/>
        <w:numPr>
          <w:ilvl w:val="0"/>
          <w:numId w:val="60"/>
        </w:numPr>
        <w:spacing w:before="0" w:after="0" w:line="276" w:lineRule="auto"/>
        <w:ind w:left="993" w:hanging="426"/>
        <w:outlineLvl w:val="3"/>
        <w:rPr>
          <w:rFonts w:ascii="Cambria" w:eastAsia="MS Mincho" w:hAnsi="Cambria" w:cs="MS Mincho"/>
          <w:bCs/>
          <w:sz w:val="24"/>
          <w:szCs w:val="24"/>
        </w:rPr>
      </w:pPr>
      <w:r>
        <w:rPr>
          <w:rFonts w:ascii="Cambria" w:eastAsia="MS Mincho" w:hAnsi="Cambria" w:cs="MS Mincho"/>
          <w:bCs/>
          <w:sz w:val="24"/>
          <w:szCs w:val="24"/>
        </w:rPr>
        <w:t>„</w:t>
      </w:r>
      <w:r>
        <w:rPr>
          <w:rFonts w:ascii="Cambria" w:eastAsia="MS Mincho" w:hAnsi="Cambria" w:cs="MS Mincho"/>
          <w:b/>
          <w:bCs/>
          <w:sz w:val="24"/>
          <w:szCs w:val="24"/>
        </w:rPr>
        <w:t>postępowanie</w:t>
      </w:r>
      <w:r>
        <w:rPr>
          <w:rFonts w:ascii="Cambria" w:eastAsia="MS Mincho" w:hAnsi="Cambria" w:cs="MS Mincho"/>
          <w:bCs/>
          <w:sz w:val="24"/>
          <w:szCs w:val="24"/>
        </w:rPr>
        <w:t>” – postępowanie o udzielenie zamówienia publicznego, którego dotyczy niniejsza SIWZ,</w:t>
      </w:r>
    </w:p>
    <w:p w14:paraId="33807F81" w14:textId="7FD7EBB3" w:rsidR="000E008C" w:rsidRPr="002B260A" w:rsidRDefault="00E77654" w:rsidP="002B260A">
      <w:pPr>
        <w:pStyle w:val="Akapitzlist"/>
        <w:widowControl w:val="0"/>
        <w:numPr>
          <w:ilvl w:val="0"/>
          <w:numId w:val="60"/>
        </w:numPr>
        <w:spacing w:before="0" w:after="0" w:line="276" w:lineRule="auto"/>
        <w:ind w:left="993" w:hanging="426"/>
        <w:outlineLvl w:val="3"/>
        <w:rPr>
          <w:rFonts w:ascii="Cambria" w:eastAsia="MS Mincho" w:hAnsi="Cambria" w:cs="MS Mincho"/>
          <w:bCs/>
          <w:sz w:val="24"/>
          <w:szCs w:val="24"/>
        </w:rPr>
      </w:pPr>
      <w:r w:rsidRPr="000E008C">
        <w:rPr>
          <w:rFonts w:ascii="Cambria" w:eastAsia="MS Mincho" w:hAnsi="Cambria" w:cs="MS Mincho"/>
          <w:bCs/>
          <w:sz w:val="24"/>
          <w:szCs w:val="24"/>
        </w:rPr>
        <w:t>„</w:t>
      </w:r>
      <w:r w:rsidR="00233C52">
        <w:rPr>
          <w:rFonts w:ascii="Cambria" w:eastAsia="MS Mincho" w:hAnsi="Cambria" w:cs="MS Mincho"/>
          <w:b/>
          <w:bCs/>
          <w:sz w:val="24"/>
          <w:szCs w:val="24"/>
        </w:rPr>
        <w:t>Zamawiający</w:t>
      </w:r>
      <w:r w:rsidR="00AB520E" w:rsidRPr="000E008C">
        <w:rPr>
          <w:rFonts w:ascii="Cambria" w:eastAsia="MS Mincho" w:hAnsi="Cambria" w:cs="MS Mincho"/>
          <w:bCs/>
          <w:sz w:val="24"/>
          <w:szCs w:val="24"/>
        </w:rPr>
        <w:t xml:space="preserve">” – </w:t>
      </w:r>
      <w:r w:rsidR="002B260A" w:rsidRPr="000E008C">
        <w:rPr>
          <w:rFonts w:ascii="Cambria" w:eastAsia="MS Mincho" w:hAnsi="Cambria" w:cs="MS Mincho"/>
          <w:bCs/>
          <w:sz w:val="24"/>
          <w:szCs w:val="24"/>
        </w:rPr>
        <w:t>Ochotnicza Staż Pożarna w Gorzkowicach</w:t>
      </w:r>
      <w:r w:rsidR="002B260A">
        <w:rPr>
          <w:rFonts w:ascii="Cambria" w:eastAsia="MS Mincho" w:hAnsi="Cambria" w:cs="MS Mincho"/>
          <w:bCs/>
          <w:sz w:val="24"/>
          <w:szCs w:val="24"/>
        </w:rPr>
        <w:t xml:space="preserve">, w której imieniu, </w:t>
      </w:r>
      <w:r w:rsidR="00E6673E">
        <w:rPr>
          <w:rFonts w:ascii="Cambria" w:eastAsia="MS Mincho" w:hAnsi="Cambria" w:cs="MS Mincho"/>
          <w:bCs/>
        </w:rPr>
        <w:t>na</w:t>
      </w:r>
      <w:bookmarkStart w:id="1" w:name="_GoBack"/>
      <w:bookmarkEnd w:id="1"/>
      <w:r w:rsidR="002B260A" w:rsidRPr="002B260A">
        <w:rPr>
          <w:rFonts w:ascii="Cambria" w:eastAsia="MS Mincho" w:hAnsi="Cambria" w:cs="MS Mincho"/>
          <w:bCs/>
          <w:sz w:val="24"/>
          <w:szCs w:val="24"/>
        </w:rPr>
        <w:t xml:space="preserve"> mocy upoważnienia z dnia 05 lipca 2019 </w:t>
      </w:r>
      <w:r w:rsidR="00AB520E" w:rsidRPr="002B260A">
        <w:rPr>
          <w:rFonts w:ascii="Cambria" w:eastAsia="MS Mincho" w:hAnsi="Cambria" w:cs="MS Mincho"/>
          <w:bCs/>
          <w:sz w:val="24"/>
          <w:szCs w:val="24"/>
        </w:rPr>
        <w:t xml:space="preserve">Gmina Gorzkowice, </w:t>
      </w:r>
      <w:r w:rsidR="002B260A">
        <w:rPr>
          <w:rFonts w:ascii="Cambria" w:eastAsia="MS Mincho" w:hAnsi="Cambria" w:cs="MS Mincho"/>
          <w:bCs/>
          <w:sz w:val="24"/>
          <w:szCs w:val="24"/>
        </w:rPr>
        <w:t>przeprowadza</w:t>
      </w:r>
      <w:r w:rsidR="002B260A" w:rsidRPr="002B260A">
        <w:rPr>
          <w:rFonts w:ascii="Cambria" w:eastAsia="MS Mincho" w:hAnsi="Cambria" w:cs="MS Mincho"/>
          <w:bCs/>
          <w:sz w:val="24"/>
          <w:szCs w:val="24"/>
        </w:rPr>
        <w:t xml:space="preserve"> postępowania o udzielenie zamówienia publicznego </w:t>
      </w:r>
      <w:r w:rsidR="00706715" w:rsidRPr="002B260A">
        <w:rPr>
          <w:rFonts w:ascii="Cambria" w:eastAsia="MS Mincho" w:hAnsi="Cambria" w:cs="MS Mincho"/>
          <w:bCs/>
          <w:sz w:val="24"/>
          <w:szCs w:val="24"/>
        </w:rPr>
        <w:t>.</w:t>
      </w:r>
    </w:p>
    <w:p w14:paraId="29634CF8" w14:textId="75797A2D" w:rsidR="00E77654" w:rsidRPr="00E77654" w:rsidRDefault="00233C52" w:rsidP="00E77654">
      <w:pPr>
        <w:widowControl w:val="0"/>
        <w:numPr>
          <w:ilvl w:val="1"/>
          <w:numId w:val="59"/>
        </w:numPr>
        <w:spacing w:line="276" w:lineRule="auto"/>
        <w:ind w:left="567" w:hanging="567"/>
        <w:jc w:val="both"/>
        <w:outlineLvl w:val="3"/>
        <w:rPr>
          <w:rFonts w:ascii="Cambria" w:hAnsi="Cambria" w:cs="Arial"/>
          <w:bCs/>
        </w:rPr>
      </w:pPr>
      <w:r>
        <w:rPr>
          <w:rFonts w:ascii="Cambria" w:hAnsi="Cambria" w:cs="Arial"/>
          <w:bCs/>
        </w:rPr>
        <w:t>Wykonawca</w:t>
      </w:r>
      <w:r w:rsidR="00E77654">
        <w:rPr>
          <w:rFonts w:ascii="Cambria" w:hAnsi="Cambria" w:cs="Arial"/>
          <w:bCs/>
        </w:rPr>
        <w:t xml:space="preserve"> powinien dokładnie zapoznać się z niniejszą SIWZ i złożyć ofertę zgodnie z jej wymaganiami.</w:t>
      </w:r>
    </w:p>
    <w:p w14:paraId="03CAB65D" w14:textId="7245B69C" w:rsidR="00D9784D" w:rsidRDefault="00D9784D" w:rsidP="00F4178E">
      <w:pPr>
        <w:widowControl w:val="0"/>
        <w:spacing w:line="276" w:lineRule="auto"/>
        <w:jc w:val="both"/>
        <w:outlineLvl w:val="3"/>
        <w:rPr>
          <w:rFonts w:ascii="Cambria" w:hAnsi="Cambria" w:cs="Arial"/>
          <w:bCs/>
        </w:rPr>
      </w:pPr>
    </w:p>
    <w:tbl>
      <w:tblPr>
        <w:tblW w:w="0" w:type="auto"/>
        <w:jc w:val="center"/>
        <w:tblBorders>
          <w:bottom w:val="single" w:sz="4" w:space="0" w:color="auto"/>
        </w:tblBorders>
        <w:tblLook w:val="00A0" w:firstRow="1" w:lastRow="0" w:firstColumn="1" w:lastColumn="0" w:noHBand="0" w:noVBand="0"/>
      </w:tblPr>
      <w:tblGrid>
        <w:gridCol w:w="9054"/>
      </w:tblGrid>
      <w:tr w:rsidR="00D9784D" w:rsidRPr="006D2729" w14:paraId="5D56A6B6" w14:textId="77777777" w:rsidTr="00272A55">
        <w:trPr>
          <w:jc w:val="center"/>
        </w:trPr>
        <w:tc>
          <w:tcPr>
            <w:tcW w:w="9054" w:type="dxa"/>
            <w:tcBorders>
              <w:bottom w:val="single" w:sz="4" w:space="0" w:color="auto"/>
            </w:tcBorders>
          </w:tcPr>
          <w:p w14:paraId="12C2C1CA" w14:textId="77777777" w:rsidR="00D9784D" w:rsidRPr="006D2729" w:rsidRDefault="00D9784D" w:rsidP="00272A55">
            <w:pPr>
              <w:spacing w:line="276" w:lineRule="auto"/>
              <w:jc w:val="center"/>
              <w:rPr>
                <w:rFonts w:ascii="Cambria" w:hAnsi="Cambria"/>
                <w:sz w:val="26"/>
                <w:szCs w:val="26"/>
              </w:rPr>
            </w:pPr>
            <w:r w:rsidRPr="006D2729">
              <w:rPr>
                <w:rFonts w:ascii="Cambria" w:hAnsi="Cambria"/>
                <w:sz w:val="26"/>
                <w:szCs w:val="26"/>
              </w:rPr>
              <w:t>Rozdział 2</w:t>
            </w:r>
          </w:p>
          <w:p w14:paraId="5491181B" w14:textId="77777777" w:rsidR="00D9784D" w:rsidRPr="006D2729" w:rsidRDefault="00D9784D" w:rsidP="00272A55">
            <w:pPr>
              <w:spacing w:line="276" w:lineRule="auto"/>
              <w:jc w:val="center"/>
              <w:rPr>
                <w:rFonts w:ascii="Cambria" w:hAnsi="Cambria"/>
              </w:rPr>
            </w:pPr>
            <w:r w:rsidRPr="006D2729">
              <w:rPr>
                <w:rFonts w:ascii="Cambria" w:hAnsi="Cambria"/>
                <w:b/>
                <w:sz w:val="26"/>
                <w:szCs w:val="26"/>
              </w:rPr>
              <w:t>OZNACZENIE POSTĘPOWANIA</w:t>
            </w:r>
          </w:p>
        </w:tc>
      </w:tr>
    </w:tbl>
    <w:p w14:paraId="60468B54" w14:textId="77777777" w:rsidR="00EC3044" w:rsidRDefault="00EC3044" w:rsidP="00EC3044">
      <w:pPr>
        <w:pStyle w:val="Akapitzlist"/>
        <w:widowControl w:val="0"/>
        <w:spacing w:line="276" w:lineRule="auto"/>
        <w:ind w:left="567"/>
        <w:outlineLvl w:val="3"/>
        <w:rPr>
          <w:rFonts w:ascii="Cambria" w:hAnsi="Cambria" w:cs="Arial"/>
          <w:bCs/>
          <w:sz w:val="24"/>
          <w:szCs w:val="24"/>
        </w:rPr>
      </w:pPr>
    </w:p>
    <w:p w14:paraId="0D5BEEFC" w14:textId="0BF3F353" w:rsidR="00D9784D" w:rsidRPr="00B04AFC" w:rsidRDefault="00D9784D" w:rsidP="00955C2F">
      <w:pPr>
        <w:pStyle w:val="Akapitzlist"/>
        <w:widowControl w:val="0"/>
        <w:numPr>
          <w:ilvl w:val="1"/>
          <w:numId w:val="19"/>
        </w:numPr>
        <w:spacing w:line="276" w:lineRule="auto"/>
        <w:ind w:left="567" w:hanging="567"/>
        <w:outlineLvl w:val="3"/>
        <w:rPr>
          <w:rFonts w:ascii="Cambria" w:hAnsi="Cambria" w:cs="Arial"/>
          <w:bCs/>
          <w:sz w:val="24"/>
          <w:szCs w:val="24"/>
        </w:rPr>
      </w:pPr>
      <w:r w:rsidRPr="00B04AFC">
        <w:rPr>
          <w:rFonts w:ascii="Cambria" w:hAnsi="Cambria" w:cs="Arial"/>
          <w:bCs/>
          <w:sz w:val="24"/>
          <w:szCs w:val="24"/>
        </w:rPr>
        <w:t xml:space="preserve">Postępowanie oznaczone jest znakiem: </w:t>
      </w:r>
      <w:r w:rsidR="00C928B4" w:rsidRPr="00C928B4">
        <w:rPr>
          <w:rFonts w:ascii="Cambria" w:hAnsi="Cambria"/>
          <w:b/>
          <w:bCs/>
          <w:sz w:val="24"/>
          <w:szCs w:val="24"/>
        </w:rPr>
        <w:t>ZP.</w:t>
      </w:r>
      <w:r w:rsidR="009076DB">
        <w:rPr>
          <w:rFonts w:ascii="Cambria" w:hAnsi="Cambria"/>
          <w:b/>
          <w:bCs/>
          <w:sz w:val="24"/>
          <w:szCs w:val="24"/>
        </w:rPr>
        <w:t>271.</w:t>
      </w:r>
      <w:r w:rsidR="000F19F2">
        <w:rPr>
          <w:rFonts w:ascii="Cambria" w:hAnsi="Cambria"/>
          <w:b/>
          <w:bCs/>
          <w:sz w:val="24"/>
          <w:szCs w:val="24"/>
        </w:rPr>
        <w:t>9</w:t>
      </w:r>
      <w:r w:rsidR="00E77654">
        <w:rPr>
          <w:rFonts w:ascii="Cambria" w:hAnsi="Cambria"/>
          <w:b/>
          <w:bCs/>
          <w:sz w:val="24"/>
          <w:szCs w:val="24"/>
        </w:rPr>
        <w:t>.2019</w:t>
      </w:r>
    </w:p>
    <w:p w14:paraId="673E98DE" w14:textId="6209EB54" w:rsidR="00D9784D" w:rsidRDefault="00D9784D" w:rsidP="00FF4F89">
      <w:pPr>
        <w:pStyle w:val="Akapitzlist"/>
        <w:widowControl w:val="0"/>
        <w:numPr>
          <w:ilvl w:val="1"/>
          <w:numId w:val="19"/>
        </w:numPr>
        <w:spacing w:line="276" w:lineRule="auto"/>
        <w:ind w:left="567" w:hanging="567"/>
        <w:outlineLvl w:val="3"/>
        <w:rPr>
          <w:rFonts w:ascii="Cambria" w:hAnsi="Cambria" w:cs="Arial"/>
          <w:bCs/>
          <w:sz w:val="24"/>
          <w:szCs w:val="24"/>
        </w:rPr>
      </w:pPr>
      <w:r w:rsidRPr="006D2729">
        <w:rPr>
          <w:rFonts w:ascii="Cambria" w:hAnsi="Cambria" w:cs="Arial"/>
          <w:bCs/>
          <w:sz w:val="24"/>
          <w:szCs w:val="24"/>
        </w:rPr>
        <w:t xml:space="preserve">Wykonawcy powinni we wszelkich kontaktach z </w:t>
      </w:r>
      <w:r w:rsidR="00233C52">
        <w:rPr>
          <w:rFonts w:ascii="Cambria" w:hAnsi="Cambria" w:cs="Arial"/>
          <w:bCs/>
          <w:sz w:val="24"/>
          <w:szCs w:val="24"/>
        </w:rPr>
        <w:t>Zamawiający</w:t>
      </w:r>
      <w:r w:rsidRPr="006D2729">
        <w:rPr>
          <w:rFonts w:ascii="Cambria" w:hAnsi="Cambria" w:cs="Arial"/>
          <w:bCs/>
          <w:sz w:val="24"/>
          <w:szCs w:val="24"/>
        </w:rPr>
        <w:t xml:space="preserve">m powoływać się </w:t>
      </w:r>
      <w:r w:rsidR="00FF4F89">
        <w:rPr>
          <w:rFonts w:ascii="Cambria" w:hAnsi="Cambria" w:cs="Arial"/>
          <w:bCs/>
          <w:sz w:val="24"/>
          <w:szCs w:val="24"/>
        </w:rPr>
        <w:br/>
      </w:r>
      <w:r w:rsidRPr="00FF4F89">
        <w:rPr>
          <w:rFonts w:ascii="Cambria" w:hAnsi="Cambria" w:cs="Arial"/>
          <w:bCs/>
          <w:sz w:val="24"/>
          <w:szCs w:val="24"/>
        </w:rPr>
        <w:t>na wyżej podane oznaczenie.</w:t>
      </w:r>
    </w:p>
    <w:p w14:paraId="2DF10002" w14:textId="77777777" w:rsidR="00FF4F89" w:rsidRPr="00FF4F89" w:rsidRDefault="00FF4F89" w:rsidP="00FF4F89">
      <w:pPr>
        <w:widowControl w:val="0"/>
        <w:spacing w:line="276" w:lineRule="auto"/>
        <w:outlineLvl w:val="3"/>
        <w:rPr>
          <w:rFonts w:ascii="Cambria" w:hAnsi="Cambria" w:cs="Arial"/>
          <w:bCs/>
        </w:rPr>
      </w:pPr>
    </w:p>
    <w:tbl>
      <w:tblPr>
        <w:tblW w:w="0" w:type="auto"/>
        <w:jc w:val="center"/>
        <w:tblBorders>
          <w:bottom w:val="single" w:sz="4" w:space="0" w:color="auto"/>
        </w:tblBorders>
        <w:tblLook w:val="00A0" w:firstRow="1" w:lastRow="0" w:firstColumn="1" w:lastColumn="0" w:noHBand="0" w:noVBand="0"/>
      </w:tblPr>
      <w:tblGrid>
        <w:gridCol w:w="9054"/>
      </w:tblGrid>
      <w:tr w:rsidR="00D9784D" w:rsidRPr="006D2729" w14:paraId="201A11B9" w14:textId="77777777" w:rsidTr="00C34DB9">
        <w:trPr>
          <w:jc w:val="center"/>
        </w:trPr>
        <w:tc>
          <w:tcPr>
            <w:tcW w:w="9054" w:type="dxa"/>
            <w:tcBorders>
              <w:bottom w:val="single" w:sz="4" w:space="0" w:color="auto"/>
            </w:tcBorders>
          </w:tcPr>
          <w:p w14:paraId="677B6F5D" w14:textId="77777777" w:rsidR="00D9784D" w:rsidRPr="006D2729" w:rsidRDefault="00D9784D" w:rsidP="00C34DB9">
            <w:pPr>
              <w:spacing w:line="276" w:lineRule="auto"/>
              <w:jc w:val="center"/>
              <w:rPr>
                <w:rFonts w:ascii="Cambria" w:hAnsi="Cambria"/>
                <w:sz w:val="26"/>
                <w:szCs w:val="26"/>
              </w:rPr>
            </w:pPr>
            <w:r w:rsidRPr="006D2729">
              <w:rPr>
                <w:rFonts w:ascii="Cambria" w:hAnsi="Cambria"/>
                <w:sz w:val="26"/>
                <w:szCs w:val="26"/>
              </w:rPr>
              <w:t>Rozdział 3</w:t>
            </w:r>
          </w:p>
          <w:p w14:paraId="056C2026" w14:textId="77777777" w:rsidR="00D9784D" w:rsidRPr="006D2729" w:rsidRDefault="00D9784D" w:rsidP="00C34DB9">
            <w:pPr>
              <w:spacing w:line="276" w:lineRule="auto"/>
              <w:jc w:val="center"/>
              <w:rPr>
                <w:rFonts w:ascii="Cambria" w:hAnsi="Cambria"/>
              </w:rPr>
            </w:pPr>
            <w:r w:rsidRPr="006D2729">
              <w:rPr>
                <w:rFonts w:ascii="Cambria" w:hAnsi="Cambria"/>
                <w:b/>
                <w:sz w:val="26"/>
                <w:szCs w:val="26"/>
              </w:rPr>
              <w:t>ŹRÓDŁA FINANSOWANIA</w:t>
            </w:r>
          </w:p>
        </w:tc>
      </w:tr>
    </w:tbl>
    <w:p w14:paraId="2326975D" w14:textId="77777777" w:rsidR="00EC3044" w:rsidRDefault="00EC3044" w:rsidP="006D2729">
      <w:pPr>
        <w:pStyle w:val="Kolorowalistaakcent11"/>
        <w:autoSpaceDE w:val="0"/>
        <w:autoSpaceDN w:val="0"/>
        <w:adjustRightInd w:val="0"/>
        <w:spacing w:line="276" w:lineRule="auto"/>
        <w:ind w:left="0"/>
        <w:rPr>
          <w:rFonts w:ascii="Cambria" w:hAnsi="Cambria" w:cs="Helvetica"/>
          <w:b/>
          <w:bCs/>
          <w:sz w:val="24"/>
          <w:szCs w:val="24"/>
        </w:rPr>
      </w:pPr>
    </w:p>
    <w:p w14:paraId="1A898442" w14:textId="5B85A4A0" w:rsidR="00FA3F8F" w:rsidRPr="00FA3F8F" w:rsidRDefault="00233C52" w:rsidP="00FA3F8F">
      <w:pPr>
        <w:pStyle w:val="Kolorowalistaakcent11"/>
        <w:autoSpaceDE w:val="0"/>
        <w:autoSpaceDN w:val="0"/>
        <w:adjustRightInd w:val="0"/>
        <w:spacing w:line="276" w:lineRule="auto"/>
        <w:ind w:left="0"/>
        <w:rPr>
          <w:rFonts w:ascii="Cambria" w:hAnsi="Cambria" w:cs="Helvetica"/>
          <w:b/>
          <w:bCs/>
          <w:sz w:val="24"/>
          <w:szCs w:val="24"/>
        </w:rPr>
      </w:pPr>
      <w:r>
        <w:rPr>
          <w:rFonts w:ascii="Cambria" w:hAnsi="Cambria" w:cs="Helvetica"/>
          <w:b/>
          <w:bCs/>
          <w:sz w:val="24"/>
          <w:szCs w:val="24"/>
        </w:rPr>
        <w:t>Zamawiający</w:t>
      </w:r>
      <w:r w:rsidR="00D9784D" w:rsidRPr="006D2729">
        <w:rPr>
          <w:rFonts w:ascii="Cambria" w:hAnsi="Cambria" w:cs="Helvetica"/>
          <w:b/>
          <w:bCs/>
          <w:sz w:val="24"/>
          <w:szCs w:val="24"/>
        </w:rPr>
        <w:t xml:space="preserve"> informuje, iż zamówienie </w:t>
      </w:r>
      <w:r w:rsidR="00FA3F8F">
        <w:rPr>
          <w:rFonts w:ascii="Cambria" w:hAnsi="Cambria" w:cs="Helvetica"/>
          <w:b/>
          <w:bCs/>
          <w:sz w:val="24"/>
          <w:szCs w:val="24"/>
        </w:rPr>
        <w:t>finansowane</w:t>
      </w:r>
      <w:r w:rsidR="00FA3F8F" w:rsidRPr="00FA3F8F">
        <w:rPr>
          <w:rFonts w:ascii="Cambria" w:hAnsi="Cambria" w:cs="Helvetica"/>
          <w:b/>
          <w:bCs/>
          <w:sz w:val="24"/>
          <w:szCs w:val="24"/>
        </w:rPr>
        <w:t xml:space="preserve"> będzie z następujących źródeł:</w:t>
      </w:r>
    </w:p>
    <w:p w14:paraId="28A397AB" w14:textId="4253F0E2" w:rsidR="00FA3F8F" w:rsidRPr="000E008C" w:rsidRDefault="00706715" w:rsidP="00266E77">
      <w:pPr>
        <w:pStyle w:val="Kolorowalistaakcent11"/>
        <w:numPr>
          <w:ilvl w:val="0"/>
          <w:numId w:val="47"/>
        </w:numPr>
        <w:autoSpaceDE w:val="0"/>
        <w:autoSpaceDN w:val="0"/>
        <w:adjustRightInd w:val="0"/>
        <w:spacing w:line="276" w:lineRule="auto"/>
        <w:ind w:left="284" w:hanging="284"/>
        <w:rPr>
          <w:rFonts w:ascii="Cambria" w:hAnsi="Cambria" w:cs="Helvetica"/>
          <w:bCs/>
          <w:sz w:val="24"/>
          <w:szCs w:val="24"/>
        </w:rPr>
      </w:pPr>
      <w:r w:rsidRPr="000E008C">
        <w:rPr>
          <w:rFonts w:ascii="Cambria" w:hAnsi="Cambria" w:cs="Helvetica"/>
          <w:bCs/>
          <w:sz w:val="24"/>
          <w:szCs w:val="24"/>
        </w:rPr>
        <w:t>Dotacja z środków</w:t>
      </w:r>
      <w:r w:rsidR="00E77654" w:rsidRPr="000E008C">
        <w:rPr>
          <w:rFonts w:ascii="Cambria" w:hAnsi="Cambria" w:cs="Helvetica"/>
          <w:bCs/>
          <w:sz w:val="24"/>
          <w:szCs w:val="24"/>
        </w:rPr>
        <w:t xml:space="preserve"> </w:t>
      </w:r>
      <w:r w:rsidRPr="000E008C">
        <w:rPr>
          <w:rFonts w:ascii="Cambria" w:hAnsi="Cambria" w:cs="Helvetica"/>
          <w:bCs/>
          <w:sz w:val="24"/>
          <w:szCs w:val="24"/>
        </w:rPr>
        <w:t>Gminy Gorzkowice - Uchwała Nr VII.68.2019 Rady Gminy Gorzkowice z dnia 29 maja 2019 roku.</w:t>
      </w:r>
    </w:p>
    <w:p w14:paraId="54188C2A" w14:textId="3C6D2779" w:rsidR="00706715" w:rsidRPr="000E008C" w:rsidRDefault="00706715" w:rsidP="004E6912">
      <w:pPr>
        <w:pStyle w:val="Kolorowalistaakcent11"/>
        <w:numPr>
          <w:ilvl w:val="0"/>
          <w:numId w:val="47"/>
        </w:numPr>
        <w:autoSpaceDE w:val="0"/>
        <w:autoSpaceDN w:val="0"/>
        <w:adjustRightInd w:val="0"/>
        <w:spacing w:line="276" w:lineRule="auto"/>
        <w:ind w:left="284" w:hanging="284"/>
        <w:rPr>
          <w:rFonts w:ascii="Cambria" w:hAnsi="Cambria" w:cs="Helvetica"/>
          <w:bCs/>
          <w:sz w:val="24"/>
          <w:szCs w:val="24"/>
        </w:rPr>
      </w:pPr>
      <w:r w:rsidRPr="000E008C">
        <w:rPr>
          <w:rFonts w:ascii="Cambria" w:hAnsi="Cambria" w:cs="Helvetica"/>
          <w:bCs/>
          <w:sz w:val="24"/>
          <w:szCs w:val="24"/>
        </w:rPr>
        <w:t xml:space="preserve">Dotacja z Środków Komendy Głównej Państwowej Staży Pożarnej  -  Umowa </w:t>
      </w:r>
      <w:r w:rsidR="00FF4F89">
        <w:rPr>
          <w:rFonts w:ascii="Cambria" w:hAnsi="Cambria" w:cs="Helvetica"/>
          <w:bCs/>
          <w:sz w:val="24"/>
          <w:szCs w:val="24"/>
        </w:rPr>
        <w:br/>
      </w:r>
      <w:r w:rsidRPr="000E008C">
        <w:rPr>
          <w:rFonts w:ascii="Cambria" w:hAnsi="Cambria" w:cs="Helvetica"/>
          <w:bCs/>
          <w:sz w:val="24"/>
          <w:szCs w:val="24"/>
        </w:rPr>
        <w:t>nr 1961/0511127/2019.</w:t>
      </w:r>
    </w:p>
    <w:p w14:paraId="297B5595" w14:textId="11FFC2F7" w:rsidR="00FF4F89" w:rsidRPr="002B260A" w:rsidRDefault="00706715" w:rsidP="002B260A">
      <w:pPr>
        <w:pStyle w:val="Kolorowalistaakcent11"/>
        <w:numPr>
          <w:ilvl w:val="0"/>
          <w:numId w:val="47"/>
        </w:numPr>
        <w:autoSpaceDE w:val="0"/>
        <w:autoSpaceDN w:val="0"/>
        <w:adjustRightInd w:val="0"/>
        <w:spacing w:line="276" w:lineRule="auto"/>
        <w:ind w:left="284" w:hanging="284"/>
        <w:rPr>
          <w:rFonts w:ascii="Cambria" w:hAnsi="Cambria" w:cs="Helvetica"/>
          <w:bCs/>
          <w:sz w:val="24"/>
          <w:szCs w:val="24"/>
        </w:rPr>
      </w:pPr>
      <w:r w:rsidRPr="000E008C">
        <w:rPr>
          <w:rFonts w:ascii="Cambria" w:hAnsi="Cambria" w:cs="Helvetica"/>
          <w:bCs/>
          <w:sz w:val="24"/>
          <w:szCs w:val="24"/>
        </w:rPr>
        <w:t>Dotacja z środków Wojewódzkiego Fundus</w:t>
      </w:r>
      <w:r w:rsidR="000161A2" w:rsidRPr="000E008C">
        <w:rPr>
          <w:rFonts w:ascii="Cambria" w:hAnsi="Cambria" w:cs="Helvetica"/>
          <w:bCs/>
          <w:sz w:val="24"/>
          <w:szCs w:val="24"/>
        </w:rPr>
        <w:t>zu Ochrony Środowiska w Ł</w:t>
      </w:r>
      <w:r w:rsidRPr="000E008C">
        <w:rPr>
          <w:rFonts w:ascii="Cambria" w:hAnsi="Cambria" w:cs="Helvetica"/>
          <w:bCs/>
          <w:sz w:val="24"/>
          <w:szCs w:val="24"/>
        </w:rPr>
        <w:t>odzi – Umowa Nr 88/ZI/DU/2019</w:t>
      </w:r>
      <w:r w:rsidR="000161A2" w:rsidRPr="000E008C">
        <w:rPr>
          <w:rFonts w:ascii="Cambria" w:hAnsi="Cambria" w:cs="Helvetica"/>
          <w:bCs/>
          <w:sz w:val="24"/>
          <w:szCs w:val="24"/>
        </w:rPr>
        <w:t>.</w:t>
      </w:r>
    </w:p>
    <w:p w14:paraId="3889256D" w14:textId="77777777" w:rsidR="00FF4F89" w:rsidRDefault="00FF4F89" w:rsidP="00FF4F89">
      <w:pPr>
        <w:pStyle w:val="Kolorowalistaakcent11"/>
        <w:tabs>
          <w:tab w:val="left" w:pos="3163"/>
        </w:tabs>
        <w:autoSpaceDE w:val="0"/>
        <w:autoSpaceDN w:val="0"/>
        <w:adjustRightInd w:val="0"/>
        <w:spacing w:line="240" w:lineRule="auto"/>
        <w:ind w:left="0"/>
        <w:rPr>
          <w:rFonts w:ascii="Cambria" w:hAnsi="Cambria" w:cs="Helvetica"/>
          <w:b/>
          <w:bCs/>
          <w:sz w:val="24"/>
          <w:szCs w:val="24"/>
        </w:rPr>
      </w:pPr>
    </w:p>
    <w:tbl>
      <w:tblPr>
        <w:tblW w:w="0" w:type="auto"/>
        <w:jc w:val="center"/>
        <w:tblBorders>
          <w:bottom w:val="single" w:sz="4" w:space="0" w:color="auto"/>
        </w:tblBorders>
        <w:tblLook w:val="00A0" w:firstRow="1" w:lastRow="0" w:firstColumn="1" w:lastColumn="0" w:noHBand="0" w:noVBand="0"/>
      </w:tblPr>
      <w:tblGrid>
        <w:gridCol w:w="9060"/>
      </w:tblGrid>
      <w:tr w:rsidR="00D9784D" w:rsidRPr="006D2729" w14:paraId="7990B78A" w14:textId="77777777" w:rsidTr="00BF14AE">
        <w:trPr>
          <w:jc w:val="center"/>
        </w:trPr>
        <w:tc>
          <w:tcPr>
            <w:tcW w:w="9060" w:type="dxa"/>
            <w:tcBorders>
              <w:bottom w:val="single" w:sz="4" w:space="0" w:color="auto"/>
            </w:tcBorders>
          </w:tcPr>
          <w:p w14:paraId="4A06B80C" w14:textId="77777777" w:rsidR="00D9784D" w:rsidRPr="006D2729" w:rsidRDefault="00D9784D" w:rsidP="00956E77">
            <w:pPr>
              <w:suppressAutoHyphens/>
              <w:spacing w:line="276" w:lineRule="auto"/>
              <w:contextualSpacing/>
              <w:jc w:val="center"/>
              <w:textAlignment w:val="baseline"/>
              <w:rPr>
                <w:rFonts w:ascii="Cambria" w:hAnsi="Cambria"/>
                <w:sz w:val="26"/>
                <w:szCs w:val="26"/>
              </w:rPr>
            </w:pPr>
            <w:r w:rsidRPr="006D2729">
              <w:rPr>
                <w:rFonts w:ascii="Cambria" w:hAnsi="Cambria"/>
                <w:b/>
              </w:rPr>
              <w:br w:type="page"/>
            </w:r>
            <w:r w:rsidRPr="006D2729">
              <w:rPr>
                <w:rFonts w:ascii="Cambria" w:hAnsi="Cambria"/>
                <w:sz w:val="26"/>
                <w:szCs w:val="26"/>
              </w:rPr>
              <w:t>Rozdział 4</w:t>
            </w:r>
          </w:p>
          <w:p w14:paraId="7ECF80E4" w14:textId="77777777" w:rsidR="00D9784D" w:rsidRPr="006D2729" w:rsidRDefault="00D9784D" w:rsidP="00956E77">
            <w:pPr>
              <w:suppressAutoHyphens/>
              <w:spacing w:line="276" w:lineRule="auto"/>
              <w:contextualSpacing/>
              <w:jc w:val="center"/>
              <w:textAlignment w:val="baseline"/>
              <w:rPr>
                <w:rFonts w:ascii="Cambria" w:hAnsi="Cambria"/>
              </w:rPr>
            </w:pPr>
            <w:r w:rsidRPr="006D2729">
              <w:rPr>
                <w:rFonts w:ascii="Cambria" w:hAnsi="Cambria"/>
                <w:b/>
                <w:sz w:val="26"/>
                <w:szCs w:val="26"/>
              </w:rPr>
              <w:t>OPIS PRZEDMIOTU ZAMÓWIENIA</w:t>
            </w:r>
          </w:p>
        </w:tc>
      </w:tr>
    </w:tbl>
    <w:p w14:paraId="3FDE2E22" w14:textId="77777777" w:rsidR="00D9784D" w:rsidRDefault="00D9784D" w:rsidP="00BF015F">
      <w:pPr>
        <w:pStyle w:val="Kolorowalistaakcent11"/>
        <w:tabs>
          <w:tab w:val="left" w:pos="567"/>
        </w:tabs>
        <w:suppressAutoHyphens/>
        <w:spacing w:before="0" w:after="0" w:line="276" w:lineRule="auto"/>
        <w:ind w:left="0"/>
        <w:rPr>
          <w:rFonts w:ascii="Cambria" w:hAnsi="Cambria" w:cs="Arial"/>
          <w:bCs/>
          <w:sz w:val="24"/>
          <w:szCs w:val="24"/>
        </w:rPr>
      </w:pPr>
    </w:p>
    <w:p w14:paraId="499C91B6" w14:textId="77777777" w:rsidR="00EC3044" w:rsidRPr="00435C19" w:rsidRDefault="00EC3044" w:rsidP="00BF015F">
      <w:pPr>
        <w:pStyle w:val="Kolorowalistaakcent11"/>
        <w:tabs>
          <w:tab w:val="left" w:pos="567"/>
        </w:tabs>
        <w:suppressAutoHyphens/>
        <w:spacing w:before="0" w:after="0" w:line="276" w:lineRule="auto"/>
        <w:ind w:left="0"/>
        <w:rPr>
          <w:rFonts w:ascii="Cambria" w:hAnsi="Cambria" w:cs="Arial"/>
          <w:bCs/>
          <w:vanish/>
          <w:sz w:val="24"/>
          <w:szCs w:val="24"/>
        </w:rPr>
      </w:pPr>
    </w:p>
    <w:p w14:paraId="168ED846" w14:textId="173242DD" w:rsidR="002008E2" w:rsidRDefault="00D9784D" w:rsidP="00955C2F">
      <w:pPr>
        <w:pStyle w:val="Kolorowalistaakcent11"/>
        <w:numPr>
          <w:ilvl w:val="1"/>
          <w:numId w:val="20"/>
        </w:numPr>
        <w:tabs>
          <w:tab w:val="left" w:pos="567"/>
        </w:tabs>
        <w:suppressAutoHyphens/>
        <w:spacing w:line="276" w:lineRule="auto"/>
        <w:ind w:left="567" w:hanging="567"/>
        <w:rPr>
          <w:rFonts w:ascii="Cambria" w:hAnsi="Cambria" w:cs="Arial"/>
          <w:b/>
          <w:bCs/>
          <w:i/>
          <w:sz w:val="24"/>
          <w:szCs w:val="24"/>
        </w:rPr>
      </w:pPr>
      <w:r w:rsidRPr="006D2729">
        <w:rPr>
          <w:rFonts w:ascii="Cambria" w:hAnsi="Cambria" w:cs="Arial"/>
          <w:bCs/>
          <w:sz w:val="24"/>
          <w:szCs w:val="24"/>
        </w:rPr>
        <w:t>Przedmiotem zamówienia jest</w:t>
      </w:r>
      <w:r w:rsidR="005F5551">
        <w:rPr>
          <w:rFonts w:ascii="Cambria" w:hAnsi="Cambria" w:cs="Arial"/>
          <w:bCs/>
          <w:sz w:val="24"/>
          <w:szCs w:val="24"/>
        </w:rPr>
        <w:t xml:space="preserve"> </w:t>
      </w:r>
      <w:r w:rsidR="00FA3F8F">
        <w:rPr>
          <w:rFonts w:ascii="Cambria" w:hAnsi="Cambria" w:cs="Arial"/>
          <w:b/>
          <w:bCs/>
          <w:sz w:val="24"/>
          <w:szCs w:val="24"/>
        </w:rPr>
        <w:t>do</w:t>
      </w:r>
      <w:r w:rsidR="00FA3F8F" w:rsidRPr="00FA3F8F">
        <w:rPr>
          <w:rFonts w:ascii="Cambria" w:hAnsi="Cambria" w:cs="Arial"/>
          <w:b/>
          <w:bCs/>
          <w:sz w:val="24"/>
          <w:szCs w:val="24"/>
        </w:rPr>
        <w:t>staw</w:t>
      </w:r>
      <w:r w:rsidR="00FA3F8F">
        <w:rPr>
          <w:rFonts w:ascii="Cambria" w:hAnsi="Cambria" w:cs="Arial"/>
          <w:b/>
          <w:bCs/>
          <w:sz w:val="24"/>
          <w:szCs w:val="24"/>
        </w:rPr>
        <w:t>a</w:t>
      </w:r>
      <w:r w:rsidR="00FA3F8F" w:rsidRPr="00FA3F8F">
        <w:rPr>
          <w:rFonts w:ascii="Cambria" w:hAnsi="Cambria" w:cs="Arial"/>
          <w:b/>
          <w:bCs/>
          <w:sz w:val="24"/>
          <w:szCs w:val="24"/>
        </w:rPr>
        <w:t xml:space="preserve"> fabrycznie nowego,</w:t>
      </w:r>
      <w:r w:rsidR="0093754C">
        <w:rPr>
          <w:rFonts w:ascii="Cambria" w:hAnsi="Cambria" w:cs="Arial"/>
          <w:b/>
          <w:bCs/>
          <w:sz w:val="24"/>
          <w:szCs w:val="24"/>
        </w:rPr>
        <w:t xml:space="preserve"> średniego</w:t>
      </w:r>
      <w:r w:rsidR="00FA3F8F" w:rsidRPr="00FA3F8F">
        <w:rPr>
          <w:rFonts w:ascii="Cambria" w:hAnsi="Cambria" w:cs="Arial"/>
          <w:b/>
          <w:bCs/>
          <w:sz w:val="24"/>
          <w:szCs w:val="24"/>
        </w:rPr>
        <w:t xml:space="preserve"> samochodu ratowniczo</w:t>
      </w:r>
      <w:r w:rsidR="00FF4F89">
        <w:rPr>
          <w:rFonts w:ascii="Cambria" w:hAnsi="Cambria" w:cs="Arial"/>
          <w:b/>
          <w:bCs/>
          <w:sz w:val="24"/>
          <w:szCs w:val="24"/>
        </w:rPr>
        <w:t>-</w:t>
      </w:r>
      <w:r w:rsidR="00FA3F8F" w:rsidRPr="00FA3F8F">
        <w:rPr>
          <w:rFonts w:ascii="Cambria" w:hAnsi="Cambria" w:cs="Arial"/>
          <w:b/>
          <w:bCs/>
          <w:sz w:val="24"/>
          <w:szCs w:val="24"/>
        </w:rPr>
        <w:t>gaśnic</w:t>
      </w:r>
      <w:r w:rsidR="000161A2">
        <w:rPr>
          <w:rFonts w:ascii="Cambria" w:hAnsi="Cambria" w:cs="Arial"/>
          <w:b/>
          <w:bCs/>
          <w:sz w:val="24"/>
          <w:szCs w:val="24"/>
        </w:rPr>
        <w:t>zego dla Ochotniczej Straży Pożarnej</w:t>
      </w:r>
      <w:r w:rsidR="004E6912">
        <w:rPr>
          <w:rFonts w:ascii="Cambria" w:hAnsi="Cambria" w:cs="Arial"/>
          <w:b/>
          <w:bCs/>
          <w:sz w:val="24"/>
          <w:szCs w:val="24"/>
        </w:rPr>
        <w:t xml:space="preserve"> </w:t>
      </w:r>
      <w:r w:rsidR="00FF4F89">
        <w:rPr>
          <w:rFonts w:ascii="Cambria" w:hAnsi="Cambria" w:cs="Arial"/>
          <w:b/>
          <w:bCs/>
          <w:sz w:val="24"/>
          <w:szCs w:val="24"/>
        </w:rPr>
        <w:br/>
      </w:r>
      <w:r w:rsidR="004E6912">
        <w:rPr>
          <w:rFonts w:ascii="Cambria" w:hAnsi="Cambria" w:cs="Arial"/>
          <w:b/>
          <w:bCs/>
          <w:sz w:val="24"/>
          <w:szCs w:val="24"/>
        </w:rPr>
        <w:t>w Gorzkowicach</w:t>
      </w:r>
      <w:r w:rsidR="00FA3F8F">
        <w:rPr>
          <w:rFonts w:ascii="Cambria" w:hAnsi="Cambria" w:cs="Arial"/>
          <w:b/>
          <w:bCs/>
          <w:i/>
          <w:sz w:val="24"/>
          <w:szCs w:val="24"/>
        </w:rPr>
        <w:t>.</w:t>
      </w:r>
    </w:p>
    <w:p w14:paraId="010BB127" w14:textId="77777777" w:rsidR="0093754C" w:rsidRPr="0093754C" w:rsidRDefault="0093754C" w:rsidP="00955C2F">
      <w:pPr>
        <w:pStyle w:val="Kolorowalistaakcent11"/>
        <w:numPr>
          <w:ilvl w:val="1"/>
          <w:numId w:val="20"/>
        </w:numPr>
        <w:tabs>
          <w:tab w:val="left" w:pos="567"/>
        </w:tabs>
        <w:suppressAutoHyphens/>
        <w:spacing w:line="276" w:lineRule="auto"/>
        <w:ind w:left="567" w:hanging="567"/>
        <w:rPr>
          <w:rFonts w:ascii="Cambria" w:hAnsi="Cambria" w:cs="Arial"/>
          <w:bCs/>
          <w:sz w:val="24"/>
          <w:szCs w:val="24"/>
        </w:rPr>
      </w:pPr>
      <w:r w:rsidRPr="0093754C">
        <w:rPr>
          <w:rFonts w:ascii="Cambria" w:hAnsi="Cambria" w:cs="Arial"/>
          <w:bCs/>
          <w:sz w:val="24"/>
          <w:szCs w:val="24"/>
        </w:rPr>
        <w:lastRenderedPageBreak/>
        <w:t>Podstawowe wymagania, jakie powinien spełniać oferowany samochód</w:t>
      </w:r>
      <w:r>
        <w:rPr>
          <w:rFonts w:ascii="Cambria" w:hAnsi="Cambria" w:cs="Arial"/>
          <w:bCs/>
          <w:sz w:val="24"/>
          <w:szCs w:val="24"/>
        </w:rPr>
        <w:t>:</w:t>
      </w:r>
    </w:p>
    <w:p w14:paraId="5A1B537C" w14:textId="43580D26" w:rsidR="00784567" w:rsidRDefault="000E008C" w:rsidP="00784567">
      <w:pPr>
        <w:pStyle w:val="Kolorowalistaakcent11"/>
        <w:numPr>
          <w:ilvl w:val="0"/>
          <w:numId w:val="48"/>
        </w:numPr>
        <w:tabs>
          <w:tab w:val="left" w:pos="567"/>
        </w:tabs>
        <w:suppressAutoHyphens/>
        <w:spacing w:line="276" w:lineRule="auto"/>
        <w:ind w:left="567" w:firstLine="0"/>
        <w:rPr>
          <w:rFonts w:ascii="Cambria" w:hAnsi="Cambria" w:cs="Arial"/>
          <w:bCs/>
          <w:sz w:val="24"/>
          <w:szCs w:val="24"/>
        </w:rPr>
      </w:pPr>
      <w:r>
        <w:rPr>
          <w:rFonts w:ascii="Cambria" w:hAnsi="Cambria" w:cs="Arial"/>
          <w:bCs/>
          <w:sz w:val="24"/>
          <w:szCs w:val="24"/>
        </w:rPr>
        <w:t xml:space="preserve">  </w:t>
      </w:r>
      <w:r w:rsidR="0093754C">
        <w:rPr>
          <w:rFonts w:ascii="Cambria" w:hAnsi="Cambria" w:cs="Arial"/>
          <w:bCs/>
          <w:sz w:val="24"/>
          <w:szCs w:val="24"/>
        </w:rPr>
        <w:t>m</w:t>
      </w:r>
      <w:r w:rsidR="0093754C" w:rsidRPr="0093754C">
        <w:rPr>
          <w:rFonts w:ascii="Cambria" w:hAnsi="Cambria" w:cs="Arial"/>
          <w:bCs/>
          <w:sz w:val="24"/>
          <w:szCs w:val="24"/>
        </w:rPr>
        <w:t xml:space="preserve">usi spełniać wymagania polskich przepisów o ruchu drogowym, </w:t>
      </w:r>
      <w:r w:rsidR="0093754C">
        <w:rPr>
          <w:rFonts w:ascii="Cambria" w:hAnsi="Cambria" w:cs="Arial"/>
          <w:bCs/>
          <w:sz w:val="24"/>
          <w:szCs w:val="24"/>
        </w:rPr>
        <w:br/>
      </w:r>
      <w:r w:rsidR="0093754C" w:rsidRPr="0093754C">
        <w:rPr>
          <w:rFonts w:ascii="Cambria" w:hAnsi="Cambria" w:cs="Arial"/>
          <w:bCs/>
          <w:sz w:val="24"/>
          <w:szCs w:val="24"/>
        </w:rPr>
        <w:t xml:space="preserve">z uwzględnieniem wymagań dotyczących pojazdów uprzywilejowanych, zgodnie </w:t>
      </w:r>
      <w:r w:rsidR="00E11B3C">
        <w:rPr>
          <w:rFonts w:ascii="Cambria" w:hAnsi="Cambria" w:cs="Arial"/>
          <w:bCs/>
          <w:sz w:val="24"/>
          <w:szCs w:val="24"/>
        </w:rPr>
        <w:br/>
      </w:r>
      <w:r w:rsidR="0093754C" w:rsidRPr="0093754C">
        <w:rPr>
          <w:rFonts w:ascii="Cambria" w:hAnsi="Cambria" w:cs="Arial"/>
          <w:bCs/>
          <w:sz w:val="24"/>
          <w:szCs w:val="24"/>
        </w:rPr>
        <w:t>z ustawą</w:t>
      </w:r>
      <w:r>
        <w:rPr>
          <w:rFonts w:ascii="Cambria" w:hAnsi="Cambria" w:cs="Arial"/>
          <w:bCs/>
          <w:sz w:val="24"/>
          <w:szCs w:val="24"/>
        </w:rPr>
        <w:t xml:space="preserve"> </w:t>
      </w:r>
      <w:r w:rsidRPr="000E008C">
        <w:rPr>
          <w:rFonts w:ascii="Cambria" w:hAnsi="Cambria" w:cs="Arial"/>
          <w:bCs/>
          <w:sz w:val="24"/>
          <w:szCs w:val="24"/>
        </w:rPr>
        <w:t xml:space="preserve">Ustawa z dnia 20 czerwca 1997 r. - Prawo o ruchu drogowym (t.j. Dz. U. </w:t>
      </w:r>
      <w:r w:rsidR="00E11B3C">
        <w:rPr>
          <w:rFonts w:ascii="Cambria" w:hAnsi="Cambria" w:cs="Arial"/>
          <w:bCs/>
          <w:sz w:val="24"/>
          <w:szCs w:val="24"/>
        </w:rPr>
        <w:br/>
      </w:r>
      <w:r w:rsidRPr="000E008C">
        <w:rPr>
          <w:rFonts w:ascii="Cambria" w:hAnsi="Cambria" w:cs="Arial"/>
          <w:bCs/>
          <w:sz w:val="24"/>
          <w:szCs w:val="24"/>
        </w:rPr>
        <w:t>z 2018 r. poz. 1990 z późn. zm.).</w:t>
      </w:r>
    </w:p>
    <w:p w14:paraId="6D65EFFC" w14:textId="792F3AC7" w:rsidR="0030467D" w:rsidRDefault="00784567" w:rsidP="0030467D">
      <w:pPr>
        <w:pStyle w:val="Kolorowalistaakcent11"/>
        <w:numPr>
          <w:ilvl w:val="0"/>
          <w:numId w:val="48"/>
        </w:numPr>
        <w:tabs>
          <w:tab w:val="left" w:pos="567"/>
        </w:tabs>
        <w:suppressAutoHyphens/>
        <w:spacing w:line="276" w:lineRule="auto"/>
        <w:ind w:left="567" w:firstLine="0"/>
        <w:rPr>
          <w:rFonts w:ascii="Cambria" w:hAnsi="Cambria" w:cs="Arial"/>
          <w:bCs/>
          <w:sz w:val="24"/>
          <w:szCs w:val="24"/>
        </w:rPr>
      </w:pPr>
      <w:r w:rsidRPr="00784567">
        <w:rPr>
          <w:rFonts w:ascii="Cambria" w:hAnsi="Cambria" w:cs="Arial"/>
          <w:bCs/>
          <w:sz w:val="24"/>
          <w:szCs w:val="24"/>
        </w:rPr>
        <w:t xml:space="preserve"> </w:t>
      </w:r>
      <w:r w:rsidR="0093754C" w:rsidRPr="00784567">
        <w:rPr>
          <w:rFonts w:ascii="Cambria" w:hAnsi="Cambria" w:cs="Arial"/>
          <w:bCs/>
          <w:sz w:val="24"/>
          <w:szCs w:val="24"/>
        </w:rPr>
        <w:t xml:space="preserve">powinien spełniać wymagania </w:t>
      </w:r>
      <w:r w:rsidRPr="00784567">
        <w:rPr>
          <w:rFonts w:ascii="Cambria" w:hAnsi="Cambria" w:cs="Arial"/>
          <w:bCs/>
          <w:sz w:val="24"/>
          <w:szCs w:val="24"/>
        </w:rPr>
        <w:t>Rozporządze</w:t>
      </w:r>
      <w:r w:rsidR="00E11B3C">
        <w:rPr>
          <w:rFonts w:ascii="Cambria" w:hAnsi="Cambria" w:cs="Arial"/>
          <w:bCs/>
          <w:sz w:val="24"/>
          <w:szCs w:val="24"/>
        </w:rPr>
        <w:t>ń</w:t>
      </w:r>
      <w:r w:rsidRPr="00784567">
        <w:rPr>
          <w:rFonts w:ascii="Cambria" w:hAnsi="Cambria" w:cs="Arial"/>
          <w:bCs/>
          <w:sz w:val="24"/>
          <w:szCs w:val="24"/>
        </w:rPr>
        <w:t xml:space="preserve"> Ministrów: Spraw Wewnętrznych </w:t>
      </w:r>
      <w:r w:rsidR="00E11B3C">
        <w:rPr>
          <w:rFonts w:ascii="Cambria" w:hAnsi="Cambria" w:cs="Arial"/>
          <w:bCs/>
          <w:sz w:val="24"/>
          <w:szCs w:val="24"/>
        </w:rPr>
        <w:br/>
      </w:r>
      <w:r w:rsidRPr="00784567">
        <w:rPr>
          <w:rFonts w:ascii="Cambria" w:hAnsi="Cambria" w:cs="Arial"/>
          <w:bCs/>
          <w:sz w:val="24"/>
          <w:szCs w:val="24"/>
        </w:rPr>
        <w:t xml:space="preserve">i Administracji, Obrony Narodowej, Finansów oraz Sprawiedliwości z dnia 22 marca 2019 r. w sprawie pojazdów specjalnych i używanych do celów specjalnych Policji, Agencji Bezpieczeństwa Wewnętrznego, Agencji Wywiadu, Służby Kontrwywiadu Wojskowego, Służby Wywiadu Wojskowego, Centralnego Biura Antykorupcyjnego, Straży Granicznej, Służby Ochrony Państwa, Krajowej Administracji Skarbowej, Służby Więziennej i straży pożarnej (Dz. U. poz. 594) </w:t>
      </w:r>
      <w:r w:rsidR="0093754C" w:rsidRPr="00784567">
        <w:rPr>
          <w:rFonts w:ascii="Cambria" w:hAnsi="Cambria" w:cs="Arial"/>
          <w:bCs/>
          <w:sz w:val="24"/>
          <w:szCs w:val="24"/>
        </w:rPr>
        <w:t xml:space="preserve">oraz wymagania </w:t>
      </w:r>
      <w:r w:rsidRPr="00784567">
        <w:rPr>
          <w:rFonts w:ascii="Cambria" w:hAnsi="Cambria" w:cs="Arial"/>
          <w:bCs/>
          <w:sz w:val="24"/>
          <w:szCs w:val="24"/>
        </w:rPr>
        <w:t>Rozporządzeni</w:t>
      </w:r>
      <w:r w:rsidR="00E11B3C">
        <w:rPr>
          <w:rFonts w:ascii="Cambria" w:hAnsi="Cambria" w:cs="Arial"/>
          <w:bCs/>
          <w:sz w:val="24"/>
          <w:szCs w:val="24"/>
        </w:rPr>
        <w:t>a</w:t>
      </w:r>
      <w:r w:rsidRPr="00784567">
        <w:rPr>
          <w:rFonts w:ascii="Cambria" w:hAnsi="Cambria" w:cs="Arial"/>
          <w:bCs/>
          <w:sz w:val="24"/>
          <w:szCs w:val="24"/>
        </w:rPr>
        <w:t xml:space="preserve"> Ministra Infrastruktury z dnia 31 grudnia 2002 r. w sprawie warunków technicznych pojazdów oraz zakresu ich niezbędnego wyposażenia (t.j. Dz. U. z 2016 r. poz. 2022 z późn. zm.).</w:t>
      </w:r>
    </w:p>
    <w:p w14:paraId="7BD9B992" w14:textId="6FCA48D2" w:rsidR="0030467D" w:rsidRDefault="0030467D" w:rsidP="0030467D">
      <w:pPr>
        <w:pStyle w:val="Kolorowalistaakcent11"/>
        <w:numPr>
          <w:ilvl w:val="0"/>
          <w:numId w:val="48"/>
        </w:numPr>
        <w:tabs>
          <w:tab w:val="left" w:pos="567"/>
        </w:tabs>
        <w:suppressAutoHyphens/>
        <w:spacing w:line="276" w:lineRule="auto"/>
        <w:ind w:left="567" w:firstLine="0"/>
        <w:rPr>
          <w:rFonts w:ascii="Cambria" w:hAnsi="Cambria" w:cs="Arial"/>
          <w:bCs/>
          <w:sz w:val="24"/>
          <w:szCs w:val="24"/>
        </w:rPr>
      </w:pPr>
      <w:r w:rsidRPr="0030467D">
        <w:rPr>
          <w:rFonts w:ascii="Cambria" w:hAnsi="Cambria" w:cs="Arial"/>
          <w:bCs/>
          <w:sz w:val="24"/>
          <w:szCs w:val="24"/>
        </w:rPr>
        <w:t xml:space="preserve"> </w:t>
      </w:r>
      <w:r w:rsidR="0093754C" w:rsidRPr="0030467D">
        <w:rPr>
          <w:rFonts w:ascii="Cambria" w:hAnsi="Cambria" w:cs="Arial"/>
          <w:bCs/>
          <w:sz w:val="24"/>
          <w:szCs w:val="24"/>
        </w:rPr>
        <w:t xml:space="preserve">musi spełniać wymagania </w:t>
      </w:r>
      <w:r w:rsidRPr="0030467D">
        <w:rPr>
          <w:rFonts w:ascii="Cambria" w:hAnsi="Cambria" w:cs="Arial"/>
          <w:bCs/>
          <w:sz w:val="24"/>
          <w:szCs w:val="24"/>
        </w:rPr>
        <w:t>Rozporządzeni</w:t>
      </w:r>
      <w:r w:rsidR="00E11B3C">
        <w:rPr>
          <w:rFonts w:ascii="Cambria" w:hAnsi="Cambria" w:cs="Arial"/>
          <w:bCs/>
          <w:sz w:val="24"/>
          <w:szCs w:val="24"/>
        </w:rPr>
        <w:t>a</w:t>
      </w:r>
      <w:r w:rsidRPr="0030467D">
        <w:rPr>
          <w:rFonts w:ascii="Cambria" w:hAnsi="Cambria" w:cs="Arial"/>
          <w:bCs/>
          <w:sz w:val="24"/>
          <w:szCs w:val="24"/>
        </w:rPr>
        <w:t xml:space="preserve"> Ministra Spraw Wewnętrznych </w:t>
      </w:r>
      <w:r w:rsidR="00E11B3C">
        <w:rPr>
          <w:rFonts w:ascii="Cambria" w:hAnsi="Cambria" w:cs="Arial"/>
          <w:bCs/>
          <w:sz w:val="24"/>
          <w:szCs w:val="24"/>
        </w:rPr>
        <w:br/>
      </w:r>
      <w:r w:rsidRPr="0030467D">
        <w:rPr>
          <w:rFonts w:ascii="Cambria" w:hAnsi="Cambria" w:cs="Arial"/>
          <w:bCs/>
          <w:sz w:val="24"/>
          <w:szCs w:val="24"/>
        </w:rPr>
        <w:t xml:space="preserve">i Administracji z dnia 20 czerwca 2007 r. w sprawie wykazu wyrobów służących zapewnieniu bezpieczeństwa publicznego lub ochronie zdrowia i życia oraz mienia, a także zasad wydawania dopuszczenia tych wyrobów do użytkowania (Dz. U. </w:t>
      </w:r>
      <w:r w:rsidR="00E11B3C">
        <w:rPr>
          <w:rFonts w:ascii="Cambria" w:hAnsi="Cambria" w:cs="Arial"/>
          <w:bCs/>
          <w:sz w:val="24"/>
          <w:szCs w:val="24"/>
        </w:rPr>
        <w:br/>
      </w:r>
      <w:r w:rsidRPr="0030467D">
        <w:rPr>
          <w:rFonts w:ascii="Cambria" w:hAnsi="Cambria" w:cs="Arial"/>
          <w:bCs/>
          <w:sz w:val="24"/>
          <w:szCs w:val="24"/>
        </w:rPr>
        <w:t>Nr 143, poz. 1002 z późn. zm.).</w:t>
      </w:r>
    </w:p>
    <w:p w14:paraId="3A2BF09F" w14:textId="77777777" w:rsidR="004F59DF" w:rsidRDefault="004F59DF" w:rsidP="00955C2F">
      <w:pPr>
        <w:pStyle w:val="Kolorowalistaakcent11"/>
        <w:numPr>
          <w:ilvl w:val="1"/>
          <w:numId w:val="20"/>
        </w:numPr>
        <w:spacing w:line="276" w:lineRule="auto"/>
        <w:ind w:left="567" w:hanging="567"/>
        <w:rPr>
          <w:rFonts w:ascii="Cambria" w:hAnsi="Cambria" w:cs="Arial"/>
          <w:sz w:val="24"/>
          <w:szCs w:val="24"/>
        </w:rPr>
      </w:pPr>
      <w:r w:rsidRPr="00FB4D66">
        <w:rPr>
          <w:rFonts w:ascii="Cambria" w:hAnsi="Cambria" w:cs="Arial"/>
          <w:sz w:val="24"/>
          <w:szCs w:val="24"/>
        </w:rPr>
        <w:t>Szczegółowy Opis Przedm</w:t>
      </w:r>
      <w:r w:rsidR="0093754C">
        <w:rPr>
          <w:rFonts w:ascii="Cambria" w:hAnsi="Cambria" w:cs="Arial"/>
          <w:sz w:val="24"/>
          <w:szCs w:val="24"/>
        </w:rPr>
        <w:t xml:space="preserve">iotu Zamówienia </w:t>
      </w:r>
      <w:r w:rsidR="00F751CC">
        <w:rPr>
          <w:rFonts w:ascii="Cambria" w:hAnsi="Cambria" w:cs="Arial"/>
          <w:sz w:val="24"/>
          <w:szCs w:val="24"/>
        </w:rPr>
        <w:t>zawarty jest w załączniku Nr 1 do SIWZ.</w:t>
      </w:r>
    </w:p>
    <w:p w14:paraId="42BAE7B8" w14:textId="77777777" w:rsidR="00F64385" w:rsidRDefault="00F751CC" w:rsidP="00907389">
      <w:pPr>
        <w:pStyle w:val="Kolorowalistaakcent11"/>
        <w:numPr>
          <w:ilvl w:val="1"/>
          <w:numId w:val="20"/>
        </w:numPr>
        <w:spacing w:line="276" w:lineRule="auto"/>
        <w:ind w:left="567" w:hanging="567"/>
        <w:rPr>
          <w:rFonts w:ascii="Cambria" w:hAnsi="Cambria" w:cs="Arial"/>
          <w:sz w:val="24"/>
          <w:szCs w:val="24"/>
        </w:rPr>
      </w:pPr>
      <w:r w:rsidRPr="00E611D6">
        <w:rPr>
          <w:rFonts w:ascii="Cambria" w:hAnsi="Cambria" w:cs="Arial"/>
          <w:sz w:val="24"/>
          <w:szCs w:val="24"/>
        </w:rPr>
        <w:t xml:space="preserve">Miejscem dostawy: </w:t>
      </w:r>
    </w:p>
    <w:p w14:paraId="175848A0" w14:textId="3E588B10" w:rsidR="00E611D6" w:rsidRPr="00E11B3C" w:rsidRDefault="00E611D6" w:rsidP="00F64385">
      <w:pPr>
        <w:pStyle w:val="Kolorowalistaakcent11"/>
        <w:spacing w:line="276" w:lineRule="auto"/>
        <w:ind w:left="567"/>
        <w:rPr>
          <w:rFonts w:ascii="Cambria" w:hAnsi="Cambria" w:cs="Arial"/>
          <w:sz w:val="24"/>
          <w:szCs w:val="24"/>
        </w:rPr>
      </w:pPr>
      <w:r w:rsidRPr="00F64385">
        <w:rPr>
          <w:rFonts w:ascii="Cambria" w:hAnsi="Cambria" w:cs="Arial"/>
          <w:b/>
          <w:sz w:val="24"/>
          <w:szCs w:val="24"/>
        </w:rPr>
        <w:t xml:space="preserve">Ochotnicza Straż Pożarna w </w:t>
      </w:r>
      <w:r w:rsidR="004E6912">
        <w:rPr>
          <w:rFonts w:ascii="Cambria" w:hAnsi="Cambria" w:cs="Arial"/>
          <w:b/>
          <w:sz w:val="24"/>
          <w:szCs w:val="24"/>
        </w:rPr>
        <w:t>Gorzkowicach, ul. Cmentarna 5</w:t>
      </w:r>
      <w:r w:rsidRPr="00F64385">
        <w:rPr>
          <w:rFonts w:ascii="Cambria" w:hAnsi="Cambria" w:cs="Arial"/>
          <w:b/>
          <w:sz w:val="24"/>
          <w:szCs w:val="24"/>
        </w:rPr>
        <w:t xml:space="preserve">, </w:t>
      </w:r>
      <w:r w:rsidR="004E6912">
        <w:rPr>
          <w:rFonts w:ascii="Cambria" w:hAnsi="Cambria" w:cs="Arial"/>
          <w:b/>
          <w:sz w:val="24"/>
          <w:szCs w:val="24"/>
        </w:rPr>
        <w:t>97-350 Gorzkowice</w:t>
      </w:r>
      <w:r w:rsidR="00E11B3C">
        <w:rPr>
          <w:rFonts w:ascii="Cambria" w:hAnsi="Cambria" w:cs="Arial"/>
          <w:sz w:val="24"/>
          <w:szCs w:val="24"/>
        </w:rPr>
        <w:t>.</w:t>
      </w:r>
    </w:p>
    <w:p w14:paraId="30E6E03E" w14:textId="77777777" w:rsidR="00D9784D" w:rsidRPr="00FB4D66" w:rsidRDefault="00D9784D" w:rsidP="00955C2F">
      <w:pPr>
        <w:pStyle w:val="Kolorowalistaakcent11"/>
        <w:numPr>
          <w:ilvl w:val="1"/>
          <w:numId w:val="20"/>
        </w:numPr>
        <w:spacing w:before="0" w:after="0" w:line="276" w:lineRule="auto"/>
        <w:ind w:left="567" w:hanging="567"/>
        <w:rPr>
          <w:rFonts w:ascii="Cambria" w:hAnsi="Cambria" w:cs="Arial"/>
          <w:b/>
          <w:sz w:val="24"/>
          <w:szCs w:val="24"/>
        </w:rPr>
      </w:pPr>
      <w:r w:rsidRPr="00FB4D66">
        <w:rPr>
          <w:rFonts w:ascii="Cambria" w:hAnsi="Cambria" w:cs="Arial"/>
          <w:b/>
          <w:sz w:val="24"/>
          <w:szCs w:val="24"/>
        </w:rPr>
        <w:t>Rozwiązania równoważne.</w:t>
      </w:r>
    </w:p>
    <w:p w14:paraId="24357441" w14:textId="5341E53E" w:rsidR="00D9784D" w:rsidRPr="00FB4D66" w:rsidRDefault="00D9784D" w:rsidP="00E704D5">
      <w:pPr>
        <w:pStyle w:val="Kolorowalistaakcent11"/>
        <w:autoSpaceDE w:val="0"/>
        <w:autoSpaceDN w:val="0"/>
        <w:adjustRightInd w:val="0"/>
        <w:spacing w:after="0" w:line="276" w:lineRule="auto"/>
        <w:ind w:left="567"/>
        <w:rPr>
          <w:rFonts w:ascii="Cambria" w:hAnsi="Cambria" w:cs="Helvetica"/>
          <w:bCs/>
          <w:color w:val="000000"/>
          <w:sz w:val="24"/>
          <w:szCs w:val="24"/>
        </w:rPr>
      </w:pPr>
      <w:r w:rsidRPr="00FB4D66">
        <w:rPr>
          <w:rFonts w:ascii="Cambria" w:hAnsi="Cambria" w:cs="Helvetica"/>
          <w:bCs/>
          <w:color w:val="000000"/>
          <w:sz w:val="24"/>
          <w:szCs w:val="24"/>
        </w:rPr>
        <w:t xml:space="preserve">W przypadku użycia w SIWZ lub załącznikach odniesień do norm, europejskich ocen technicznych, aprobat, specyfikacji technicznych i systemów referencji technicznych, o których mowa w art. 30 ust. 1 pkt 2 i ust. 3 pzp </w:t>
      </w:r>
      <w:r w:rsidR="00233C52">
        <w:rPr>
          <w:rFonts w:ascii="Cambria" w:hAnsi="Cambria" w:cs="Helvetica"/>
          <w:bCs/>
          <w:color w:val="000000"/>
          <w:sz w:val="24"/>
          <w:szCs w:val="24"/>
        </w:rPr>
        <w:t>Zamawiający</w:t>
      </w:r>
      <w:r w:rsidRPr="00FB4D66">
        <w:rPr>
          <w:rFonts w:ascii="Cambria" w:hAnsi="Cambria" w:cs="Helvetica"/>
          <w:bCs/>
          <w:color w:val="000000"/>
          <w:sz w:val="24"/>
          <w:szCs w:val="24"/>
        </w:rPr>
        <w:t xml:space="preserve"> dopuszcza rozwiązania równoważne opisywanym. </w:t>
      </w:r>
      <w:r w:rsidR="00233C52">
        <w:rPr>
          <w:rFonts w:ascii="Cambria" w:hAnsi="Cambria" w:cs="Helvetica"/>
          <w:bCs/>
          <w:color w:val="000000"/>
          <w:sz w:val="24"/>
          <w:szCs w:val="24"/>
        </w:rPr>
        <w:t>Wykonawca</w:t>
      </w:r>
      <w:r w:rsidRPr="00FB4D66">
        <w:rPr>
          <w:rFonts w:ascii="Cambria" w:hAnsi="Cambria" w:cs="Helvetica"/>
          <w:bCs/>
          <w:color w:val="000000"/>
          <w:sz w:val="24"/>
          <w:szCs w:val="24"/>
        </w:rPr>
        <w:t xml:space="preserve"> analizując dokumentację projektową powinien założyć, że każdemu odniesieniu o którym mowa w art. 30 ust. 1 pkt 2 i ust. 3 pzp użytemu w dokumentacji projektowej towarzyszy wyraz </w:t>
      </w:r>
      <w:r w:rsidRPr="00FB4D66">
        <w:rPr>
          <w:rFonts w:ascii="Cambria" w:hAnsi="Cambria" w:cs="Helvetica"/>
          <w:bCs/>
          <w:i/>
          <w:color w:val="000000"/>
          <w:sz w:val="24"/>
          <w:szCs w:val="24"/>
        </w:rPr>
        <w:t>„lub równoważne".</w:t>
      </w:r>
    </w:p>
    <w:p w14:paraId="31B9B143" w14:textId="5F2AE4CE" w:rsidR="00D9784D" w:rsidRPr="00FB4D66" w:rsidRDefault="00D9784D" w:rsidP="00E704D5">
      <w:pPr>
        <w:pStyle w:val="Kolorowalistaakcent11"/>
        <w:autoSpaceDE w:val="0"/>
        <w:autoSpaceDN w:val="0"/>
        <w:adjustRightInd w:val="0"/>
        <w:spacing w:after="0" w:line="276" w:lineRule="auto"/>
        <w:ind w:left="567"/>
        <w:rPr>
          <w:rFonts w:ascii="Cambria" w:hAnsi="Cambria" w:cs="Helvetica"/>
          <w:bCs/>
          <w:color w:val="000000"/>
          <w:sz w:val="24"/>
          <w:szCs w:val="24"/>
        </w:rPr>
      </w:pPr>
      <w:r w:rsidRPr="00FB4D66">
        <w:rPr>
          <w:rFonts w:ascii="Cambria" w:hAnsi="Cambria" w:cs="Helvetica"/>
          <w:bCs/>
          <w:color w:val="000000"/>
          <w:sz w:val="24"/>
          <w:szCs w:val="24"/>
        </w:rPr>
        <w:t xml:space="preserve">W przypadku, gdy w SIWZ lub załącznikach zostały użyte znaki towarowe, oznacza to, że są podane przykładowo i określają jedynie minimalne oczekiwane parametry jakościowe oraz wymagany standard. </w:t>
      </w:r>
      <w:r w:rsidR="00233C52">
        <w:rPr>
          <w:rFonts w:ascii="Cambria" w:hAnsi="Cambria" w:cs="Helvetica"/>
          <w:bCs/>
          <w:color w:val="000000"/>
          <w:sz w:val="24"/>
          <w:szCs w:val="24"/>
        </w:rPr>
        <w:t>Wykonawca</w:t>
      </w:r>
      <w:r w:rsidRPr="00FB4D66">
        <w:rPr>
          <w:rFonts w:ascii="Cambria" w:hAnsi="Cambria" w:cs="Helvetica"/>
          <w:bCs/>
          <w:color w:val="000000"/>
          <w:sz w:val="24"/>
          <w:szCs w:val="24"/>
        </w:rPr>
        <w:t xml:space="preserve"> może zastosować materiały lub urządzenia równoważne, lecz o parametrach technicznych i jakościowych podobnych lub lepszych, których zastosowanie w żaden sposób nie wpłynie negatywnie na prawidłowe funkcjonowanie rozwiązań przyjętych w dokumentacji projektowej. </w:t>
      </w:r>
      <w:r w:rsidR="00233C52">
        <w:rPr>
          <w:rFonts w:ascii="Cambria" w:hAnsi="Cambria" w:cs="Helvetica"/>
          <w:bCs/>
          <w:color w:val="000000"/>
          <w:sz w:val="24"/>
          <w:szCs w:val="24"/>
        </w:rPr>
        <w:t>Wykonawca</w:t>
      </w:r>
      <w:r w:rsidRPr="00FB4D66">
        <w:rPr>
          <w:rFonts w:ascii="Cambria" w:hAnsi="Cambria" w:cs="Helvetica"/>
          <w:bCs/>
          <w:color w:val="000000"/>
          <w:sz w:val="24"/>
          <w:szCs w:val="24"/>
        </w:rPr>
        <w:t xml:space="preserve">, który zastosuje urządzenia lub materiały równoważne </w:t>
      </w:r>
      <w:r w:rsidRPr="00FB4D66">
        <w:rPr>
          <w:rFonts w:ascii="Cambria" w:hAnsi="Cambria" w:cs="Helvetica"/>
          <w:bCs/>
          <w:color w:val="000000"/>
          <w:sz w:val="24"/>
          <w:szCs w:val="24"/>
        </w:rPr>
        <w:lastRenderedPageBreak/>
        <w:t xml:space="preserve">będzie obowiązany wykazać, że zastosowane przez niego urządzenia i materiały spełniają wymagania określone przez </w:t>
      </w:r>
      <w:r w:rsidR="000A0071">
        <w:rPr>
          <w:rFonts w:ascii="Cambria" w:hAnsi="Cambria" w:cs="Helvetica"/>
          <w:bCs/>
          <w:color w:val="000000"/>
          <w:sz w:val="24"/>
          <w:szCs w:val="24"/>
        </w:rPr>
        <w:t>Z</w:t>
      </w:r>
      <w:r w:rsidR="000A0071" w:rsidRPr="00FB4D66">
        <w:rPr>
          <w:rFonts w:ascii="Cambria" w:hAnsi="Cambria" w:cs="Helvetica"/>
          <w:bCs/>
          <w:color w:val="000000"/>
          <w:sz w:val="24"/>
          <w:szCs w:val="24"/>
        </w:rPr>
        <w:t>amawiającego</w:t>
      </w:r>
      <w:r w:rsidRPr="00FB4D66">
        <w:rPr>
          <w:rFonts w:ascii="Cambria" w:hAnsi="Cambria" w:cs="Helvetica"/>
          <w:bCs/>
          <w:color w:val="000000"/>
          <w:sz w:val="24"/>
          <w:szCs w:val="24"/>
        </w:rPr>
        <w:t>.</w:t>
      </w:r>
    </w:p>
    <w:p w14:paraId="3BD23467" w14:textId="702F7B06" w:rsidR="00D9784D" w:rsidRPr="00FB4D66" w:rsidRDefault="00D9784D" w:rsidP="00E704D5">
      <w:pPr>
        <w:pStyle w:val="Kolorowalistaakcent11"/>
        <w:autoSpaceDE w:val="0"/>
        <w:autoSpaceDN w:val="0"/>
        <w:adjustRightInd w:val="0"/>
        <w:spacing w:after="0" w:line="276" w:lineRule="auto"/>
        <w:ind w:left="567"/>
        <w:rPr>
          <w:rFonts w:ascii="Cambria" w:hAnsi="Cambria" w:cs="Helvetica"/>
          <w:bCs/>
          <w:color w:val="000000"/>
          <w:sz w:val="24"/>
          <w:szCs w:val="24"/>
        </w:rPr>
      </w:pPr>
      <w:r w:rsidRPr="00FB4D66">
        <w:rPr>
          <w:rFonts w:ascii="Cambria" w:hAnsi="Cambria" w:cs="Helvetica"/>
          <w:bCs/>
          <w:color w:val="000000"/>
          <w:sz w:val="24"/>
          <w:szCs w:val="24"/>
        </w:rPr>
        <w:t xml:space="preserve">Użycie w SIWZ lub załącznikach oznakowania w rozumieniu art. 2 pkt 16 ustawy oznacza, że </w:t>
      </w:r>
      <w:r w:rsidR="00233C52">
        <w:rPr>
          <w:rFonts w:ascii="Cambria" w:hAnsi="Cambria" w:cs="Helvetica"/>
          <w:bCs/>
          <w:color w:val="000000"/>
          <w:sz w:val="24"/>
          <w:szCs w:val="24"/>
        </w:rPr>
        <w:t>Zamawiający</w:t>
      </w:r>
      <w:r w:rsidR="000A0071" w:rsidRPr="00FB4D66">
        <w:rPr>
          <w:rFonts w:ascii="Cambria" w:hAnsi="Cambria" w:cs="Helvetica"/>
          <w:bCs/>
          <w:color w:val="000000"/>
          <w:sz w:val="24"/>
          <w:szCs w:val="24"/>
        </w:rPr>
        <w:t xml:space="preserve"> </w:t>
      </w:r>
      <w:r w:rsidRPr="00FB4D66">
        <w:rPr>
          <w:rFonts w:ascii="Cambria" w:hAnsi="Cambria" w:cs="Helvetica"/>
          <w:bCs/>
          <w:color w:val="000000"/>
          <w:sz w:val="24"/>
          <w:szCs w:val="24"/>
        </w:rPr>
        <w:t xml:space="preserve">akceptuje także wszystkie inne oznakowania potwierdzające, że dane roboty budowlane, dostawy lub usługi spełniają równoważne wymagania. W przypadku, gdy </w:t>
      </w:r>
      <w:r w:rsidR="00233C52">
        <w:rPr>
          <w:rFonts w:ascii="Cambria" w:hAnsi="Cambria" w:cs="Helvetica"/>
          <w:bCs/>
          <w:color w:val="000000"/>
          <w:sz w:val="24"/>
          <w:szCs w:val="24"/>
        </w:rPr>
        <w:t>Wykonawca</w:t>
      </w:r>
      <w:r w:rsidRPr="00FB4D66">
        <w:rPr>
          <w:rFonts w:ascii="Cambria" w:hAnsi="Cambria" w:cs="Helvetica"/>
          <w:bCs/>
          <w:color w:val="000000"/>
          <w:sz w:val="24"/>
          <w:szCs w:val="24"/>
        </w:rPr>
        <w:t xml:space="preserve"> z przyczyn od niego niezależnych nie może uzyskać określonego przez </w:t>
      </w:r>
      <w:r w:rsidR="000A0071">
        <w:rPr>
          <w:rFonts w:ascii="Cambria" w:hAnsi="Cambria" w:cs="Helvetica"/>
          <w:bCs/>
          <w:color w:val="000000"/>
          <w:sz w:val="24"/>
          <w:szCs w:val="24"/>
        </w:rPr>
        <w:t>Z</w:t>
      </w:r>
      <w:r w:rsidR="000A0071" w:rsidRPr="00FB4D66">
        <w:rPr>
          <w:rFonts w:ascii="Cambria" w:hAnsi="Cambria" w:cs="Helvetica"/>
          <w:bCs/>
          <w:color w:val="000000"/>
          <w:sz w:val="24"/>
          <w:szCs w:val="24"/>
        </w:rPr>
        <w:t xml:space="preserve">amawiającego </w:t>
      </w:r>
      <w:r w:rsidRPr="00FB4D66">
        <w:rPr>
          <w:rFonts w:ascii="Cambria" w:hAnsi="Cambria" w:cs="Helvetica"/>
          <w:bCs/>
          <w:color w:val="000000"/>
          <w:sz w:val="24"/>
          <w:szCs w:val="24"/>
        </w:rPr>
        <w:t xml:space="preserve">oznakowania lub oznakowania potwierdzającego, że dane roboty budowlane, dostawy lub usługi spełniają równoważne wymagania, </w:t>
      </w:r>
      <w:r w:rsidR="00233C52">
        <w:rPr>
          <w:rFonts w:ascii="Cambria" w:hAnsi="Cambria" w:cs="Helvetica"/>
          <w:bCs/>
          <w:color w:val="000000"/>
          <w:sz w:val="24"/>
          <w:szCs w:val="24"/>
        </w:rPr>
        <w:t>Zamawiający</w:t>
      </w:r>
      <w:r w:rsidR="000A0071" w:rsidRPr="00FB4D66">
        <w:rPr>
          <w:rFonts w:ascii="Cambria" w:hAnsi="Cambria" w:cs="Helvetica"/>
          <w:bCs/>
          <w:color w:val="000000"/>
          <w:sz w:val="24"/>
          <w:szCs w:val="24"/>
        </w:rPr>
        <w:t xml:space="preserve"> </w:t>
      </w:r>
      <w:r w:rsidRPr="00FB4D66">
        <w:rPr>
          <w:rFonts w:ascii="Cambria" w:hAnsi="Cambria" w:cs="Helvetica"/>
          <w:bCs/>
          <w:color w:val="000000"/>
          <w:sz w:val="24"/>
          <w:szCs w:val="24"/>
        </w:rPr>
        <w:t xml:space="preserve">w terminie przez siebie wyznaczonym akceptuje inne odpowiednie środki dowodowe, w szczególności dokumentację techniczną producenta, o ile dany </w:t>
      </w:r>
      <w:r w:rsidR="00233C52">
        <w:rPr>
          <w:rFonts w:ascii="Cambria" w:hAnsi="Cambria" w:cs="Helvetica"/>
          <w:bCs/>
          <w:color w:val="000000"/>
          <w:sz w:val="24"/>
          <w:szCs w:val="24"/>
        </w:rPr>
        <w:t>Wykonawca</w:t>
      </w:r>
      <w:r w:rsidR="000A0071" w:rsidRPr="00FB4D66">
        <w:rPr>
          <w:rFonts w:ascii="Cambria" w:hAnsi="Cambria" w:cs="Helvetica"/>
          <w:bCs/>
          <w:color w:val="000000"/>
          <w:sz w:val="24"/>
          <w:szCs w:val="24"/>
        </w:rPr>
        <w:t xml:space="preserve"> </w:t>
      </w:r>
      <w:r w:rsidRPr="00FB4D66">
        <w:rPr>
          <w:rFonts w:ascii="Cambria" w:hAnsi="Cambria" w:cs="Helvetica"/>
          <w:bCs/>
          <w:color w:val="000000"/>
          <w:sz w:val="24"/>
          <w:szCs w:val="24"/>
        </w:rPr>
        <w:t xml:space="preserve">udowodni, że roboty budowlane, dostawy lub usługi, które mają zostać przez niego wykonane, spełniają wymagania określonego oznakowania lub określone wymagania wskazane przez </w:t>
      </w:r>
      <w:r w:rsidR="000A0071">
        <w:rPr>
          <w:rFonts w:ascii="Cambria" w:hAnsi="Cambria" w:cs="Helvetica"/>
          <w:bCs/>
          <w:color w:val="000000"/>
          <w:sz w:val="24"/>
          <w:szCs w:val="24"/>
        </w:rPr>
        <w:t>Z</w:t>
      </w:r>
      <w:r w:rsidR="000A0071" w:rsidRPr="00FB4D66">
        <w:rPr>
          <w:rFonts w:ascii="Cambria" w:hAnsi="Cambria" w:cs="Helvetica"/>
          <w:bCs/>
          <w:color w:val="000000"/>
          <w:sz w:val="24"/>
          <w:szCs w:val="24"/>
        </w:rPr>
        <w:t>amawiającego</w:t>
      </w:r>
      <w:r w:rsidRPr="00FB4D66">
        <w:rPr>
          <w:rFonts w:ascii="Cambria" w:hAnsi="Cambria" w:cs="Helvetica"/>
          <w:bCs/>
          <w:color w:val="000000"/>
          <w:sz w:val="24"/>
          <w:szCs w:val="24"/>
        </w:rPr>
        <w:t>.</w:t>
      </w:r>
    </w:p>
    <w:p w14:paraId="0A311DD3" w14:textId="7DE1E601" w:rsidR="00D9784D" w:rsidRPr="00FB4D66" w:rsidRDefault="00D9784D" w:rsidP="00E704D5">
      <w:pPr>
        <w:pStyle w:val="Kolorowalistaakcent11"/>
        <w:autoSpaceDE w:val="0"/>
        <w:autoSpaceDN w:val="0"/>
        <w:adjustRightInd w:val="0"/>
        <w:spacing w:after="0" w:line="276" w:lineRule="auto"/>
        <w:ind w:left="567"/>
        <w:rPr>
          <w:rFonts w:ascii="Cambria" w:hAnsi="Cambria" w:cs="Helvetica"/>
          <w:bCs/>
          <w:color w:val="000000"/>
          <w:sz w:val="24"/>
          <w:szCs w:val="24"/>
        </w:rPr>
      </w:pPr>
      <w:r w:rsidRPr="00FB4D66">
        <w:rPr>
          <w:rFonts w:ascii="Cambria" w:hAnsi="Cambria" w:cs="Helvetica"/>
          <w:bCs/>
          <w:color w:val="000000"/>
          <w:sz w:val="24"/>
          <w:szCs w:val="24"/>
        </w:rPr>
        <w:t xml:space="preserve">Użycie w SIWZ lub załącznikach wymogu posiadania certyfikatu wydanego przez jednostkę oceniającą zgodność lub sprawozdania z badań przeprowadzonych przez tę jednostkę jako środka dowodowego potwierdzającego zgodność z wymaganiami lub cechami określonymi w opisie przedmiotu zamówienia, kryteriach oceny ofert lub warunkach realizacji zamówienia oznacza, że </w:t>
      </w:r>
      <w:r w:rsidR="00233C52">
        <w:rPr>
          <w:rFonts w:ascii="Cambria" w:hAnsi="Cambria" w:cs="Helvetica"/>
          <w:bCs/>
          <w:color w:val="000000"/>
          <w:sz w:val="24"/>
          <w:szCs w:val="24"/>
        </w:rPr>
        <w:t>Zamawiający</w:t>
      </w:r>
      <w:r w:rsidRPr="00FB4D66">
        <w:rPr>
          <w:rFonts w:ascii="Cambria" w:hAnsi="Cambria" w:cs="Helvetica"/>
          <w:bCs/>
          <w:color w:val="000000"/>
          <w:sz w:val="24"/>
          <w:szCs w:val="24"/>
        </w:rPr>
        <w:t xml:space="preserve"> akceptuje również certyfikaty wydane przez inne równoważne jednostki oceniające zgodność. </w:t>
      </w:r>
      <w:r w:rsidR="00233C52">
        <w:rPr>
          <w:rFonts w:ascii="Cambria" w:hAnsi="Cambria" w:cs="Helvetica"/>
          <w:bCs/>
          <w:color w:val="000000"/>
          <w:sz w:val="24"/>
          <w:szCs w:val="24"/>
        </w:rPr>
        <w:t>Zamawiający</w:t>
      </w:r>
      <w:r w:rsidRPr="00FB4D66">
        <w:rPr>
          <w:rFonts w:ascii="Cambria" w:hAnsi="Cambria" w:cs="Helvetica"/>
          <w:bCs/>
          <w:color w:val="000000"/>
          <w:sz w:val="24"/>
          <w:szCs w:val="24"/>
        </w:rPr>
        <w:t xml:space="preserve"> akceptuje także inne odpowiednie środki dowodowe, w szczególności dokumentację techniczną producenta, w przypadku gdy dany </w:t>
      </w:r>
      <w:r w:rsidR="00233C52">
        <w:rPr>
          <w:rFonts w:ascii="Cambria" w:hAnsi="Cambria" w:cs="Helvetica"/>
          <w:bCs/>
          <w:color w:val="000000"/>
          <w:sz w:val="24"/>
          <w:szCs w:val="24"/>
        </w:rPr>
        <w:t>Wykonawca</w:t>
      </w:r>
      <w:r w:rsidRPr="00FB4D66">
        <w:rPr>
          <w:rFonts w:ascii="Cambria" w:hAnsi="Cambria" w:cs="Helvetica"/>
          <w:bCs/>
          <w:color w:val="000000"/>
          <w:sz w:val="24"/>
          <w:szCs w:val="24"/>
        </w:rPr>
        <w:t xml:space="preserve"> nie ma ani dostępu do certyfikatów lub sprawozdań z badań, ani możliwości ich uzyskania w odpowiednim terminie, o ile ten brak dostępu nie może być przypisany danemu </w:t>
      </w:r>
      <w:r w:rsidR="000A0071">
        <w:rPr>
          <w:rFonts w:ascii="Cambria" w:hAnsi="Cambria" w:cs="Helvetica"/>
          <w:bCs/>
          <w:color w:val="000000"/>
          <w:sz w:val="24"/>
          <w:szCs w:val="24"/>
        </w:rPr>
        <w:t>W</w:t>
      </w:r>
      <w:r w:rsidR="000A0071" w:rsidRPr="00FB4D66">
        <w:rPr>
          <w:rFonts w:ascii="Cambria" w:hAnsi="Cambria" w:cs="Helvetica"/>
          <w:bCs/>
          <w:color w:val="000000"/>
          <w:sz w:val="24"/>
          <w:szCs w:val="24"/>
        </w:rPr>
        <w:t>ykonawcy</w:t>
      </w:r>
      <w:r w:rsidRPr="00FB4D66">
        <w:rPr>
          <w:rFonts w:ascii="Cambria" w:hAnsi="Cambria" w:cs="Helvetica"/>
          <w:bCs/>
          <w:color w:val="000000"/>
          <w:sz w:val="24"/>
          <w:szCs w:val="24"/>
        </w:rPr>
        <w:t xml:space="preserve">, oraz pod warunkiem że dany </w:t>
      </w:r>
      <w:r w:rsidR="00233C52">
        <w:rPr>
          <w:rFonts w:ascii="Cambria" w:hAnsi="Cambria" w:cs="Helvetica"/>
          <w:bCs/>
          <w:color w:val="000000"/>
          <w:sz w:val="24"/>
          <w:szCs w:val="24"/>
        </w:rPr>
        <w:t>Wykonawca</w:t>
      </w:r>
      <w:r w:rsidR="000A0071" w:rsidRPr="00FB4D66">
        <w:rPr>
          <w:rFonts w:ascii="Cambria" w:hAnsi="Cambria" w:cs="Helvetica"/>
          <w:bCs/>
          <w:color w:val="000000"/>
          <w:sz w:val="24"/>
          <w:szCs w:val="24"/>
        </w:rPr>
        <w:t xml:space="preserve"> </w:t>
      </w:r>
      <w:r w:rsidRPr="00FB4D66">
        <w:rPr>
          <w:rFonts w:ascii="Cambria" w:hAnsi="Cambria" w:cs="Helvetica"/>
          <w:bCs/>
          <w:color w:val="000000"/>
          <w:sz w:val="24"/>
          <w:szCs w:val="24"/>
        </w:rPr>
        <w:t>udowodni, że wykonywane przez niego roboty budowlane, dostawy lub usługi spełniają wymogi lub kryteria określone w opisie przedmiotu zamówienia, kryteriach oceny ofert lub warunkach realizacji zamówienia.</w:t>
      </w:r>
    </w:p>
    <w:p w14:paraId="1951E94B" w14:textId="1A2ECB0C" w:rsidR="00253090" w:rsidRDefault="00D9784D" w:rsidP="00253090">
      <w:pPr>
        <w:pStyle w:val="Kolorowalistaakcent11"/>
        <w:autoSpaceDE w:val="0"/>
        <w:autoSpaceDN w:val="0"/>
        <w:adjustRightInd w:val="0"/>
        <w:spacing w:after="0" w:line="276" w:lineRule="auto"/>
        <w:ind w:left="567"/>
        <w:rPr>
          <w:rFonts w:ascii="Cambria" w:hAnsi="Cambria" w:cs="Helvetica"/>
          <w:bCs/>
          <w:color w:val="000000"/>
          <w:sz w:val="24"/>
          <w:szCs w:val="24"/>
        </w:rPr>
      </w:pPr>
      <w:r w:rsidRPr="00FB4D66">
        <w:rPr>
          <w:rFonts w:ascii="Cambria" w:hAnsi="Cambria" w:cs="Helvetica"/>
          <w:bCs/>
          <w:color w:val="000000"/>
          <w:sz w:val="24"/>
          <w:szCs w:val="24"/>
        </w:rPr>
        <w:t xml:space="preserve">Jeżeli w opisie przedmiotu zamówienia ujęto zapis wynikający z KNR lub KNNR wskazujący na konieczność wykorzystywania przy realizacji zamówienia konkretnego sprzętu o konkretnych parametrach </w:t>
      </w:r>
      <w:r w:rsidR="00233C52">
        <w:rPr>
          <w:rFonts w:ascii="Cambria" w:hAnsi="Cambria" w:cs="Helvetica"/>
          <w:bCs/>
          <w:color w:val="000000"/>
          <w:sz w:val="24"/>
          <w:szCs w:val="24"/>
        </w:rPr>
        <w:t>Zamawiający</w:t>
      </w:r>
      <w:r w:rsidRPr="00FB4D66">
        <w:rPr>
          <w:rFonts w:ascii="Cambria" w:hAnsi="Cambria" w:cs="Helvetica"/>
          <w:bCs/>
          <w:color w:val="000000"/>
          <w:sz w:val="24"/>
          <w:szCs w:val="24"/>
        </w:rPr>
        <w:t xml:space="preserve"> dopuszcza używanie innego sprzętu o ile zapewni to osiągnięcie zakładanych parametrów projektowych i nie spowoduje ryzyka niezgodności wykonanych prac z dokumentacją projektową.</w:t>
      </w:r>
    </w:p>
    <w:p w14:paraId="766F9A37" w14:textId="77777777" w:rsidR="00253090" w:rsidRPr="00591183" w:rsidRDefault="00253090" w:rsidP="00955C2F">
      <w:pPr>
        <w:pStyle w:val="Kolorowalistaakcent11"/>
        <w:numPr>
          <w:ilvl w:val="1"/>
          <w:numId w:val="20"/>
        </w:numPr>
        <w:autoSpaceDE w:val="0"/>
        <w:autoSpaceDN w:val="0"/>
        <w:adjustRightInd w:val="0"/>
        <w:spacing w:after="0" w:line="276" w:lineRule="auto"/>
        <w:ind w:left="567" w:hanging="567"/>
        <w:rPr>
          <w:rFonts w:ascii="Cambria" w:hAnsi="Cambria" w:cs="Helvetica"/>
          <w:bCs/>
          <w:color w:val="000000"/>
          <w:sz w:val="24"/>
          <w:szCs w:val="24"/>
        </w:rPr>
      </w:pPr>
      <w:r w:rsidRPr="00591183">
        <w:rPr>
          <w:rFonts w:ascii="Cambria" w:hAnsi="Cambria" w:cs="Helvetica"/>
          <w:b/>
          <w:bCs/>
          <w:color w:val="000000" w:themeColor="text1"/>
          <w:sz w:val="24"/>
          <w:szCs w:val="24"/>
        </w:rPr>
        <w:t>Gwarancja.</w:t>
      </w:r>
    </w:p>
    <w:p w14:paraId="327C241F" w14:textId="2942E2BF" w:rsidR="00253090" w:rsidRPr="004D6CF8" w:rsidRDefault="00253090" w:rsidP="00253090">
      <w:pPr>
        <w:autoSpaceDE w:val="0"/>
        <w:autoSpaceDN w:val="0"/>
        <w:adjustRightInd w:val="0"/>
        <w:spacing w:line="276" w:lineRule="auto"/>
        <w:ind w:left="567"/>
        <w:jc w:val="both"/>
        <w:rPr>
          <w:rFonts w:ascii="Cambria" w:hAnsi="Cambria" w:cs="Helvetica"/>
          <w:b/>
          <w:bCs/>
          <w:color w:val="000000"/>
        </w:rPr>
      </w:pPr>
      <w:r w:rsidRPr="00591183">
        <w:rPr>
          <w:rFonts w:ascii="Cambria" w:hAnsi="Cambria" w:cs="Helvetica"/>
          <w:bCs/>
          <w:color w:val="000000"/>
        </w:rPr>
        <w:t xml:space="preserve">Długość okresu gwarancji </w:t>
      </w:r>
      <w:r w:rsidR="00591183" w:rsidRPr="00591183">
        <w:rPr>
          <w:rFonts w:ascii="Cambria" w:hAnsi="Cambria" w:cs="Helvetica"/>
          <w:bCs/>
          <w:color w:val="000000"/>
        </w:rPr>
        <w:t xml:space="preserve">mechanicznej bez limitu kilometrów </w:t>
      </w:r>
      <w:r w:rsidRPr="00591183">
        <w:rPr>
          <w:rFonts w:ascii="Cambria" w:hAnsi="Cambria" w:cs="Helvetica"/>
          <w:bCs/>
          <w:color w:val="000000"/>
        </w:rPr>
        <w:t xml:space="preserve">- </w:t>
      </w:r>
      <w:r w:rsidRPr="00F64385">
        <w:rPr>
          <w:rFonts w:ascii="Cambria" w:hAnsi="Cambria" w:cs="Helvetica"/>
          <w:b/>
          <w:bCs/>
          <w:color w:val="000000"/>
        </w:rPr>
        <w:t>stanowi kryterium oceny ofert</w:t>
      </w:r>
      <w:r w:rsidRPr="00591183">
        <w:rPr>
          <w:rFonts w:ascii="Cambria" w:hAnsi="Cambria" w:cs="Helvetica"/>
          <w:bCs/>
          <w:color w:val="000000"/>
        </w:rPr>
        <w:t xml:space="preserve">. </w:t>
      </w:r>
      <w:r w:rsidR="00233C52">
        <w:rPr>
          <w:rFonts w:ascii="Cambria" w:hAnsi="Cambria" w:cs="Helvetica"/>
          <w:bCs/>
          <w:color w:val="000000"/>
        </w:rPr>
        <w:t>Zamawiający</w:t>
      </w:r>
      <w:r w:rsidRPr="00591183">
        <w:rPr>
          <w:rFonts w:ascii="Cambria" w:hAnsi="Cambria" w:cs="Helvetica"/>
          <w:bCs/>
          <w:color w:val="000000"/>
        </w:rPr>
        <w:t xml:space="preserve"> określa go na okres w przedziale </w:t>
      </w:r>
      <w:r w:rsidRPr="00591183">
        <w:rPr>
          <w:rFonts w:ascii="Cambria" w:hAnsi="Cambria" w:cs="Helvetica"/>
          <w:b/>
          <w:bCs/>
          <w:color w:val="000000"/>
        </w:rPr>
        <w:t xml:space="preserve">od </w:t>
      </w:r>
      <w:r w:rsidR="0093754C" w:rsidRPr="00591183">
        <w:rPr>
          <w:rFonts w:ascii="Cambria" w:hAnsi="Cambria" w:cs="Helvetica"/>
          <w:b/>
          <w:bCs/>
          <w:color w:val="000000"/>
        </w:rPr>
        <w:t>24</w:t>
      </w:r>
      <w:r w:rsidRPr="00591183">
        <w:rPr>
          <w:rFonts w:ascii="Cambria" w:hAnsi="Cambria" w:cs="Helvetica"/>
          <w:b/>
          <w:bCs/>
          <w:color w:val="000000"/>
        </w:rPr>
        <w:t xml:space="preserve"> miesięcy (termin minimalny) do </w:t>
      </w:r>
      <w:r w:rsidR="0093754C" w:rsidRPr="00591183">
        <w:rPr>
          <w:rFonts w:ascii="Cambria" w:hAnsi="Cambria" w:cs="Helvetica"/>
          <w:b/>
          <w:bCs/>
          <w:color w:val="000000"/>
        </w:rPr>
        <w:t>48</w:t>
      </w:r>
      <w:r w:rsidRPr="00591183">
        <w:rPr>
          <w:rFonts w:ascii="Cambria" w:hAnsi="Cambria" w:cs="Helvetica"/>
          <w:b/>
          <w:bCs/>
          <w:color w:val="000000"/>
        </w:rPr>
        <w:t xml:space="preserve"> miesięcy (termin maksymalny)</w:t>
      </w:r>
      <w:r w:rsidRPr="00591183">
        <w:rPr>
          <w:rFonts w:ascii="Cambria" w:hAnsi="Cambria" w:cs="Helvetica"/>
          <w:bCs/>
          <w:color w:val="000000"/>
        </w:rPr>
        <w:t xml:space="preserve">. Zamawiającemu przysługują pełne uprawnienia z tytułu rękojmi za wady fizyczne </w:t>
      </w:r>
      <w:r w:rsidRPr="00591183">
        <w:rPr>
          <w:rFonts w:ascii="Cambria" w:hAnsi="Cambria" w:cs="Helvetica"/>
          <w:bCs/>
          <w:color w:val="000000"/>
        </w:rPr>
        <w:lastRenderedPageBreak/>
        <w:t>wynikające z przepisów kodeksu cywilnego w terminach tam określonych – niezależnie od uprawnień z tytułu gwarancji.</w:t>
      </w:r>
      <w:r w:rsidRPr="004D6CF8">
        <w:rPr>
          <w:rFonts w:ascii="Cambria" w:hAnsi="Cambria" w:cs="Helvetica"/>
          <w:bCs/>
          <w:color w:val="000000"/>
        </w:rPr>
        <w:t xml:space="preserve">  </w:t>
      </w:r>
    </w:p>
    <w:p w14:paraId="5F8281B7" w14:textId="04B95269" w:rsidR="00D9784D" w:rsidRPr="00FB4D66" w:rsidRDefault="00233C52" w:rsidP="00955C2F">
      <w:pPr>
        <w:widowControl w:val="0"/>
        <w:numPr>
          <w:ilvl w:val="1"/>
          <w:numId w:val="20"/>
        </w:numPr>
        <w:spacing w:line="276" w:lineRule="auto"/>
        <w:ind w:left="567" w:hanging="567"/>
        <w:jc w:val="both"/>
        <w:outlineLvl w:val="3"/>
        <w:rPr>
          <w:rFonts w:ascii="Cambria" w:hAnsi="Cambria" w:cs="Arial"/>
          <w:bCs/>
        </w:rPr>
      </w:pPr>
      <w:r>
        <w:rPr>
          <w:rFonts w:ascii="Cambria" w:hAnsi="Cambria" w:cs="Arial"/>
          <w:bCs/>
        </w:rPr>
        <w:t>Zamawiający</w:t>
      </w:r>
      <w:r w:rsidR="00D9784D" w:rsidRPr="00FB4D66">
        <w:rPr>
          <w:rFonts w:ascii="Cambria" w:hAnsi="Cambria" w:cs="Arial"/>
          <w:bCs/>
        </w:rPr>
        <w:t xml:space="preserve"> </w:t>
      </w:r>
      <w:r w:rsidR="00D9784D" w:rsidRPr="00FB4D66">
        <w:rPr>
          <w:rFonts w:ascii="Cambria" w:hAnsi="Cambria" w:cs="Arial"/>
          <w:b/>
          <w:bCs/>
          <w:u w:val="single"/>
        </w:rPr>
        <w:t>nie zastrzega</w:t>
      </w:r>
      <w:r w:rsidR="00D9784D" w:rsidRPr="00FB4D66">
        <w:rPr>
          <w:rFonts w:ascii="Cambria" w:hAnsi="Cambria" w:cs="Arial"/>
          <w:bCs/>
        </w:rPr>
        <w:t xml:space="preserve"> obowiązku osobistego wykonania przez wykonawcę kluczowych części zamówienia w zakresie przedmiotu zamówienia.</w:t>
      </w:r>
    </w:p>
    <w:p w14:paraId="2CB73C1F" w14:textId="630F6E25" w:rsidR="00D9784D" w:rsidRPr="00FB4D66" w:rsidRDefault="00233C52" w:rsidP="00955C2F">
      <w:pPr>
        <w:widowControl w:val="0"/>
        <w:numPr>
          <w:ilvl w:val="1"/>
          <w:numId w:val="20"/>
        </w:numPr>
        <w:spacing w:line="276" w:lineRule="auto"/>
        <w:ind w:left="567" w:hanging="567"/>
        <w:jc w:val="both"/>
        <w:outlineLvl w:val="3"/>
        <w:rPr>
          <w:rFonts w:ascii="Cambria" w:hAnsi="Cambria" w:cs="Arial"/>
          <w:bCs/>
        </w:rPr>
      </w:pPr>
      <w:r>
        <w:rPr>
          <w:rFonts w:ascii="Cambria" w:hAnsi="Cambria" w:cs="Arial"/>
          <w:bCs/>
        </w:rPr>
        <w:t>Zamawiający</w:t>
      </w:r>
      <w:r w:rsidR="00D9784D" w:rsidRPr="00FB4D66">
        <w:rPr>
          <w:rFonts w:ascii="Cambria" w:hAnsi="Cambria" w:cs="Arial"/>
          <w:bCs/>
        </w:rPr>
        <w:t xml:space="preserve"> </w:t>
      </w:r>
      <w:r w:rsidR="00D9784D" w:rsidRPr="00FB4D66">
        <w:rPr>
          <w:rFonts w:ascii="Cambria" w:hAnsi="Cambria" w:cs="Arial"/>
          <w:b/>
          <w:bCs/>
          <w:u w:val="single"/>
        </w:rPr>
        <w:t>nie przewiduje</w:t>
      </w:r>
      <w:r w:rsidR="00D9784D" w:rsidRPr="00FB4D66">
        <w:rPr>
          <w:rFonts w:ascii="Cambria" w:hAnsi="Cambria" w:cs="Arial"/>
          <w:bCs/>
        </w:rPr>
        <w:t xml:space="preserve"> udzieleni</w:t>
      </w:r>
      <w:r w:rsidR="0029699C">
        <w:rPr>
          <w:rFonts w:ascii="Cambria" w:hAnsi="Cambria" w:cs="Arial"/>
          <w:bCs/>
        </w:rPr>
        <w:t>a</w:t>
      </w:r>
      <w:r w:rsidR="00D9784D" w:rsidRPr="00FB4D66">
        <w:rPr>
          <w:rFonts w:ascii="Cambria" w:hAnsi="Cambria" w:cs="Arial"/>
          <w:bCs/>
        </w:rPr>
        <w:t xml:space="preserve"> zamówień, o których mowa w art. 67 ust. 1 pkt. 6 i 7 ustawy</w:t>
      </w:r>
      <w:r w:rsidR="00CD43BE">
        <w:rPr>
          <w:rFonts w:ascii="Cambria" w:hAnsi="Cambria" w:cs="Arial"/>
          <w:bCs/>
        </w:rPr>
        <w:t xml:space="preserve"> Pzp</w:t>
      </w:r>
      <w:r w:rsidR="00D9784D" w:rsidRPr="00FB4D66">
        <w:rPr>
          <w:rFonts w:ascii="Cambria" w:hAnsi="Cambria" w:cs="Arial"/>
          <w:bCs/>
        </w:rPr>
        <w:t>.</w:t>
      </w:r>
    </w:p>
    <w:p w14:paraId="0C8A47A8" w14:textId="77777777" w:rsidR="00D9784D" w:rsidRPr="00FB4D66" w:rsidRDefault="00D9784D" w:rsidP="00955C2F">
      <w:pPr>
        <w:widowControl w:val="0"/>
        <w:numPr>
          <w:ilvl w:val="1"/>
          <w:numId w:val="20"/>
        </w:numPr>
        <w:spacing w:line="276" w:lineRule="auto"/>
        <w:ind w:left="567" w:hanging="567"/>
        <w:jc w:val="both"/>
        <w:outlineLvl w:val="3"/>
        <w:rPr>
          <w:rFonts w:ascii="Cambria" w:hAnsi="Cambria" w:cs="Arial"/>
          <w:b/>
          <w:bCs/>
        </w:rPr>
      </w:pPr>
      <w:r w:rsidRPr="00FB4D66">
        <w:rPr>
          <w:rFonts w:ascii="Cambria" w:hAnsi="Cambria" w:cs="Arial"/>
          <w:b/>
          <w:bCs/>
        </w:rPr>
        <w:t>Nazwa/y i kod/y Wspólnego Słownika Zamówień: (CPV):</w:t>
      </w:r>
    </w:p>
    <w:p w14:paraId="2FEBBC11" w14:textId="77777777" w:rsidR="00CD43BE" w:rsidRDefault="00DD15FF" w:rsidP="00CD43BE">
      <w:pPr>
        <w:pStyle w:val="Akapitzlist"/>
        <w:widowControl w:val="0"/>
        <w:spacing w:line="276" w:lineRule="auto"/>
        <w:ind w:left="567"/>
        <w:outlineLvl w:val="3"/>
        <w:rPr>
          <w:rFonts w:ascii="Cambria" w:hAnsi="Cambria"/>
          <w:sz w:val="24"/>
          <w:szCs w:val="24"/>
        </w:rPr>
      </w:pPr>
      <w:r>
        <w:rPr>
          <w:rFonts w:ascii="Cambria" w:hAnsi="Cambria"/>
          <w:sz w:val="24"/>
          <w:szCs w:val="24"/>
        </w:rPr>
        <w:t>34144210-3 – W</w:t>
      </w:r>
      <w:r w:rsidRPr="00DD15FF">
        <w:rPr>
          <w:rFonts w:ascii="Cambria" w:hAnsi="Cambria"/>
          <w:sz w:val="24"/>
          <w:szCs w:val="24"/>
        </w:rPr>
        <w:t>ozy strażackie</w:t>
      </w:r>
      <w:r>
        <w:rPr>
          <w:rFonts w:ascii="Cambria" w:hAnsi="Cambria"/>
          <w:sz w:val="24"/>
          <w:szCs w:val="24"/>
        </w:rPr>
        <w:t>.</w:t>
      </w:r>
    </w:p>
    <w:p w14:paraId="019AAF52" w14:textId="77777777" w:rsidR="0093754C" w:rsidRDefault="0093754C" w:rsidP="00CD43BE">
      <w:pPr>
        <w:pStyle w:val="Akapitzlist"/>
        <w:widowControl w:val="0"/>
        <w:spacing w:line="276" w:lineRule="auto"/>
        <w:ind w:left="567"/>
        <w:outlineLvl w:val="3"/>
        <w:rPr>
          <w:rFonts w:ascii="Cambria" w:hAnsi="Cambria"/>
          <w:sz w:val="24"/>
          <w:szCs w:val="24"/>
        </w:rPr>
      </w:pPr>
    </w:p>
    <w:tbl>
      <w:tblPr>
        <w:tblW w:w="0" w:type="auto"/>
        <w:jc w:val="center"/>
        <w:tblBorders>
          <w:bottom w:val="single" w:sz="4" w:space="0" w:color="auto"/>
        </w:tblBorders>
        <w:tblLook w:val="00A0" w:firstRow="1" w:lastRow="0" w:firstColumn="1" w:lastColumn="0" w:noHBand="0" w:noVBand="0"/>
      </w:tblPr>
      <w:tblGrid>
        <w:gridCol w:w="9068"/>
      </w:tblGrid>
      <w:tr w:rsidR="00D9784D" w:rsidRPr="00BD0A93" w14:paraId="2BD699E2" w14:textId="77777777" w:rsidTr="00722041">
        <w:trPr>
          <w:jc w:val="center"/>
        </w:trPr>
        <w:tc>
          <w:tcPr>
            <w:tcW w:w="9068" w:type="dxa"/>
            <w:tcBorders>
              <w:bottom w:val="single" w:sz="4" w:space="0" w:color="auto"/>
            </w:tcBorders>
          </w:tcPr>
          <w:p w14:paraId="264499C8" w14:textId="77777777" w:rsidR="00D9784D" w:rsidRPr="00BD0A93" w:rsidRDefault="00D9784D" w:rsidP="00722041">
            <w:pPr>
              <w:suppressAutoHyphens/>
              <w:spacing w:line="276" w:lineRule="auto"/>
              <w:contextualSpacing/>
              <w:jc w:val="center"/>
              <w:textAlignment w:val="baseline"/>
              <w:rPr>
                <w:rFonts w:ascii="Cambria" w:hAnsi="Cambria"/>
                <w:sz w:val="26"/>
                <w:szCs w:val="26"/>
              </w:rPr>
            </w:pPr>
            <w:r w:rsidRPr="00BD0A93">
              <w:rPr>
                <w:rFonts w:ascii="Cambria" w:hAnsi="Cambria"/>
                <w:b/>
              </w:rPr>
              <w:br w:type="page"/>
            </w:r>
            <w:r w:rsidRPr="00BD0A93">
              <w:rPr>
                <w:rFonts w:ascii="Cambria" w:hAnsi="Cambria"/>
                <w:sz w:val="26"/>
                <w:szCs w:val="26"/>
              </w:rPr>
              <w:t>Rozdział 5</w:t>
            </w:r>
          </w:p>
          <w:p w14:paraId="30CC61F4" w14:textId="77777777" w:rsidR="00D9784D" w:rsidRPr="00BD0A93" w:rsidRDefault="00D9784D" w:rsidP="00722041">
            <w:pPr>
              <w:suppressAutoHyphens/>
              <w:spacing w:line="276" w:lineRule="auto"/>
              <w:contextualSpacing/>
              <w:jc w:val="center"/>
              <w:textAlignment w:val="baseline"/>
              <w:rPr>
                <w:rFonts w:ascii="Cambria" w:hAnsi="Cambria"/>
              </w:rPr>
            </w:pPr>
            <w:r w:rsidRPr="00BD0A93">
              <w:rPr>
                <w:rFonts w:ascii="Cambria" w:hAnsi="Cambria"/>
                <w:b/>
                <w:sz w:val="26"/>
                <w:szCs w:val="26"/>
              </w:rPr>
              <w:t>TERMIN WYKONANIA ZAMÓWIENIA</w:t>
            </w:r>
          </w:p>
        </w:tc>
      </w:tr>
    </w:tbl>
    <w:p w14:paraId="62DA32D4" w14:textId="77777777" w:rsidR="00244488" w:rsidRDefault="00244488" w:rsidP="00244488">
      <w:pPr>
        <w:pStyle w:val="Akapitzlist"/>
        <w:widowControl w:val="0"/>
        <w:spacing w:line="276" w:lineRule="auto"/>
        <w:ind w:left="567"/>
        <w:outlineLvl w:val="3"/>
        <w:rPr>
          <w:rFonts w:ascii="Cambria" w:hAnsi="Cambria" w:cs="Arial"/>
          <w:bCs/>
          <w:sz w:val="24"/>
          <w:szCs w:val="24"/>
        </w:rPr>
      </w:pPr>
    </w:p>
    <w:p w14:paraId="40E85D5F" w14:textId="3F1FDD87" w:rsidR="00135A17" w:rsidRPr="00135A17" w:rsidRDefault="00233C52" w:rsidP="00F64385">
      <w:pPr>
        <w:pStyle w:val="Akapitzlist"/>
        <w:widowControl w:val="0"/>
        <w:numPr>
          <w:ilvl w:val="1"/>
          <w:numId w:val="56"/>
        </w:numPr>
        <w:spacing w:line="276" w:lineRule="auto"/>
        <w:ind w:left="567" w:hanging="567"/>
        <w:outlineLvl w:val="3"/>
        <w:rPr>
          <w:rFonts w:ascii="Cambria" w:hAnsi="Cambria" w:cs="Arial"/>
          <w:b/>
          <w:bCs/>
          <w:sz w:val="24"/>
          <w:szCs w:val="24"/>
        </w:rPr>
      </w:pPr>
      <w:r>
        <w:rPr>
          <w:rFonts w:ascii="Cambria" w:hAnsi="Cambria"/>
          <w:sz w:val="24"/>
          <w:szCs w:val="24"/>
        </w:rPr>
        <w:t>Wykonawca</w:t>
      </w:r>
      <w:r w:rsidR="00253090" w:rsidRPr="00F64385">
        <w:rPr>
          <w:rFonts w:ascii="Cambria" w:hAnsi="Cambria"/>
          <w:sz w:val="24"/>
          <w:szCs w:val="24"/>
        </w:rPr>
        <w:t xml:space="preserve"> zobowiązuje się </w:t>
      </w:r>
      <w:r w:rsidR="00DD15FF" w:rsidRPr="00F64385">
        <w:rPr>
          <w:rFonts w:ascii="Cambria" w:hAnsi="Cambria"/>
          <w:sz w:val="24"/>
          <w:szCs w:val="24"/>
        </w:rPr>
        <w:t>wykonać</w:t>
      </w:r>
      <w:r w:rsidR="00253090" w:rsidRPr="00F64385">
        <w:rPr>
          <w:rFonts w:ascii="Cambria" w:hAnsi="Cambria"/>
          <w:sz w:val="24"/>
          <w:szCs w:val="24"/>
        </w:rPr>
        <w:t xml:space="preserve"> </w:t>
      </w:r>
      <w:r w:rsidR="00DD15FF" w:rsidRPr="00F64385">
        <w:rPr>
          <w:rFonts w:ascii="Cambria" w:hAnsi="Cambria"/>
          <w:sz w:val="24"/>
          <w:szCs w:val="24"/>
        </w:rPr>
        <w:t>przedmiotu zamówienia</w:t>
      </w:r>
      <w:r w:rsidR="00253090" w:rsidRPr="00F64385">
        <w:rPr>
          <w:rFonts w:ascii="Cambria" w:hAnsi="Cambria"/>
          <w:sz w:val="24"/>
          <w:szCs w:val="24"/>
        </w:rPr>
        <w:t xml:space="preserve"> </w:t>
      </w:r>
      <w:r w:rsidR="00DD15FF" w:rsidRPr="00F64385">
        <w:rPr>
          <w:rFonts w:ascii="Cambria" w:hAnsi="Cambria"/>
          <w:b/>
          <w:sz w:val="24"/>
          <w:szCs w:val="24"/>
        </w:rPr>
        <w:t xml:space="preserve">do dnia </w:t>
      </w:r>
      <w:r w:rsidR="00135A17">
        <w:rPr>
          <w:rFonts w:ascii="Cambria" w:hAnsi="Cambria"/>
          <w:b/>
          <w:sz w:val="24"/>
          <w:szCs w:val="24"/>
        </w:rPr>
        <w:t>29.11.2019</w:t>
      </w:r>
      <w:r w:rsidR="00DD15FF" w:rsidRPr="00F64385">
        <w:rPr>
          <w:rFonts w:ascii="Cambria" w:hAnsi="Cambria"/>
          <w:b/>
          <w:sz w:val="24"/>
          <w:szCs w:val="24"/>
        </w:rPr>
        <w:t>r.</w:t>
      </w:r>
      <w:r w:rsidR="00253090" w:rsidRPr="00F64385">
        <w:rPr>
          <w:rFonts w:ascii="Cambria" w:hAnsi="Cambria"/>
          <w:b/>
          <w:sz w:val="24"/>
          <w:szCs w:val="24"/>
        </w:rPr>
        <w:t xml:space="preserve"> </w:t>
      </w:r>
    </w:p>
    <w:p w14:paraId="516A8BEE" w14:textId="3F727FD4" w:rsidR="00135A17" w:rsidRPr="00135A17" w:rsidRDefault="00135A17" w:rsidP="00135A17">
      <w:pPr>
        <w:pStyle w:val="Akapitzlist"/>
        <w:widowControl w:val="0"/>
        <w:spacing w:line="276" w:lineRule="auto"/>
        <w:ind w:left="567"/>
        <w:outlineLvl w:val="3"/>
        <w:rPr>
          <w:rFonts w:ascii="Cambria" w:hAnsi="Cambria" w:cs="Arial"/>
          <w:b/>
          <w:bCs/>
          <w:sz w:val="24"/>
          <w:szCs w:val="24"/>
        </w:rPr>
      </w:pPr>
      <w:r>
        <w:rPr>
          <w:rFonts w:ascii="Cambria" w:hAnsi="Cambria"/>
          <w:b/>
          <w:sz w:val="24"/>
          <w:szCs w:val="24"/>
        </w:rPr>
        <w:t>Uwaga</w:t>
      </w:r>
      <w:r w:rsidR="0029699C">
        <w:rPr>
          <w:rFonts w:ascii="Cambria" w:hAnsi="Cambria"/>
          <w:b/>
          <w:sz w:val="24"/>
          <w:szCs w:val="24"/>
        </w:rPr>
        <w:t>!</w:t>
      </w:r>
    </w:p>
    <w:p w14:paraId="67DCC84A" w14:textId="228F13C5" w:rsidR="00253090" w:rsidRPr="00F64385" w:rsidRDefault="0029699C" w:rsidP="00135A17">
      <w:pPr>
        <w:pStyle w:val="Akapitzlist"/>
        <w:widowControl w:val="0"/>
        <w:spacing w:line="276" w:lineRule="auto"/>
        <w:ind w:left="567"/>
        <w:outlineLvl w:val="3"/>
        <w:rPr>
          <w:rFonts w:ascii="Cambria" w:hAnsi="Cambria" w:cs="Arial"/>
          <w:b/>
          <w:bCs/>
          <w:sz w:val="24"/>
          <w:szCs w:val="24"/>
        </w:rPr>
      </w:pPr>
      <w:r>
        <w:rPr>
          <w:rFonts w:ascii="Cambria" w:hAnsi="Cambria"/>
          <w:b/>
          <w:sz w:val="24"/>
          <w:szCs w:val="24"/>
        </w:rPr>
        <w:t>T</w:t>
      </w:r>
      <w:r w:rsidR="00135A17">
        <w:rPr>
          <w:rFonts w:ascii="Cambria" w:hAnsi="Cambria"/>
          <w:b/>
          <w:sz w:val="24"/>
          <w:szCs w:val="24"/>
        </w:rPr>
        <w:t>ermin zakończenia realizacji zadania, rozumiany</w:t>
      </w:r>
      <w:r>
        <w:rPr>
          <w:rFonts w:ascii="Cambria" w:hAnsi="Cambria"/>
          <w:b/>
          <w:sz w:val="24"/>
          <w:szCs w:val="24"/>
        </w:rPr>
        <w:t xml:space="preserve"> jest</w:t>
      </w:r>
      <w:r w:rsidR="00135A17">
        <w:rPr>
          <w:rFonts w:ascii="Cambria" w:hAnsi="Cambria"/>
          <w:b/>
          <w:sz w:val="24"/>
          <w:szCs w:val="24"/>
        </w:rPr>
        <w:t xml:space="preserve"> jako data sporządzenia protokołu odbioru końcowego.</w:t>
      </w:r>
    </w:p>
    <w:p w14:paraId="1BFCBC2A" w14:textId="77777777" w:rsidR="002A5464" w:rsidRPr="00E0646C" w:rsidRDefault="002A5464" w:rsidP="002A5464">
      <w:pPr>
        <w:pStyle w:val="Akapitzlist"/>
        <w:widowControl w:val="0"/>
        <w:numPr>
          <w:ilvl w:val="1"/>
          <w:numId w:val="56"/>
        </w:numPr>
        <w:suppressAutoHyphens/>
        <w:autoSpaceDE w:val="0"/>
        <w:autoSpaceDN w:val="0"/>
        <w:adjustRightInd w:val="0"/>
        <w:spacing w:line="276" w:lineRule="auto"/>
        <w:ind w:left="567" w:hanging="567"/>
        <w:outlineLvl w:val="3"/>
        <w:rPr>
          <w:rFonts w:ascii="Cambria" w:hAnsi="Cambria" w:cs="Helvetica"/>
          <w:b/>
          <w:bCs/>
          <w:sz w:val="24"/>
          <w:szCs w:val="24"/>
        </w:rPr>
      </w:pPr>
      <w:r w:rsidRPr="00E0646C">
        <w:rPr>
          <w:rFonts w:ascii="Cambria" w:hAnsi="Cambria" w:cs="Helvetica"/>
          <w:b/>
          <w:bCs/>
          <w:sz w:val="24"/>
          <w:szCs w:val="24"/>
        </w:rPr>
        <w:t>Skrócenie terminu wykonania zamówienia jest jednym z kryteriów oceny ofert opisanych w Rozdziale 1</w:t>
      </w:r>
      <w:r>
        <w:rPr>
          <w:rFonts w:ascii="Cambria" w:hAnsi="Cambria" w:cs="Helvetica"/>
          <w:b/>
          <w:bCs/>
          <w:sz w:val="24"/>
          <w:szCs w:val="24"/>
        </w:rPr>
        <w:t>8</w:t>
      </w:r>
      <w:r w:rsidRPr="00E0646C">
        <w:rPr>
          <w:rFonts w:ascii="Cambria" w:hAnsi="Cambria" w:cs="Helvetica"/>
          <w:b/>
          <w:bCs/>
          <w:sz w:val="24"/>
          <w:szCs w:val="24"/>
        </w:rPr>
        <w:t xml:space="preserve"> niniejszej SIWZ.</w:t>
      </w:r>
    </w:p>
    <w:p w14:paraId="49CB65B5" w14:textId="77777777" w:rsidR="00DD15FF" w:rsidRPr="00253090" w:rsidRDefault="00DD15FF" w:rsidP="00253090">
      <w:pPr>
        <w:widowControl w:val="0"/>
        <w:spacing w:line="276" w:lineRule="auto"/>
        <w:jc w:val="both"/>
        <w:outlineLvl w:val="3"/>
        <w:rPr>
          <w:rFonts w:asciiTheme="majorHAnsi" w:hAnsiTheme="majorHAnsi" w:cs="Arial"/>
          <w:b/>
          <w:bCs/>
        </w:rPr>
      </w:pPr>
    </w:p>
    <w:tbl>
      <w:tblPr>
        <w:tblW w:w="0" w:type="auto"/>
        <w:jc w:val="center"/>
        <w:tblBorders>
          <w:bottom w:val="single" w:sz="4" w:space="0" w:color="auto"/>
        </w:tblBorders>
        <w:tblLook w:val="00A0" w:firstRow="1" w:lastRow="0" w:firstColumn="1" w:lastColumn="0" w:noHBand="0" w:noVBand="0"/>
      </w:tblPr>
      <w:tblGrid>
        <w:gridCol w:w="9068"/>
      </w:tblGrid>
      <w:tr w:rsidR="00D9784D" w:rsidRPr="00BD0A93" w14:paraId="25CD5A45" w14:textId="77777777" w:rsidTr="003B4746">
        <w:trPr>
          <w:jc w:val="center"/>
        </w:trPr>
        <w:tc>
          <w:tcPr>
            <w:tcW w:w="9068" w:type="dxa"/>
            <w:tcBorders>
              <w:bottom w:val="single" w:sz="4" w:space="0" w:color="auto"/>
            </w:tcBorders>
          </w:tcPr>
          <w:p w14:paraId="1B09B16A" w14:textId="77777777" w:rsidR="00D9784D" w:rsidRPr="00BD0A93" w:rsidRDefault="00D9784D" w:rsidP="003B4746">
            <w:pPr>
              <w:suppressAutoHyphens/>
              <w:spacing w:line="276" w:lineRule="auto"/>
              <w:contextualSpacing/>
              <w:jc w:val="center"/>
              <w:textAlignment w:val="baseline"/>
              <w:rPr>
                <w:rFonts w:ascii="Cambria" w:hAnsi="Cambria"/>
                <w:sz w:val="26"/>
                <w:szCs w:val="26"/>
              </w:rPr>
            </w:pPr>
            <w:r w:rsidRPr="00BD0A93">
              <w:rPr>
                <w:rFonts w:ascii="Cambria" w:hAnsi="Cambria"/>
                <w:sz w:val="26"/>
                <w:szCs w:val="26"/>
              </w:rPr>
              <w:t>Rozdział 6</w:t>
            </w:r>
          </w:p>
          <w:p w14:paraId="5DE7EF1F" w14:textId="77777777" w:rsidR="00D9784D" w:rsidRPr="00BD0A93" w:rsidRDefault="00D9784D" w:rsidP="00757297">
            <w:pPr>
              <w:suppressAutoHyphens/>
              <w:spacing w:line="276" w:lineRule="auto"/>
              <w:contextualSpacing/>
              <w:jc w:val="center"/>
              <w:textAlignment w:val="baseline"/>
              <w:rPr>
                <w:rFonts w:ascii="Cambria" w:hAnsi="Cambria"/>
              </w:rPr>
            </w:pPr>
            <w:r w:rsidRPr="00BD0A93">
              <w:rPr>
                <w:rFonts w:ascii="Cambria" w:hAnsi="Cambria"/>
                <w:b/>
                <w:sz w:val="26"/>
                <w:szCs w:val="26"/>
              </w:rPr>
              <w:t xml:space="preserve">WARUNKI UDZIAŁU W POSTĘPOWANIU </w:t>
            </w:r>
          </w:p>
        </w:tc>
      </w:tr>
    </w:tbl>
    <w:p w14:paraId="520CD305" w14:textId="77777777" w:rsidR="00D9784D" w:rsidRDefault="00D9784D" w:rsidP="00BE42AE">
      <w:pPr>
        <w:pStyle w:val="Kolorowalistaakcent11"/>
        <w:widowControl w:val="0"/>
        <w:spacing w:before="0" w:after="0" w:line="276" w:lineRule="auto"/>
        <w:ind w:left="0"/>
        <w:contextualSpacing w:val="0"/>
        <w:outlineLvl w:val="3"/>
        <w:rPr>
          <w:rFonts w:ascii="Cambria" w:hAnsi="Cambria" w:cs="Arial"/>
          <w:bCs/>
          <w:sz w:val="24"/>
          <w:szCs w:val="24"/>
          <w:lang w:eastAsia="pl-PL"/>
        </w:rPr>
      </w:pPr>
    </w:p>
    <w:p w14:paraId="51084B5F" w14:textId="77777777" w:rsidR="00420E02" w:rsidRPr="00435C19" w:rsidRDefault="00420E02" w:rsidP="00BE42AE">
      <w:pPr>
        <w:pStyle w:val="Kolorowalistaakcent11"/>
        <w:widowControl w:val="0"/>
        <w:spacing w:before="0" w:after="0" w:line="276" w:lineRule="auto"/>
        <w:ind w:left="0"/>
        <w:contextualSpacing w:val="0"/>
        <w:outlineLvl w:val="3"/>
        <w:rPr>
          <w:rFonts w:ascii="Cambria" w:hAnsi="Cambria" w:cs="Arial"/>
          <w:bCs/>
          <w:vanish/>
          <w:sz w:val="24"/>
          <w:szCs w:val="24"/>
          <w:lang w:eastAsia="pl-PL"/>
        </w:rPr>
      </w:pPr>
    </w:p>
    <w:p w14:paraId="2BB87F25" w14:textId="1B035A38" w:rsidR="00420E02" w:rsidRPr="004E6912" w:rsidRDefault="00D9784D" w:rsidP="004E6912">
      <w:pPr>
        <w:pStyle w:val="Kolorowalistaakcent11"/>
        <w:numPr>
          <w:ilvl w:val="1"/>
          <w:numId w:val="21"/>
        </w:numPr>
        <w:autoSpaceDE w:val="0"/>
        <w:autoSpaceDN w:val="0"/>
        <w:adjustRightInd w:val="0"/>
        <w:spacing w:before="0" w:after="0" w:line="276" w:lineRule="auto"/>
        <w:ind w:left="567" w:hanging="567"/>
        <w:rPr>
          <w:rFonts w:ascii="Cambria" w:hAnsi="Cambria" w:cs="Arial"/>
          <w:sz w:val="24"/>
          <w:szCs w:val="24"/>
        </w:rPr>
      </w:pPr>
      <w:r w:rsidRPr="00BD0A93">
        <w:rPr>
          <w:rFonts w:ascii="Cambria" w:hAnsi="Cambria" w:cs="Arial"/>
          <w:sz w:val="24"/>
          <w:szCs w:val="24"/>
        </w:rPr>
        <w:t xml:space="preserve">O udzielenie zamówienia mogą ubiegać się Wykonawcy, którzy nie podlegają wykluczeniu oraz spełniają określone przez zamawiającego warunki udziału </w:t>
      </w:r>
      <w:r w:rsidRPr="00BD0A93">
        <w:rPr>
          <w:rFonts w:ascii="Cambria" w:hAnsi="Cambria" w:cs="Arial"/>
          <w:sz w:val="24"/>
          <w:szCs w:val="24"/>
        </w:rPr>
        <w:br/>
        <w:t>w postępowaniu.</w:t>
      </w:r>
    </w:p>
    <w:p w14:paraId="5FF28BE0" w14:textId="77777777" w:rsidR="00D9784D" w:rsidRPr="00BD0A93" w:rsidRDefault="00D9784D" w:rsidP="00955C2F">
      <w:pPr>
        <w:pStyle w:val="Kolorowalistaakcent11"/>
        <w:numPr>
          <w:ilvl w:val="1"/>
          <w:numId w:val="21"/>
        </w:numPr>
        <w:autoSpaceDE w:val="0"/>
        <w:autoSpaceDN w:val="0"/>
        <w:adjustRightInd w:val="0"/>
        <w:spacing w:before="0" w:after="0" w:line="276" w:lineRule="auto"/>
        <w:ind w:left="567" w:hanging="567"/>
        <w:rPr>
          <w:rFonts w:ascii="Cambria" w:hAnsi="Cambria" w:cs="Arial"/>
          <w:b/>
          <w:sz w:val="24"/>
          <w:szCs w:val="24"/>
        </w:rPr>
      </w:pPr>
      <w:r w:rsidRPr="00BD0A93">
        <w:rPr>
          <w:rFonts w:ascii="Cambria" w:hAnsi="Cambria" w:cs="Arial"/>
          <w:b/>
          <w:sz w:val="24"/>
          <w:szCs w:val="24"/>
        </w:rPr>
        <w:t xml:space="preserve">O udzielenie zamówienia mogą ubiegać się Wykonawcy, którzy </w:t>
      </w:r>
      <w:r w:rsidRPr="00BD0A93">
        <w:rPr>
          <w:rFonts w:ascii="Cambria" w:hAnsi="Cambria" w:cs="Arial"/>
          <w:b/>
          <w:sz w:val="24"/>
          <w:szCs w:val="24"/>
          <w:u w:val="single"/>
        </w:rPr>
        <w:t>spełniają warunki dotyczące</w:t>
      </w:r>
      <w:r w:rsidRPr="00BD0A93">
        <w:rPr>
          <w:rFonts w:ascii="Cambria" w:hAnsi="Cambria" w:cs="Arial"/>
          <w:b/>
          <w:sz w:val="24"/>
          <w:szCs w:val="24"/>
        </w:rPr>
        <w:t>:</w:t>
      </w:r>
    </w:p>
    <w:p w14:paraId="76ECFD9E" w14:textId="77777777" w:rsidR="00D9784D" w:rsidRPr="00BD0A93" w:rsidRDefault="00D9784D" w:rsidP="00E459B9">
      <w:pPr>
        <w:pStyle w:val="Kolorowalistaakcent11"/>
        <w:autoSpaceDE w:val="0"/>
        <w:autoSpaceDN w:val="0"/>
        <w:adjustRightInd w:val="0"/>
        <w:spacing w:before="0" w:after="0" w:line="276" w:lineRule="auto"/>
        <w:ind w:left="567"/>
        <w:rPr>
          <w:rFonts w:ascii="Cambria" w:hAnsi="Cambria" w:cs="Arial"/>
          <w:b/>
          <w:sz w:val="24"/>
          <w:szCs w:val="24"/>
        </w:rPr>
      </w:pPr>
    </w:p>
    <w:p w14:paraId="7CCA9027" w14:textId="77777777" w:rsidR="00D9784D" w:rsidRPr="00BD0A93" w:rsidRDefault="00D9784D" w:rsidP="00955C2F">
      <w:pPr>
        <w:pStyle w:val="Kolorowalistaakcent11"/>
        <w:numPr>
          <w:ilvl w:val="2"/>
          <w:numId w:val="21"/>
        </w:numPr>
        <w:autoSpaceDE w:val="0"/>
        <w:autoSpaceDN w:val="0"/>
        <w:adjustRightInd w:val="0"/>
        <w:spacing w:before="0" w:after="0" w:line="276" w:lineRule="auto"/>
        <w:ind w:left="1276" w:hanging="709"/>
        <w:rPr>
          <w:rFonts w:ascii="Cambria" w:hAnsi="Cambria" w:cs="Arial"/>
          <w:b/>
          <w:sz w:val="24"/>
          <w:szCs w:val="24"/>
        </w:rPr>
      </w:pPr>
      <w:r w:rsidRPr="00BD0A93">
        <w:rPr>
          <w:rFonts w:ascii="Cambria" w:hAnsi="Cambria" w:cs="Arial"/>
          <w:b/>
          <w:sz w:val="24"/>
          <w:szCs w:val="24"/>
        </w:rPr>
        <w:t>kompetencji lub uprawnień do prowadzenia określonej działalności zawodowej, o ile wynika to z odrębnych przepisów:</w:t>
      </w:r>
    </w:p>
    <w:p w14:paraId="02092ED1" w14:textId="6D9856F7" w:rsidR="00D9784D" w:rsidRPr="00BD0A93" w:rsidRDefault="00233C52" w:rsidP="00757297">
      <w:pPr>
        <w:spacing w:line="276" w:lineRule="auto"/>
        <w:ind w:left="1083" w:firstLine="141"/>
        <w:jc w:val="both"/>
        <w:rPr>
          <w:rFonts w:ascii="Cambria" w:hAnsi="Cambria"/>
          <w:i/>
        </w:rPr>
      </w:pPr>
      <w:r>
        <w:rPr>
          <w:rFonts w:ascii="Cambria" w:hAnsi="Cambria"/>
          <w:i/>
        </w:rPr>
        <w:t>Zamawiający</w:t>
      </w:r>
      <w:r w:rsidR="00D9784D" w:rsidRPr="00BD0A93">
        <w:rPr>
          <w:rFonts w:ascii="Cambria" w:hAnsi="Cambria"/>
          <w:i/>
        </w:rPr>
        <w:t xml:space="preserve"> nie określa warunku w ww. zakresie</w:t>
      </w:r>
      <w:r w:rsidRPr="00233C52">
        <w:rPr>
          <w:rFonts w:ascii="Cambria" w:hAnsi="Cambria"/>
        </w:rPr>
        <w:t>;</w:t>
      </w:r>
    </w:p>
    <w:p w14:paraId="3555CB23" w14:textId="77777777" w:rsidR="00D9784D" w:rsidRPr="00BD0A93" w:rsidRDefault="00D9784D" w:rsidP="00E459B9">
      <w:pPr>
        <w:spacing w:line="276" w:lineRule="auto"/>
        <w:jc w:val="both"/>
        <w:rPr>
          <w:rFonts w:ascii="Cambria" w:hAnsi="Cambria"/>
          <w:i/>
        </w:rPr>
      </w:pPr>
    </w:p>
    <w:p w14:paraId="375ED4EF" w14:textId="77777777" w:rsidR="00D9784D" w:rsidRPr="00BD0A93" w:rsidRDefault="00D9784D" w:rsidP="00955C2F">
      <w:pPr>
        <w:pStyle w:val="Kolorowalistaakcent11"/>
        <w:numPr>
          <w:ilvl w:val="2"/>
          <w:numId w:val="21"/>
        </w:numPr>
        <w:autoSpaceDE w:val="0"/>
        <w:autoSpaceDN w:val="0"/>
        <w:adjustRightInd w:val="0"/>
        <w:spacing w:before="0" w:after="0" w:line="276" w:lineRule="auto"/>
        <w:ind w:left="1276" w:hanging="657"/>
        <w:rPr>
          <w:rFonts w:ascii="Cambria" w:hAnsi="Cambria" w:cs="Arial"/>
          <w:b/>
          <w:sz w:val="24"/>
          <w:szCs w:val="24"/>
        </w:rPr>
      </w:pPr>
      <w:r w:rsidRPr="00BD0A93">
        <w:rPr>
          <w:rFonts w:ascii="Cambria" w:hAnsi="Cambria" w:cs="Arial"/>
          <w:b/>
          <w:sz w:val="24"/>
          <w:szCs w:val="24"/>
        </w:rPr>
        <w:t>sytuacja ekonomicznej lub finansowej.</w:t>
      </w:r>
    </w:p>
    <w:p w14:paraId="4C1BAFC9" w14:textId="1665E578" w:rsidR="00BD0627" w:rsidRPr="00BE42AE" w:rsidRDefault="00233C52" w:rsidP="00BE42AE">
      <w:pPr>
        <w:spacing w:line="276" w:lineRule="auto"/>
        <w:ind w:left="567" w:firstLine="709"/>
        <w:rPr>
          <w:rFonts w:ascii="Cambria" w:hAnsi="Cambria"/>
          <w:i/>
        </w:rPr>
      </w:pPr>
      <w:r>
        <w:rPr>
          <w:rFonts w:ascii="Cambria" w:hAnsi="Cambria"/>
          <w:i/>
        </w:rPr>
        <w:t>Zamawiający</w:t>
      </w:r>
      <w:r w:rsidR="00BD0627" w:rsidRPr="00BE42AE">
        <w:rPr>
          <w:rFonts w:ascii="Cambria" w:hAnsi="Cambria"/>
          <w:i/>
        </w:rPr>
        <w:t xml:space="preserve"> nie określa warunku w ww. zakresie</w:t>
      </w:r>
      <w:r w:rsidRPr="00233C52">
        <w:rPr>
          <w:rFonts w:ascii="Cambria" w:hAnsi="Cambria"/>
        </w:rPr>
        <w:t>;</w:t>
      </w:r>
    </w:p>
    <w:p w14:paraId="5D339F7D" w14:textId="77777777" w:rsidR="007168AF" w:rsidRPr="00BE42AE" w:rsidRDefault="007168AF" w:rsidP="007168AF">
      <w:pPr>
        <w:pStyle w:val="Kolorowalistaakcent11"/>
        <w:autoSpaceDE w:val="0"/>
        <w:autoSpaceDN w:val="0"/>
        <w:adjustRightInd w:val="0"/>
        <w:spacing w:before="0" w:after="0" w:line="276" w:lineRule="auto"/>
        <w:ind w:left="1276"/>
        <w:rPr>
          <w:rFonts w:ascii="Cambria" w:hAnsi="Cambria" w:cs="Arial"/>
          <w:b/>
          <w:color w:val="FF0000"/>
          <w:sz w:val="24"/>
          <w:szCs w:val="24"/>
        </w:rPr>
      </w:pPr>
    </w:p>
    <w:p w14:paraId="207A66B6" w14:textId="77777777" w:rsidR="00D9784D" w:rsidRPr="00BD0A93" w:rsidRDefault="00D9784D" w:rsidP="00955C2F">
      <w:pPr>
        <w:pStyle w:val="Kolorowalistaakcent11"/>
        <w:numPr>
          <w:ilvl w:val="2"/>
          <w:numId w:val="21"/>
        </w:numPr>
        <w:autoSpaceDE w:val="0"/>
        <w:autoSpaceDN w:val="0"/>
        <w:adjustRightInd w:val="0"/>
        <w:spacing w:before="0" w:after="0" w:line="276" w:lineRule="auto"/>
        <w:ind w:left="1276" w:hanging="709"/>
        <w:rPr>
          <w:rFonts w:ascii="Cambria" w:hAnsi="Cambria" w:cs="Arial"/>
          <w:b/>
          <w:sz w:val="24"/>
          <w:szCs w:val="24"/>
        </w:rPr>
      </w:pPr>
      <w:r w:rsidRPr="00BD0A93">
        <w:rPr>
          <w:rFonts w:ascii="Cambria" w:hAnsi="Cambria" w:cs="Arial"/>
          <w:b/>
          <w:sz w:val="24"/>
          <w:szCs w:val="24"/>
        </w:rPr>
        <w:t>zdolności technicznej lub zawodowej.</w:t>
      </w:r>
    </w:p>
    <w:p w14:paraId="12C327F7" w14:textId="5847398C" w:rsidR="00605A03" w:rsidRPr="00605A03" w:rsidRDefault="00233C52" w:rsidP="00605A03">
      <w:pPr>
        <w:autoSpaceDE w:val="0"/>
        <w:autoSpaceDN w:val="0"/>
        <w:adjustRightInd w:val="0"/>
        <w:spacing w:line="276" w:lineRule="auto"/>
        <w:ind w:left="1276"/>
        <w:jc w:val="both"/>
        <w:rPr>
          <w:rFonts w:ascii="Cambria" w:hAnsi="Cambria" w:cs="Arial"/>
          <w:b/>
        </w:rPr>
      </w:pPr>
      <w:r>
        <w:rPr>
          <w:rFonts w:ascii="Cambria" w:hAnsi="Cambria" w:cs="Arial"/>
        </w:rPr>
        <w:lastRenderedPageBreak/>
        <w:t>Zamawiający</w:t>
      </w:r>
      <w:r w:rsidR="00D9784D" w:rsidRPr="00BD0A93">
        <w:rPr>
          <w:rFonts w:ascii="Cambria" w:hAnsi="Cambria" w:cs="Arial"/>
        </w:rPr>
        <w:t xml:space="preserve"> określa, że ww. warunek zostanie spełniony, jeśli </w:t>
      </w:r>
      <w:r>
        <w:rPr>
          <w:rFonts w:ascii="Cambria" w:hAnsi="Cambria" w:cs="Arial"/>
        </w:rPr>
        <w:t>Wykonawca</w:t>
      </w:r>
      <w:r w:rsidR="000A0071" w:rsidRPr="00BD0A93">
        <w:rPr>
          <w:rFonts w:ascii="Cambria" w:hAnsi="Cambria" w:cs="Arial"/>
        </w:rPr>
        <w:t xml:space="preserve"> </w:t>
      </w:r>
      <w:r w:rsidR="00D9784D" w:rsidRPr="00BD0A93">
        <w:rPr>
          <w:rFonts w:ascii="Cambria" w:hAnsi="Cambria" w:cs="Arial"/>
        </w:rPr>
        <w:t xml:space="preserve">wykaże, że </w:t>
      </w:r>
      <w:r w:rsidR="00D9784D" w:rsidRPr="00BD0A93">
        <w:rPr>
          <w:rFonts w:ascii="Cambria" w:hAnsi="Cambria" w:cs="Arial"/>
          <w:u w:val="single"/>
        </w:rPr>
        <w:t xml:space="preserve">w okresie ostatnich </w:t>
      </w:r>
      <w:r w:rsidR="00DD15FF">
        <w:rPr>
          <w:rFonts w:ascii="Cambria" w:hAnsi="Cambria" w:cs="Arial"/>
          <w:u w:val="single"/>
        </w:rPr>
        <w:t>3</w:t>
      </w:r>
      <w:r w:rsidR="00D9784D" w:rsidRPr="00573684">
        <w:rPr>
          <w:rFonts w:ascii="Cambria" w:hAnsi="Cambria" w:cs="Arial"/>
          <w:u w:val="single"/>
        </w:rPr>
        <w:t xml:space="preserve"> la</w:t>
      </w:r>
      <w:r w:rsidR="00573684" w:rsidRPr="00573684">
        <w:rPr>
          <w:rFonts w:ascii="Cambria" w:hAnsi="Cambria" w:cs="Arial"/>
          <w:u w:val="single"/>
        </w:rPr>
        <w:t>t</w:t>
      </w:r>
      <w:r w:rsidR="00573684">
        <w:rPr>
          <w:rFonts w:ascii="Cambria" w:hAnsi="Cambria" w:cs="Arial"/>
          <w:b/>
          <w:u w:val="single"/>
        </w:rPr>
        <w:t xml:space="preserve"> </w:t>
      </w:r>
      <w:r w:rsidR="00D9784D" w:rsidRPr="00BD0A93">
        <w:rPr>
          <w:rFonts w:ascii="Cambria" w:hAnsi="Cambria" w:cs="Arial"/>
          <w:u w:val="single"/>
        </w:rPr>
        <w:t>przed upływem terminu składania ofert</w:t>
      </w:r>
      <w:r w:rsidR="00D9784D" w:rsidRPr="00BD0A93">
        <w:rPr>
          <w:rFonts w:ascii="Cambria" w:hAnsi="Cambria" w:cs="Arial"/>
        </w:rPr>
        <w:t xml:space="preserve"> (a jeżeli okres prowadzenia działalności jest krótszy – w </w:t>
      </w:r>
      <w:r w:rsidR="00605A03">
        <w:rPr>
          <w:rFonts w:ascii="Cambria" w:hAnsi="Cambria" w:cs="Arial"/>
        </w:rPr>
        <w:t xml:space="preserve">tym okresie), wykonał należycie </w:t>
      </w:r>
      <w:r w:rsidR="00573684" w:rsidRPr="00573684">
        <w:rPr>
          <w:rFonts w:ascii="Cambria" w:hAnsi="Cambria" w:cs="Arial"/>
          <w:b/>
        </w:rPr>
        <w:t>co najmniej</w:t>
      </w:r>
      <w:r w:rsidR="00573684">
        <w:rPr>
          <w:rFonts w:ascii="Cambria" w:hAnsi="Cambria" w:cs="Arial"/>
        </w:rPr>
        <w:t xml:space="preserve"> </w:t>
      </w:r>
      <w:r w:rsidR="00DD15FF">
        <w:rPr>
          <w:rFonts w:ascii="Cambria" w:hAnsi="Cambria" w:cs="Arial"/>
          <w:b/>
        </w:rPr>
        <w:t>jedno</w:t>
      </w:r>
      <w:r w:rsidR="00573684">
        <w:rPr>
          <w:rFonts w:ascii="Cambria" w:hAnsi="Cambria" w:cs="Arial"/>
        </w:rPr>
        <w:t xml:space="preserve"> </w:t>
      </w:r>
      <w:r w:rsidR="00605A03" w:rsidRPr="00605A03">
        <w:rPr>
          <w:rFonts w:ascii="Cambria" w:hAnsi="Cambria" w:cs="Arial"/>
          <w:b/>
        </w:rPr>
        <w:t>zamówienie</w:t>
      </w:r>
      <w:r w:rsidR="00DD15FF">
        <w:rPr>
          <w:rFonts w:ascii="Cambria" w:hAnsi="Cambria" w:cs="Arial"/>
          <w:b/>
        </w:rPr>
        <w:t>, które</w:t>
      </w:r>
      <w:r w:rsidR="00605A03" w:rsidRPr="00605A03">
        <w:rPr>
          <w:rFonts w:ascii="Cambria" w:hAnsi="Cambria" w:cs="Arial"/>
          <w:b/>
        </w:rPr>
        <w:t xml:space="preserve"> polega</w:t>
      </w:r>
      <w:r w:rsidR="00DD15FF">
        <w:rPr>
          <w:rFonts w:ascii="Cambria" w:hAnsi="Cambria" w:cs="Arial"/>
          <w:b/>
        </w:rPr>
        <w:t>ło</w:t>
      </w:r>
      <w:r w:rsidR="00605A03" w:rsidRPr="00605A03">
        <w:rPr>
          <w:rFonts w:ascii="Cambria" w:hAnsi="Cambria" w:cs="Arial"/>
          <w:b/>
        </w:rPr>
        <w:t xml:space="preserve"> </w:t>
      </w:r>
      <w:r w:rsidR="00DD15FF">
        <w:rPr>
          <w:rFonts w:ascii="Cambria" w:hAnsi="Cambria" w:cs="Arial"/>
          <w:b/>
        </w:rPr>
        <w:br/>
      </w:r>
      <w:r w:rsidR="00605A03" w:rsidRPr="00605A03">
        <w:rPr>
          <w:rFonts w:ascii="Cambria" w:hAnsi="Cambria" w:cs="Arial"/>
          <w:b/>
        </w:rPr>
        <w:t>na dostawie</w:t>
      </w:r>
      <w:r w:rsidR="00573684">
        <w:rPr>
          <w:rFonts w:ascii="Cambria" w:hAnsi="Cambria" w:cs="Arial"/>
          <w:b/>
        </w:rPr>
        <w:t xml:space="preserve"> </w:t>
      </w:r>
      <w:r w:rsidR="00DD15FF">
        <w:rPr>
          <w:rFonts w:ascii="Cambria" w:hAnsi="Cambria" w:cs="Arial"/>
          <w:b/>
        </w:rPr>
        <w:t xml:space="preserve">samochodu strażackiego i miało wartość min. </w:t>
      </w:r>
      <w:r w:rsidR="003D39D3">
        <w:rPr>
          <w:rFonts w:ascii="Cambria" w:hAnsi="Cambria" w:cs="Arial"/>
          <w:b/>
        </w:rPr>
        <w:t>5</w:t>
      </w:r>
      <w:r w:rsidR="00861993">
        <w:rPr>
          <w:rFonts w:ascii="Cambria" w:hAnsi="Cambria" w:cs="Arial"/>
          <w:b/>
        </w:rPr>
        <w:t>00 000,00</w:t>
      </w:r>
      <w:r w:rsidR="00DD15FF">
        <w:rPr>
          <w:rFonts w:ascii="Cambria" w:hAnsi="Cambria" w:cs="Arial"/>
          <w:b/>
        </w:rPr>
        <w:t xml:space="preserve"> zł brutto.</w:t>
      </w:r>
    </w:p>
    <w:p w14:paraId="63E0EC05" w14:textId="77777777" w:rsidR="00D9784D" w:rsidRPr="00605A03" w:rsidRDefault="00D9784D" w:rsidP="00757297">
      <w:pPr>
        <w:autoSpaceDE w:val="0"/>
        <w:autoSpaceDN w:val="0"/>
        <w:adjustRightInd w:val="0"/>
        <w:spacing w:line="276" w:lineRule="auto"/>
        <w:ind w:left="1276"/>
        <w:jc w:val="both"/>
        <w:rPr>
          <w:rFonts w:ascii="Cambria" w:hAnsi="Cambria" w:cs="Arial"/>
          <w:sz w:val="10"/>
          <w:szCs w:val="10"/>
        </w:rPr>
      </w:pPr>
    </w:p>
    <w:p w14:paraId="46CB6BFC" w14:textId="6B8DBFCC" w:rsidR="00D9784D" w:rsidRDefault="00233C52" w:rsidP="00955C2F">
      <w:pPr>
        <w:pStyle w:val="Kolorowalistaakcent11"/>
        <w:numPr>
          <w:ilvl w:val="1"/>
          <w:numId w:val="21"/>
        </w:numPr>
        <w:autoSpaceDE w:val="0"/>
        <w:autoSpaceDN w:val="0"/>
        <w:adjustRightInd w:val="0"/>
        <w:spacing w:before="0" w:after="0" w:line="276" w:lineRule="auto"/>
        <w:ind w:left="567" w:right="20" w:hanging="567"/>
        <w:rPr>
          <w:rFonts w:ascii="Cambria" w:hAnsi="Cambria"/>
          <w:sz w:val="24"/>
          <w:szCs w:val="24"/>
        </w:rPr>
      </w:pPr>
      <w:r>
        <w:rPr>
          <w:rFonts w:ascii="Cambria" w:hAnsi="Cambria"/>
          <w:sz w:val="24"/>
          <w:szCs w:val="24"/>
        </w:rPr>
        <w:t>Zamawiający</w:t>
      </w:r>
      <w:r w:rsidR="00D9784D" w:rsidRPr="00824EE5">
        <w:rPr>
          <w:rFonts w:ascii="Cambria" w:hAnsi="Cambria"/>
          <w:sz w:val="24"/>
          <w:szCs w:val="24"/>
        </w:rPr>
        <w:t xml:space="preserve"> może, na każdym etapie postępowania, uznać, że </w:t>
      </w:r>
      <w:r>
        <w:rPr>
          <w:rFonts w:ascii="Cambria" w:hAnsi="Cambria"/>
          <w:sz w:val="24"/>
          <w:szCs w:val="24"/>
        </w:rPr>
        <w:t>Wykonawca</w:t>
      </w:r>
      <w:r w:rsidR="00D9784D" w:rsidRPr="00824EE5">
        <w:rPr>
          <w:rFonts w:ascii="Cambria" w:hAnsi="Cambria"/>
          <w:sz w:val="24"/>
          <w:szCs w:val="24"/>
        </w:rPr>
        <w:t xml:space="preserve"> </w:t>
      </w:r>
      <w:r w:rsidR="0029699C">
        <w:rPr>
          <w:rFonts w:ascii="Cambria" w:hAnsi="Cambria"/>
          <w:sz w:val="24"/>
          <w:szCs w:val="24"/>
        </w:rPr>
        <w:br/>
      </w:r>
      <w:r w:rsidR="00D9784D" w:rsidRPr="00824EE5">
        <w:rPr>
          <w:rFonts w:ascii="Cambria" w:hAnsi="Cambria"/>
          <w:sz w:val="24"/>
          <w:szCs w:val="24"/>
        </w:rPr>
        <w:t xml:space="preserve">nie posiada wymaganych zdolności, jeżeli zaangażowanie zasobów technicznych lub zawodowych </w:t>
      </w:r>
      <w:r w:rsidR="000A0071">
        <w:rPr>
          <w:rFonts w:ascii="Cambria" w:hAnsi="Cambria"/>
          <w:sz w:val="24"/>
          <w:szCs w:val="24"/>
        </w:rPr>
        <w:t>W</w:t>
      </w:r>
      <w:r w:rsidR="000A0071" w:rsidRPr="00824EE5">
        <w:rPr>
          <w:rFonts w:ascii="Cambria" w:hAnsi="Cambria"/>
          <w:sz w:val="24"/>
          <w:szCs w:val="24"/>
        </w:rPr>
        <w:t xml:space="preserve">ykonawcy </w:t>
      </w:r>
      <w:r w:rsidR="00D9784D" w:rsidRPr="00824EE5">
        <w:rPr>
          <w:rFonts w:ascii="Cambria" w:hAnsi="Cambria"/>
          <w:sz w:val="24"/>
          <w:szCs w:val="24"/>
        </w:rPr>
        <w:t xml:space="preserve">w inne przedsięwzięcia gospodarcze </w:t>
      </w:r>
      <w:r w:rsidR="000A0071">
        <w:rPr>
          <w:rFonts w:ascii="Cambria" w:hAnsi="Cambria"/>
          <w:sz w:val="24"/>
          <w:szCs w:val="24"/>
        </w:rPr>
        <w:t>W</w:t>
      </w:r>
      <w:r w:rsidR="000A0071" w:rsidRPr="00824EE5">
        <w:rPr>
          <w:rFonts w:ascii="Cambria" w:hAnsi="Cambria"/>
          <w:sz w:val="24"/>
          <w:szCs w:val="24"/>
        </w:rPr>
        <w:t xml:space="preserve">ykonawcy </w:t>
      </w:r>
      <w:r w:rsidR="00D9784D" w:rsidRPr="00824EE5">
        <w:rPr>
          <w:rFonts w:ascii="Cambria" w:hAnsi="Cambria"/>
          <w:sz w:val="24"/>
          <w:szCs w:val="24"/>
        </w:rPr>
        <w:t>może mieć negatywny wpływ na realizację zamówienia (art. 22d ust. 2 ustawy Pzp).</w:t>
      </w:r>
    </w:p>
    <w:p w14:paraId="04FA792B" w14:textId="1DAC1B33" w:rsidR="00354A4F" w:rsidRPr="0016345A" w:rsidRDefault="00233C52" w:rsidP="00955C2F">
      <w:pPr>
        <w:pStyle w:val="Kolorowalistaakcent11"/>
        <w:numPr>
          <w:ilvl w:val="1"/>
          <w:numId w:val="21"/>
        </w:numPr>
        <w:autoSpaceDE w:val="0"/>
        <w:autoSpaceDN w:val="0"/>
        <w:adjustRightInd w:val="0"/>
        <w:spacing w:before="0" w:after="0" w:line="276" w:lineRule="auto"/>
        <w:ind w:left="567" w:right="20" w:hanging="567"/>
        <w:rPr>
          <w:rFonts w:ascii="Cambria" w:hAnsi="Cambria"/>
          <w:sz w:val="24"/>
          <w:szCs w:val="24"/>
        </w:rPr>
      </w:pPr>
      <w:r>
        <w:rPr>
          <w:rFonts w:ascii="Cambria" w:hAnsi="Cambria"/>
          <w:sz w:val="24"/>
          <w:szCs w:val="24"/>
        </w:rPr>
        <w:t>Wykonawca</w:t>
      </w:r>
      <w:r w:rsidR="00354A4F" w:rsidRPr="0016345A">
        <w:rPr>
          <w:rFonts w:ascii="Cambria" w:hAnsi="Cambria"/>
          <w:sz w:val="24"/>
          <w:szCs w:val="24"/>
        </w:rPr>
        <w:t xml:space="preserve"> może w celu potwierdzenia spełniania warunków udziału </w:t>
      </w:r>
      <w:r w:rsidR="00354A4F" w:rsidRPr="0016345A">
        <w:rPr>
          <w:rFonts w:ascii="Cambria" w:hAnsi="Cambria"/>
          <w:sz w:val="24"/>
          <w:szCs w:val="24"/>
        </w:rPr>
        <w:br/>
        <w:t xml:space="preserve">w postępowaniu, o których mowa w pkt </w:t>
      </w:r>
      <w:r w:rsidR="00354A4F">
        <w:rPr>
          <w:rFonts w:ascii="Cambria" w:hAnsi="Cambria"/>
          <w:sz w:val="24"/>
          <w:szCs w:val="24"/>
        </w:rPr>
        <w:t>6</w:t>
      </w:r>
      <w:r w:rsidR="00354A4F" w:rsidRPr="0016345A">
        <w:rPr>
          <w:rFonts w:ascii="Cambria" w:hAnsi="Cambria"/>
          <w:sz w:val="24"/>
          <w:szCs w:val="24"/>
        </w:rPr>
        <w:t xml:space="preserve">.2 SIWZ, w stosownych sytuacjach oraz </w:t>
      </w:r>
      <w:r w:rsidR="00354A4F" w:rsidRPr="0016345A">
        <w:rPr>
          <w:rFonts w:ascii="Cambria" w:hAnsi="Cambria"/>
          <w:sz w:val="24"/>
          <w:szCs w:val="24"/>
        </w:rPr>
        <w:br/>
        <w:t xml:space="preserve">w odniesieniu do konkretnego zamówienia, lub jego części, polegać na zdolnościach technicznych lub zawodowych innych podmiotów, niezależnie od charakteru prawnego łączących go z nim stosunków prawnych. </w:t>
      </w:r>
      <w:r w:rsidR="00354A4F" w:rsidRPr="0016345A">
        <w:rPr>
          <w:rFonts w:ascii="Cambria" w:hAnsi="Cambria"/>
          <w:sz w:val="24"/>
          <w:szCs w:val="24"/>
          <w:shd w:val="clear" w:color="auto" w:fill="FFFFFF"/>
        </w:rPr>
        <w:t xml:space="preserve">W odniesieniu do warunków dotyczących doświadczenia, </w:t>
      </w:r>
      <w:r w:rsidR="00354A4F">
        <w:rPr>
          <w:rFonts w:ascii="Cambria" w:hAnsi="Cambria"/>
          <w:sz w:val="24"/>
          <w:szCs w:val="24"/>
          <w:shd w:val="clear" w:color="auto" w:fill="FFFFFF"/>
        </w:rPr>
        <w:t>W</w:t>
      </w:r>
      <w:r w:rsidR="00354A4F" w:rsidRPr="0016345A">
        <w:rPr>
          <w:rFonts w:ascii="Cambria" w:hAnsi="Cambria"/>
          <w:sz w:val="24"/>
          <w:szCs w:val="24"/>
          <w:shd w:val="clear" w:color="auto" w:fill="FFFFFF"/>
        </w:rPr>
        <w:t xml:space="preserve">ykonawcy mogą polegać na zdolnościach innych podmiotów, jeśli podmioty te zrealizują usługi, do realizacji których te zdolności </w:t>
      </w:r>
      <w:r>
        <w:rPr>
          <w:rFonts w:ascii="Cambria" w:hAnsi="Cambria"/>
          <w:sz w:val="24"/>
          <w:szCs w:val="24"/>
          <w:shd w:val="clear" w:color="auto" w:fill="FFFFFF"/>
        </w:rPr>
        <w:br/>
      </w:r>
      <w:r w:rsidR="00354A4F" w:rsidRPr="0016345A">
        <w:rPr>
          <w:rFonts w:ascii="Cambria" w:hAnsi="Cambria"/>
          <w:sz w:val="24"/>
          <w:szCs w:val="24"/>
          <w:shd w:val="clear" w:color="auto" w:fill="FFFFFF"/>
        </w:rPr>
        <w:t>są wymagane (jeżeli dotyczy).</w:t>
      </w:r>
    </w:p>
    <w:p w14:paraId="18071933" w14:textId="063545DF" w:rsidR="00354A4F" w:rsidRDefault="00233C52" w:rsidP="00955C2F">
      <w:pPr>
        <w:pStyle w:val="Kolorowalistaakcent11"/>
        <w:numPr>
          <w:ilvl w:val="1"/>
          <w:numId w:val="21"/>
        </w:numPr>
        <w:autoSpaceDE w:val="0"/>
        <w:autoSpaceDN w:val="0"/>
        <w:adjustRightInd w:val="0"/>
        <w:spacing w:before="0" w:after="0" w:line="276" w:lineRule="auto"/>
        <w:ind w:left="567" w:right="20" w:hanging="567"/>
        <w:rPr>
          <w:rFonts w:ascii="Cambria" w:hAnsi="Cambria"/>
          <w:sz w:val="24"/>
          <w:szCs w:val="24"/>
        </w:rPr>
      </w:pPr>
      <w:r>
        <w:rPr>
          <w:rFonts w:ascii="Cambria" w:hAnsi="Cambria"/>
          <w:sz w:val="24"/>
          <w:szCs w:val="24"/>
        </w:rPr>
        <w:t>Zamawiający</w:t>
      </w:r>
      <w:r w:rsidR="00354A4F" w:rsidRPr="0016345A">
        <w:rPr>
          <w:rFonts w:ascii="Cambria" w:hAnsi="Cambria"/>
          <w:sz w:val="24"/>
          <w:szCs w:val="24"/>
        </w:rPr>
        <w:t xml:space="preserve"> jednocześnie informuje, iż </w:t>
      </w:r>
      <w:r w:rsidR="00354A4F" w:rsidRPr="0016345A">
        <w:rPr>
          <w:rFonts w:ascii="Cambria" w:hAnsi="Cambria"/>
          <w:i/>
          <w:sz w:val="24"/>
          <w:szCs w:val="24"/>
        </w:rPr>
        <w:t>„stosowna sytuacja",</w:t>
      </w:r>
      <w:r w:rsidR="00354A4F" w:rsidRPr="0016345A">
        <w:rPr>
          <w:rFonts w:ascii="Cambria" w:hAnsi="Cambria"/>
          <w:sz w:val="24"/>
          <w:szCs w:val="24"/>
        </w:rPr>
        <w:t xml:space="preserve"> o której mowa </w:t>
      </w:r>
      <w:r>
        <w:rPr>
          <w:rFonts w:ascii="Cambria" w:hAnsi="Cambria"/>
          <w:sz w:val="24"/>
          <w:szCs w:val="24"/>
        </w:rPr>
        <w:br/>
      </w:r>
      <w:r w:rsidR="00354A4F" w:rsidRPr="0016345A">
        <w:rPr>
          <w:rFonts w:ascii="Cambria" w:hAnsi="Cambria"/>
          <w:sz w:val="24"/>
          <w:szCs w:val="24"/>
        </w:rPr>
        <w:t xml:space="preserve">w pkt </w:t>
      </w:r>
      <w:r w:rsidR="00354A4F">
        <w:rPr>
          <w:rFonts w:ascii="Cambria" w:hAnsi="Cambria"/>
          <w:sz w:val="24"/>
          <w:szCs w:val="24"/>
        </w:rPr>
        <w:t>6</w:t>
      </w:r>
      <w:r w:rsidR="00354A4F" w:rsidRPr="0016345A">
        <w:rPr>
          <w:rFonts w:ascii="Cambria" w:hAnsi="Cambria"/>
          <w:sz w:val="24"/>
          <w:szCs w:val="24"/>
        </w:rPr>
        <w:t>.4 SIWZ wystąpi wyłącznie w przypadku</w:t>
      </w:r>
      <w:r w:rsidR="00354A4F">
        <w:rPr>
          <w:rFonts w:ascii="Cambria" w:hAnsi="Cambria"/>
          <w:sz w:val="24"/>
          <w:szCs w:val="24"/>
        </w:rPr>
        <w:t>,</w:t>
      </w:r>
      <w:r w:rsidR="00354A4F" w:rsidRPr="0016345A">
        <w:rPr>
          <w:rFonts w:ascii="Cambria" w:hAnsi="Cambria"/>
          <w:sz w:val="24"/>
          <w:szCs w:val="24"/>
        </w:rPr>
        <w:t xml:space="preserve"> kiedy:</w:t>
      </w:r>
    </w:p>
    <w:p w14:paraId="635E844E" w14:textId="7A9EFFDB" w:rsidR="00354A4F" w:rsidRDefault="00233C52" w:rsidP="00955C2F">
      <w:pPr>
        <w:pStyle w:val="Kolorowalistaakcent11"/>
        <w:numPr>
          <w:ilvl w:val="2"/>
          <w:numId w:val="21"/>
        </w:numPr>
        <w:autoSpaceDE w:val="0"/>
        <w:autoSpaceDN w:val="0"/>
        <w:adjustRightInd w:val="0"/>
        <w:spacing w:before="0" w:after="0" w:line="276" w:lineRule="auto"/>
        <w:ind w:right="20"/>
        <w:rPr>
          <w:rFonts w:ascii="Cambria" w:hAnsi="Cambria"/>
          <w:sz w:val="24"/>
          <w:szCs w:val="24"/>
        </w:rPr>
      </w:pPr>
      <w:r>
        <w:rPr>
          <w:rFonts w:ascii="Cambria" w:hAnsi="Cambria"/>
          <w:sz w:val="24"/>
          <w:szCs w:val="24"/>
        </w:rPr>
        <w:t>Wykonawca</w:t>
      </w:r>
      <w:r w:rsidR="00354A4F" w:rsidRPr="0016345A">
        <w:rPr>
          <w:rFonts w:ascii="Cambria" w:hAnsi="Cambria"/>
          <w:sz w:val="24"/>
          <w:szCs w:val="24"/>
        </w:rPr>
        <w:t>,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potrzeby realizacji zamówienia;</w:t>
      </w:r>
    </w:p>
    <w:p w14:paraId="3C0688D1" w14:textId="0282FB4D" w:rsidR="00354A4F" w:rsidRDefault="00233C52" w:rsidP="00955C2F">
      <w:pPr>
        <w:pStyle w:val="Kolorowalistaakcent11"/>
        <w:numPr>
          <w:ilvl w:val="2"/>
          <w:numId w:val="21"/>
        </w:numPr>
        <w:autoSpaceDE w:val="0"/>
        <w:autoSpaceDN w:val="0"/>
        <w:adjustRightInd w:val="0"/>
        <w:spacing w:before="0" w:after="0" w:line="276" w:lineRule="auto"/>
        <w:ind w:right="20"/>
        <w:rPr>
          <w:rFonts w:ascii="Cambria" w:hAnsi="Cambria"/>
          <w:sz w:val="24"/>
          <w:szCs w:val="24"/>
        </w:rPr>
      </w:pPr>
      <w:r>
        <w:rPr>
          <w:rFonts w:ascii="Cambria" w:hAnsi="Cambria"/>
          <w:sz w:val="24"/>
          <w:szCs w:val="24"/>
        </w:rPr>
        <w:t>Zamawiający</w:t>
      </w:r>
      <w:r w:rsidR="00354A4F" w:rsidRPr="0016345A">
        <w:rPr>
          <w:rFonts w:ascii="Cambria" w:hAnsi="Cambria"/>
          <w:sz w:val="24"/>
          <w:szCs w:val="24"/>
        </w:rPr>
        <w:t xml:space="preserve"> oceni, czy udostępniane wykonawcy przez inne podmioty zdolności techniczne lub zawodowe, pozwalają na wykazanie przez wykonawcę spełniania warunków udziału w postępowaniu oraz zbada, czy nie zachodzą</w:t>
      </w:r>
      <w:r w:rsidR="00354A4F">
        <w:rPr>
          <w:rFonts w:ascii="Cambria" w:hAnsi="Cambria"/>
          <w:sz w:val="24"/>
          <w:szCs w:val="24"/>
        </w:rPr>
        <w:t>,</w:t>
      </w:r>
      <w:r w:rsidR="00354A4F" w:rsidRPr="0016345A">
        <w:rPr>
          <w:rFonts w:ascii="Cambria" w:hAnsi="Cambria"/>
          <w:sz w:val="24"/>
          <w:szCs w:val="24"/>
        </w:rPr>
        <w:t xml:space="preserve"> wobec tego podmiotu podstawy wykluczenia, o których mowa w art. 24 ust. 1 pkt 13-22 i ust. 5 pkt 1, 2, 4 i 8 ustawy</w:t>
      </w:r>
      <w:r w:rsidR="00354A4F">
        <w:rPr>
          <w:rFonts w:ascii="Cambria" w:hAnsi="Cambria"/>
          <w:sz w:val="24"/>
          <w:szCs w:val="24"/>
        </w:rPr>
        <w:t xml:space="preserve"> Pzp</w:t>
      </w:r>
      <w:r w:rsidR="00354A4F" w:rsidRPr="0016345A">
        <w:rPr>
          <w:rFonts w:ascii="Cambria" w:hAnsi="Cambria"/>
          <w:sz w:val="24"/>
          <w:szCs w:val="24"/>
        </w:rPr>
        <w:t>;</w:t>
      </w:r>
    </w:p>
    <w:p w14:paraId="61BB83A7" w14:textId="77777777" w:rsidR="00354A4F" w:rsidRPr="0016345A" w:rsidRDefault="00354A4F" w:rsidP="00955C2F">
      <w:pPr>
        <w:pStyle w:val="Kolorowalistaakcent11"/>
        <w:numPr>
          <w:ilvl w:val="2"/>
          <w:numId w:val="21"/>
        </w:numPr>
        <w:autoSpaceDE w:val="0"/>
        <w:autoSpaceDN w:val="0"/>
        <w:adjustRightInd w:val="0"/>
        <w:spacing w:before="0" w:after="0" w:line="276" w:lineRule="auto"/>
        <w:ind w:right="20"/>
        <w:rPr>
          <w:rFonts w:ascii="Cambria" w:hAnsi="Cambria"/>
          <w:sz w:val="24"/>
          <w:szCs w:val="24"/>
        </w:rPr>
      </w:pPr>
      <w:r w:rsidRPr="0016345A">
        <w:rPr>
          <w:rFonts w:ascii="Cambria" w:hAnsi="Cambria"/>
          <w:color w:val="000000"/>
          <w:sz w:val="24"/>
          <w:szCs w:val="24"/>
        </w:rPr>
        <w:t xml:space="preserve">z zobowiązania lub innych dokumentów potwierdzających udostępnienie zasobów przez inne podmioty musi bezspornie i jednoznacznie wynikać </w:t>
      </w:r>
      <w:r w:rsidRPr="0016345A">
        <w:rPr>
          <w:rFonts w:ascii="Cambria" w:hAnsi="Cambria"/>
          <w:color w:val="000000"/>
          <w:sz w:val="24"/>
          <w:szCs w:val="24"/>
        </w:rPr>
        <w:br/>
        <w:t>w szczególności:</w:t>
      </w:r>
    </w:p>
    <w:p w14:paraId="71B693AD" w14:textId="77777777" w:rsidR="00354A4F" w:rsidRPr="00F9028F" w:rsidRDefault="00354A4F" w:rsidP="00266E77">
      <w:pPr>
        <w:pStyle w:val="Teksttreci1"/>
        <w:numPr>
          <w:ilvl w:val="0"/>
          <w:numId w:val="42"/>
        </w:numPr>
        <w:spacing w:before="0" w:after="0" w:line="276" w:lineRule="auto"/>
        <w:ind w:left="1701" w:hanging="283"/>
        <w:jc w:val="both"/>
        <w:rPr>
          <w:rFonts w:ascii="Cambria" w:hAnsi="Cambria"/>
          <w:color w:val="000000"/>
          <w:sz w:val="24"/>
          <w:szCs w:val="24"/>
        </w:rPr>
      </w:pPr>
      <w:r w:rsidRPr="00F9028F">
        <w:rPr>
          <w:rFonts w:ascii="Cambria" w:hAnsi="Cambria"/>
          <w:color w:val="000000"/>
          <w:sz w:val="24"/>
          <w:szCs w:val="24"/>
        </w:rPr>
        <w:t>zakres dostępnych wykonawcy zasobów innego podmiotu;</w:t>
      </w:r>
    </w:p>
    <w:p w14:paraId="044C5747" w14:textId="77777777" w:rsidR="00354A4F" w:rsidRPr="00F9028F" w:rsidRDefault="00354A4F" w:rsidP="00266E77">
      <w:pPr>
        <w:pStyle w:val="Teksttreci1"/>
        <w:numPr>
          <w:ilvl w:val="0"/>
          <w:numId w:val="42"/>
        </w:numPr>
        <w:spacing w:before="0" w:after="0" w:line="276" w:lineRule="auto"/>
        <w:ind w:left="1701" w:right="20" w:hanging="283"/>
        <w:jc w:val="both"/>
        <w:rPr>
          <w:rFonts w:ascii="Cambria" w:hAnsi="Cambria"/>
          <w:color w:val="000000"/>
          <w:sz w:val="24"/>
          <w:szCs w:val="24"/>
        </w:rPr>
      </w:pPr>
      <w:r w:rsidRPr="00F9028F">
        <w:rPr>
          <w:rFonts w:ascii="Cambria" w:hAnsi="Cambria"/>
          <w:color w:val="000000"/>
          <w:sz w:val="24"/>
          <w:szCs w:val="24"/>
        </w:rPr>
        <w:t>sposób wykorzystania zasobów innego podmiotu, przez wykonawcę, przy wykonywaniu zamówienia;</w:t>
      </w:r>
    </w:p>
    <w:p w14:paraId="7FBCE2FB" w14:textId="77777777" w:rsidR="00354A4F" w:rsidRPr="00F9028F" w:rsidRDefault="00354A4F" w:rsidP="00266E77">
      <w:pPr>
        <w:pStyle w:val="Teksttreci1"/>
        <w:numPr>
          <w:ilvl w:val="0"/>
          <w:numId w:val="42"/>
        </w:numPr>
        <w:tabs>
          <w:tab w:val="left" w:pos="709"/>
        </w:tabs>
        <w:spacing w:before="0" w:after="0" w:line="276" w:lineRule="auto"/>
        <w:ind w:left="1701" w:hanging="283"/>
        <w:jc w:val="both"/>
        <w:rPr>
          <w:rFonts w:ascii="Cambria" w:hAnsi="Cambria"/>
          <w:color w:val="000000"/>
          <w:sz w:val="24"/>
          <w:szCs w:val="24"/>
        </w:rPr>
      </w:pPr>
      <w:r w:rsidRPr="00F9028F">
        <w:rPr>
          <w:rFonts w:ascii="Cambria" w:hAnsi="Cambria"/>
          <w:color w:val="000000"/>
          <w:sz w:val="24"/>
          <w:szCs w:val="24"/>
        </w:rPr>
        <w:t>zakres i okres udziału innego podmiotu przy wykonywaniu zamówienia publicznego</w:t>
      </w:r>
    </w:p>
    <w:p w14:paraId="0C5CAD20" w14:textId="30A0BD97" w:rsidR="00354A4F" w:rsidRPr="00F9028F" w:rsidRDefault="00354A4F" w:rsidP="00266E77">
      <w:pPr>
        <w:pStyle w:val="Teksttreci1"/>
        <w:numPr>
          <w:ilvl w:val="0"/>
          <w:numId w:val="42"/>
        </w:numPr>
        <w:tabs>
          <w:tab w:val="left" w:pos="709"/>
        </w:tabs>
        <w:spacing w:before="0" w:after="0" w:line="276" w:lineRule="auto"/>
        <w:ind w:left="1701" w:hanging="283"/>
        <w:jc w:val="both"/>
        <w:rPr>
          <w:rFonts w:ascii="Cambria" w:hAnsi="Cambria"/>
          <w:color w:val="000000"/>
          <w:sz w:val="24"/>
          <w:szCs w:val="24"/>
        </w:rPr>
      </w:pPr>
      <w:r w:rsidRPr="00F9028F">
        <w:rPr>
          <w:rStyle w:val="alb"/>
          <w:rFonts w:ascii="Cambria" w:hAnsi="Cambria"/>
          <w:color w:val="000000"/>
          <w:sz w:val="24"/>
          <w:szCs w:val="24"/>
          <w:shd w:val="clear" w:color="auto" w:fill="FFFFFF"/>
        </w:rPr>
        <w:lastRenderedPageBreak/>
        <w:t xml:space="preserve">informacja </w:t>
      </w:r>
      <w:r w:rsidRPr="00F9028F">
        <w:rPr>
          <w:rFonts w:ascii="Cambria" w:hAnsi="Cambria"/>
          <w:color w:val="000000"/>
          <w:sz w:val="24"/>
          <w:szCs w:val="24"/>
          <w:shd w:val="clear" w:color="auto" w:fill="FFFFFF"/>
        </w:rPr>
        <w:t xml:space="preserve">czy podmiot, na zdolnościach którego </w:t>
      </w:r>
      <w:r w:rsidR="00233C52">
        <w:rPr>
          <w:rFonts w:ascii="Cambria" w:hAnsi="Cambria"/>
          <w:color w:val="000000"/>
          <w:sz w:val="24"/>
          <w:szCs w:val="24"/>
          <w:shd w:val="clear" w:color="auto" w:fill="FFFFFF"/>
        </w:rPr>
        <w:t>Wykonawca</w:t>
      </w:r>
      <w:r w:rsidRPr="00F9028F">
        <w:rPr>
          <w:rFonts w:ascii="Cambria" w:hAnsi="Cambria"/>
          <w:color w:val="000000"/>
          <w:sz w:val="24"/>
          <w:szCs w:val="24"/>
          <w:shd w:val="clear" w:color="auto" w:fill="FFFFFF"/>
        </w:rPr>
        <w:t xml:space="preserve"> polega </w:t>
      </w:r>
      <w:r>
        <w:rPr>
          <w:rFonts w:ascii="Cambria" w:hAnsi="Cambria"/>
          <w:color w:val="000000"/>
          <w:sz w:val="24"/>
          <w:szCs w:val="24"/>
          <w:shd w:val="clear" w:color="auto" w:fill="FFFFFF"/>
        </w:rPr>
        <w:br/>
      </w:r>
      <w:r w:rsidRPr="00F9028F">
        <w:rPr>
          <w:rFonts w:ascii="Cambria" w:hAnsi="Cambria"/>
          <w:color w:val="000000"/>
          <w:sz w:val="24"/>
          <w:szCs w:val="24"/>
          <w:shd w:val="clear" w:color="auto" w:fill="FFFFFF"/>
        </w:rPr>
        <w:t xml:space="preserve">w odniesieniu do warunków udziału w postępowaniu dotyczących </w:t>
      </w:r>
      <w:r>
        <w:rPr>
          <w:rFonts w:ascii="Cambria" w:hAnsi="Cambria"/>
          <w:color w:val="000000"/>
          <w:sz w:val="24"/>
          <w:szCs w:val="24"/>
          <w:shd w:val="clear" w:color="auto" w:fill="FFFFFF"/>
        </w:rPr>
        <w:t xml:space="preserve">doświadczenia, zrealizuje </w:t>
      </w:r>
      <w:r w:rsidRPr="00F9028F">
        <w:rPr>
          <w:rFonts w:ascii="Cambria" w:hAnsi="Cambria"/>
          <w:color w:val="000000"/>
          <w:sz w:val="24"/>
          <w:szCs w:val="24"/>
          <w:shd w:val="clear" w:color="auto" w:fill="FFFFFF"/>
        </w:rPr>
        <w:t>usługi, których wskazane zdolności dotyczą (jeżeli dotyczy).</w:t>
      </w:r>
    </w:p>
    <w:p w14:paraId="5A6A5481" w14:textId="39EBC99C" w:rsidR="00354A4F" w:rsidRPr="0016345A" w:rsidRDefault="00354A4F" w:rsidP="00955C2F">
      <w:pPr>
        <w:pStyle w:val="Akapitzlist"/>
        <w:numPr>
          <w:ilvl w:val="1"/>
          <w:numId w:val="21"/>
        </w:numPr>
        <w:tabs>
          <w:tab w:val="left" w:pos="567"/>
        </w:tabs>
        <w:autoSpaceDE w:val="0"/>
        <w:autoSpaceDN w:val="0"/>
        <w:adjustRightInd w:val="0"/>
        <w:spacing w:line="276" w:lineRule="auto"/>
        <w:ind w:left="567" w:right="20" w:hanging="567"/>
        <w:rPr>
          <w:rFonts w:ascii="Cambria" w:eastAsia="Times New Roman" w:hAnsi="Cambria"/>
          <w:noProof/>
          <w:sz w:val="24"/>
          <w:szCs w:val="24"/>
          <w:shd w:val="clear" w:color="auto" w:fill="FFFFFF"/>
        </w:rPr>
      </w:pPr>
      <w:r w:rsidRPr="0016345A">
        <w:rPr>
          <w:rFonts w:ascii="Cambria" w:hAnsi="Cambria"/>
          <w:sz w:val="24"/>
          <w:szCs w:val="24"/>
        </w:rPr>
        <w:t xml:space="preserve">Wykonawcy mogą wspólnie ubiegać się o udzielenie zamówienia. W takim przypadku </w:t>
      </w:r>
      <w:r w:rsidR="00B63A02">
        <w:rPr>
          <w:rFonts w:ascii="Cambria" w:hAnsi="Cambria"/>
          <w:sz w:val="24"/>
          <w:szCs w:val="24"/>
        </w:rPr>
        <w:t>W</w:t>
      </w:r>
      <w:r w:rsidRPr="0016345A">
        <w:rPr>
          <w:rFonts w:ascii="Cambria" w:hAnsi="Cambria"/>
          <w:sz w:val="24"/>
          <w:szCs w:val="24"/>
        </w:rPr>
        <w:t xml:space="preserve">ykonawcy ustanawiają pełnomocnika do reprezentowania ich </w:t>
      </w:r>
      <w:r w:rsidRPr="0016345A">
        <w:rPr>
          <w:rFonts w:ascii="Cambria" w:hAnsi="Cambria"/>
          <w:sz w:val="24"/>
          <w:szCs w:val="24"/>
        </w:rPr>
        <w:br/>
        <w:t xml:space="preserve">w postępowaniu o udzielenie zamówienia albo reprezentowania w postępowaniu </w:t>
      </w:r>
      <w:r w:rsidRPr="0016345A">
        <w:rPr>
          <w:rFonts w:ascii="Cambria" w:hAnsi="Cambria"/>
          <w:sz w:val="24"/>
          <w:szCs w:val="24"/>
        </w:rPr>
        <w:br/>
        <w:t xml:space="preserve">i zawarcia umowy w sprawie zamówienia publicznego. </w:t>
      </w:r>
      <w:r w:rsidRPr="00354A4F">
        <w:rPr>
          <w:rFonts w:ascii="Cambria" w:hAnsi="Cambria"/>
          <w:b/>
          <w:sz w:val="24"/>
          <w:szCs w:val="24"/>
          <w:u w:val="single"/>
        </w:rPr>
        <w:t>Pełnomocnictwo w formie pisemnej (oryginał lub kopia potwierdzona za zgodność z oryginałem przez notariusza) należy dołączyć do oferty.</w:t>
      </w:r>
    </w:p>
    <w:p w14:paraId="3C38B553" w14:textId="77777777" w:rsidR="00354A4F" w:rsidRPr="00354A4F" w:rsidRDefault="00354A4F" w:rsidP="00955C2F">
      <w:pPr>
        <w:pStyle w:val="Akapitzlist"/>
        <w:numPr>
          <w:ilvl w:val="1"/>
          <w:numId w:val="21"/>
        </w:numPr>
        <w:tabs>
          <w:tab w:val="left" w:pos="567"/>
        </w:tabs>
        <w:autoSpaceDE w:val="0"/>
        <w:autoSpaceDN w:val="0"/>
        <w:adjustRightInd w:val="0"/>
        <w:spacing w:line="276" w:lineRule="auto"/>
        <w:ind w:left="567" w:right="20" w:hanging="567"/>
        <w:rPr>
          <w:rFonts w:ascii="Cambria" w:eastAsia="Times New Roman" w:hAnsi="Cambria"/>
          <w:i/>
          <w:noProof/>
          <w:sz w:val="24"/>
          <w:szCs w:val="24"/>
          <w:shd w:val="clear" w:color="auto" w:fill="FFFFFF"/>
        </w:rPr>
      </w:pPr>
      <w:r w:rsidRPr="00354A4F">
        <w:rPr>
          <w:rFonts w:ascii="Cambria" w:hAnsi="Cambria"/>
          <w:i/>
          <w:sz w:val="24"/>
          <w:szCs w:val="24"/>
        </w:rPr>
        <w:t>Sposób wykazania warunków udziału w postępowaniu wskazano w rozdziale 8 SIWZ.</w:t>
      </w:r>
    </w:p>
    <w:tbl>
      <w:tblPr>
        <w:tblW w:w="0" w:type="auto"/>
        <w:jc w:val="center"/>
        <w:tblBorders>
          <w:bottom w:val="single" w:sz="4" w:space="0" w:color="auto"/>
        </w:tblBorders>
        <w:tblLook w:val="00A0" w:firstRow="1" w:lastRow="0" w:firstColumn="1" w:lastColumn="0" w:noHBand="0" w:noVBand="0"/>
      </w:tblPr>
      <w:tblGrid>
        <w:gridCol w:w="9068"/>
      </w:tblGrid>
      <w:tr w:rsidR="00244488" w:rsidRPr="00824EE5" w14:paraId="7CB05036" w14:textId="77777777" w:rsidTr="005C3F3F">
        <w:trPr>
          <w:jc w:val="center"/>
        </w:trPr>
        <w:tc>
          <w:tcPr>
            <w:tcW w:w="9068" w:type="dxa"/>
            <w:tcBorders>
              <w:bottom w:val="single" w:sz="4" w:space="0" w:color="auto"/>
            </w:tcBorders>
          </w:tcPr>
          <w:p w14:paraId="66911089" w14:textId="77777777" w:rsidR="00244488" w:rsidRPr="00824EE5" w:rsidRDefault="00244488" w:rsidP="005C3F3F">
            <w:pPr>
              <w:suppressAutoHyphens/>
              <w:spacing w:line="276" w:lineRule="auto"/>
              <w:contextualSpacing/>
              <w:jc w:val="center"/>
              <w:textAlignment w:val="baseline"/>
              <w:rPr>
                <w:rFonts w:ascii="Cambria" w:hAnsi="Cambria"/>
                <w:sz w:val="26"/>
                <w:szCs w:val="26"/>
              </w:rPr>
            </w:pPr>
            <w:r w:rsidRPr="00824EE5">
              <w:rPr>
                <w:rFonts w:ascii="Cambria" w:hAnsi="Cambria"/>
                <w:b/>
              </w:rPr>
              <w:br w:type="page"/>
            </w:r>
            <w:r w:rsidRPr="00824EE5">
              <w:rPr>
                <w:rFonts w:ascii="Cambria" w:hAnsi="Cambria"/>
                <w:sz w:val="26"/>
                <w:szCs w:val="26"/>
              </w:rPr>
              <w:t>Rozdział 7</w:t>
            </w:r>
          </w:p>
          <w:p w14:paraId="66343A60" w14:textId="77777777" w:rsidR="00244488" w:rsidRPr="00824EE5" w:rsidRDefault="00244488" w:rsidP="005C3F3F">
            <w:pPr>
              <w:suppressAutoHyphens/>
              <w:spacing w:line="276" w:lineRule="auto"/>
              <w:contextualSpacing/>
              <w:jc w:val="center"/>
              <w:textAlignment w:val="baseline"/>
              <w:rPr>
                <w:rFonts w:ascii="Cambria" w:hAnsi="Cambria"/>
              </w:rPr>
            </w:pPr>
            <w:r w:rsidRPr="00824EE5">
              <w:rPr>
                <w:rFonts w:ascii="Cambria" w:hAnsi="Cambria"/>
                <w:b/>
                <w:sz w:val="26"/>
                <w:szCs w:val="26"/>
              </w:rPr>
              <w:t xml:space="preserve">PODSTAWY WYKLUCZENIA Z POSTĘPOWANIA </w:t>
            </w:r>
          </w:p>
        </w:tc>
      </w:tr>
    </w:tbl>
    <w:p w14:paraId="13021192" w14:textId="77777777" w:rsidR="00244488" w:rsidRDefault="00244488" w:rsidP="00244488">
      <w:pPr>
        <w:pStyle w:val="Kolorowalistaakcent11"/>
        <w:widowControl w:val="0"/>
        <w:spacing w:before="0" w:after="0" w:line="276" w:lineRule="auto"/>
        <w:ind w:left="0"/>
        <w:contextualSpacing w:val="0"/>
        <w:outlineLvl w:val="3"/>
        <w:rPr>
          <w:rFonts w:ascii="Cambria" w:hAnsi="Cambria" w:cs="Arial"/>
          <w:bCs/>
          <w:sz w:val="24"/>
          <w:szCs w:val="24"/>
          <w:lang w:eastAsia="pl-PL"/>
        </w:rPr>
      </w:pPr>
    </w:p>
    <w:p w14:paraId="5168BB85" w14:textId="5985B7A0" w:rsidR="00244488" w:rsidRDefault="00244488" w:rsidP="00955C2F">
      <w:pPr>
        <w:pStyle w:val="Kolorowalistaakcent11"/>
        <w:numPr>
          <w:ilvl w:val="1"/>
          <w:numId w:val="22"/>
        </w:numPr>
        <w:tabs>
          <w:tab w:val="left" w:pos="567"/>
        </w:tabs>
        <w:autoSpaceDE w:val="0"/>
        <w:autoSpaceDN w:val="0"/>
        <w:adjustRightInd w:val="0"/>
        <w:spacing w:before="0" w:after="0" w:line="276" w:lineRule="auto"/>
        <w:ind w:left="567" w:hanging="567"/>
        <w:rPr>
          <w:rFonts w:ascii="Cambria" w:hAnsi="Cambria" w:cs="Arial"/>
          <w:sz w:val="24"/>
          <w:szCs w:val="24"/>
        </w:rPr>
      </w:pPr>
      <w:r w:rsidRPr="00A454C8">
        <w:rPr>
          <w:rFonts w:ascii="Cambria" w:hAnsi="Cambria" w:cs="Arial"/>
          <w:sz w:val="24"/>
          <w:szCs w:val="24"/>
        </w:rPr>
        <w:t>Z postępowania o udzielenie zamówienia wyklucza się wykonawcę, w stosunku</w:t>
      </w:r>
      <w:r>
        <w:rPr>
          <w:rFonts w:ascii="Cambria" w:hAnsi="Cambria" w:cs="Arial"/>
          <w:sz w:val="24"/>
          <w:szCs w:val="24"/>
        </w:rPr>
        <w:t>,</w:t>
      </w:r>
      <w:r w:rsidRPr="00A454C8">
        <w:rPr>
          <w:rFonts w:ascii="Cambria" w:hAnsi="Cambria" w:cs="Arial"/>
          <w:sz w:val="24"/>
          <w:szCs w:val="24"/>
        </w:rPr>
        <w:t xml:space="preserve"> </w:t>
      </w:r>
      <w:r w:rsidR="00B63A02">
        <w:rPr>
          <w:rFonts w:ascii="Cambria" w:hAnsi="Cambria" w:cs="Arial"/>
          <w:sz w:val="24"/>
          <w:szCs w:val="24"/>
        </w:rPr>
        <w:br/>
      </w:r>
      <w:r w:rsidRPr="00A454C8">
        <w:rPr>
          <w:rFonts w:ascii="Cambria" w:hAnsi="Cambria" w:cs="Arial"/>
          <w:sz w:val="24"/>
          <w:szCs w:val="24"/>
        </w:rPr>
        <w:t>do którego zachodzi którakolwiek z okoliczności, o których</w:t>
      </w:r>
      <w:r>
        <w:rPr>
          <w:rFonts w:ascii="Cambria" w:hAnsi="Cambria" w:cs="Arial"/>
          <w:sz w:val="24"/>
          <w:szCs w:val="24"/>
        </w:rPr>
        <w:t xml:space="preserve"> mowa w art. 24 ust. 1 pkt 12–</w:t>
      </w:r>
      <w:r w:rsidRPr="00A454C8">
        <w:rPr>
          <w:rFonts w:ascii="Cambria" w:hAnsi="Cambria" w:cs="Arial"/>
          <w:sz w:val="24"/>
          <w:szCs w:val="24"/>
        </w:rPr>
        <w:t>23 ustawy Pzp.</w:t>
      </w:r>
    </w:p>
    <w:p w14:paraId="39EEC0F9" w14:textId="7D34688B" w:rsidR="00244488" w:rsidRPr="00841475" w:rsidRDefault="00233C52" w:rsidP="00955C2F">
      <w:pPr>
        <w:pStyle w:val="Kolorowalistaakcent11"/>
        <w:numPr>
          <w:ilvl w:val="1"/>
          <w:numId w:val="22"/>
        </w:numPr>
        <w:tabs>
          <w:tab w:val="left" w:pos="567"/>
        </w:tabs>
        <w:autoSpaceDE w:val="0"/>
        <w:autoSpaceDN w:val="0"/>
        <w:adjustRightInd w:val="0"/>
        <w:spacing w:before="0" w:after="0" w:line="276" w:lineRule="auto"/>
        <w:ind w:left="567" w:hanging="567"/>
        <w:rPr>
          <w:rFonts w:ascii="Cambria" w:hAnsi="Cambria" w:cs="Arial"/>
          <w:sz w:val="24"/>
          <w:szCs w:val="24"/>
        </w:rPr>
      </w:pPr>
      <w:r>
        <w:rPr>
          <w:rFonts w:ascii="Cambria" w:hAnsi="Cambria" w:cs="Arial"/>
          <w:sz w:val="24"/>
          <w:szCs w:val="24"/>
        </w:rPr>
        <w:t>Zamawiający</w:t>
      </w:r>
      <w:r w:rsidR="00244488" w:rsidRPr="00841475">
        <w:rPr>
          <w:rFonts w:ascii="Cambria" w:hAnsi="Cambria" w:cs="Arial"/>
          <w:sz w:val="24"/>
          <w:szCs w:val="24"/>
        </w:rPr>
        <w:t xml:space="preserve"> </w:t>
      </w:r>
      <w:r w:rsidR="00244488" w:rsidRPr="00841475">
        <w:rPr>
          <w:rFonts w:ascii="Cambria" w:hAnsi="Cambria" w:cs="Arial"/>
          <w:b/>
          <w:sz w:val="24"/>
          <w:szCs w:val="24"/>
          <w:u w:val="single"/>
        </w:rPr>
        <w:t>przewiduje</w:t>
      </w:r>
      <w:r w:rsidR="00244488" w:rsidRPr="00841475">
        <w:rPr>
          <w:rFonts w:ascii="Cambria" w:hAnsi="Cambria" w:cs="Arial"/>
          <w:sz w:val="24"/>
          <w:szCs w:val="24"/>
        </w:rPr>
        <w:t xml:space="preserve"> </w:t>
      </w:r>
      <w:r w:rsidR="00244488" w:rsidRPr="00996441">
        <w:rPr>
          <w:rFonts w:ascii="Cambria" w:hAnsi="Cambria" w:cs="Arial"/>
          <w:b/>
          <w:sz w:val="24"/>
          <w:szCs w:val="24"/>
        </w:rPr>
        <w:t>podstawy wykluczenia wskazane w art. 24 ust. 5 pkt 1, 2, 4 i 8 ustawy</w:t>
      </w:r>
      <w:r w:rsidR="00244488" w:rsidRPr="00841475">
        <w:rPr>
          <w:rFonts w:ascii="Cambria" w:hAnsi="Cambria" w:cs="Arial"/>
          <w:sz w:val="24"/>
          <w:szCs w:val="24"/>
        </w:rPr>
        <w:t>.</w:t>
      </w:r>
    </w:p>
    <w:p w14:paraId="176DDA44" w14:textId="77777777" w:rsidR="00244488" w:rsidRPr="00841475" w:rsidRDefault="00244488" w:rsidP="00955C2F">
      <w:pPr>
        <w:pStyle w:val="Kolorowalistaakcent11"/>
        <w:numPr>
          <w:ilvl w:val="1"/>
          <w:numId w:val="22"/>
        </w:numPr>
        <w:tabs>
          <w:tab w:val="left" w:pos="567"/>
        </w:tabs>
        <w:autoSpaceDE w:val="0"/>
        <w:autoSpaceDN w:val="0"/>
        <w:adjustRightInd w:val="0"/>
        <w:spacing w:before="0" w:after="0" w:line="276" w:lineRule="auto"/>
        <w:ind w:left="567" w:hanging="567"/>
        <w:rPr>
          <w:rFonts w:ascii="Cambria" w:hAnsi="Cambria" w:cs="Arial"/>
          <w:sz w:val="24"/>
          <w:szCs w:val="24"/>
        </w:rPr>
      </w:pPr>
      <w:r w:rsidRPr="00841475">
        <w:rPr>
          <w:rFonts w:ascii="Cambria" w:hAnsi="Cambria" w:cs="Arial"/>
          <w:sz w:val="24"/>
          <w:szCs w:val="24"/>
        </w:rPr>
        <w:t>Wykluczenie wykonawcy następuje zgodnie z art. 24 ust. 7 ustawy Pzp.</w:t>
      </w:r>
    </w:p>
    <w:p w14:paraId="6C5B12F4" w14:textId="6D1ED098" w:rsidR="00244488" w:rsidRPr="00C216C6" w:rsidRDefault="00233C52" w:rsidP="00955C2F">
      <w:pPr>
        <w:pStyle w:val="Kolorowalistaakcent11"/>
        <w:numPr>
          <w:ilvl w:val="1"/>
          <w:numId w:val="22"/>
        </w:numPr>
        <w:tabs>
          <w:tab w:val="left" w:pos="567"/>
        </w:tabs>
        <w:autoSpaceDE w:val="0"/>
        <w:autoSpaceDN w:val="0"/>
        <w:adjustRightInd w:val="0"/>
        <w:spacing w:line="276" w:lineRule="auto"/>
        <w:ind w:left="567" w:hanging="567"/>
        <w:rPr>
          <w:rFonts w:ascii="Cambria" w:hAnsi="Cambria"/>
          <w:sz w:val="24"/>
          <w:szCs w:val="24"/>
        </w:rPr>
      </w:pPr>
      <w:r>
        <w:rPr>
          <w:rFonts w:ascii="Cambria" w:hAnsi="Cambria"/>
          <w:sz w:val="24"/>
          <w:szCs w:val="24"/>
        </w:rPr>
        <w:t>Wykonawca</w:t>
      </w:r>
      <w:r w:rsidR="00244488" w:rsidRPr="00841475">
        <w:rPr>
          <w:rFonts w:ascii="Cambria" w:hAnsi="Cambria"/>
          <w:sz w:val="24"/>
          <w:szCs w:val="24"/>
        </w:rPr>
        <w:t xml:space="preserve">, który podlega wykluczeniu na podstawie art. 24 ust. 1 pkt 13 i 14 </w:t>
      </w:r>
      <w:r w:rsidR="00B63A02">
        <w:rPr>
          <w:rFonts w:ascii="Cambria" w:hAnsi="Cambria"/>
          <w:sz w:val="24"/>
          <w:szCs w:val="24"/>
        </w:rPr>
        <w:br/>
      </w:r>
      <w:r w:rsidR="00244488" w:rsidRPr="00841475">
        <w:rPr>
          <w:rFonts w:ascii="Cambria" w:hAnsi="Cambria"/>
          <w:sz w:val="24"/>
          <w:szCs w:val="24"/>
        </w:rPr>
        <w:t>oraz pkt 16–20, a także art. 24 ust. 5 pkt 1</w:t>
      </w:r>
      <w:r w:rsidR="00244488">
        <w:rPr>
          <w:rFonts w:ascii="Cambria" w:hAnsi="Cambria"/>
          <w:sz w:val="24"/>
          <w:szCs w:val="24"/>
        </w:rPr>
        <w:t>, 2, 4</w:t>
      </w:r>
      <w:r w:rsidR="00244488" w:rsidRPr="00841475">
        <w:rPr>
          <w:rFonts w:ascii="Cambria" w:hAnsi="Cambria"/>
          <w:sz w:val="24"/>
          <w:szCs w:val="24"/>
        </w:rPr>
        <w:t xml:space="preserve"> i 8 ustawy, może przedstawić dowody na to, że podjęte przez niego środki są wystarczające do wykazania</w:t>
      </w:r>
      <w:r w:rsidR="00244488" w:rsidRPr="00C216C6">
        <w:rPr>
          <w:rFonts w:ascii="Cambria" w:hAnsi="Cambria"/>
          <w:sz w:val="24"/>
          <w:szCs w:val="24"/>
        </w:rPr>
        <w:t xml:space="preserve"> jego rzetelności, w szczególności udowodnić naprawienie szkody wyrządzonej przestępstwem </w:t>
      </w:r>
      <w:r w:rsidR="00B63A02">
        <w:rPr>
          <w:rFonts w:ascii="Cambria" w:hAnsi="Cambria"/>
          <w:sz w:val="24"/>
          <w:szCs w:val="24"/>
        </w:rPr>
        <w:br/>
      </w:r>
      <w:r w:rsidR="00244488" w:rsidRPr="00C216C6">
        <w:rPr>
          <w:rFonts w:ascii="Cambria" w:hAnsi="Cambria"/>
          <w:sz w:val="24"/>
          <w:szCs w:val="24"/>
        </w:rPr>
        <w:t xml:space="preserve">lub przestępstwem skarbowym, zadośćuczynienie pieniężne za doznaną krzywdę lub naprawienie szkody, wyczerpujące wyjaśnienie stanu faktycznego </w:t>
      </w:r>
      <w:r w:rsidR="00B63A02">
        <w:rPr>
          <w:rFonts w:ascii="Cambria" w:hAnsi="Cambria"/>
          <w:sz w:val="24"/>
          <w:szCs w:val="24"/>
        </w:rPr>
        <w:br/>
      </w:r>
      <w:r w:rsidR="00244488" w:rsidRPr="00C216C6">
        <w:rPr>
          <w:rFonts w:ascii="Cambria" w:hAnsi="Cambria"/>
          <w:sz w:val="24"/>
          <w:szCs w:val="24"/>
        </w:rPr>
        <w:t xml:space="preserve">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 </w:t>
      </w:r>
    </w:p>
    <w:p w14:paraId="7CF319F1" w14:textId="11E5DBA4" w:rsidR="00244488" w:rsidRDefault="00233C52" w:rsidP="00955C2F">
      <w:pPr>
        <w:pStyle w:val="Kolorowalistaakcent11"/>
        <w:numPr>
          <w:ilvl w:val="1"/>
          <w:numId w:val="22"/>
        </w:numPr>
        <w:tabs>
          <w:tab w:val="left" w:pos="567"/>
        </w:tabs>
        <w:autoSpaceDE w:val="0"/>
        <w:autoSpaceDN w:val="0"/>
        <w:adjustRightInd w:val="0"/>
        <w:spacing w:before="0" w:after="0" w:line="276" w:lineRule="auto"/>
        <w:ind w:left="567" w:hanging="567"/>
        <w:rPr>
          <w:rFonts w:ascii="Cambria" w:hAnsi="Cambria" w:cs="Arial"/>
          <w:sz w:val="24"/>
          <w:szCs w:val="24"/>
        </w:rPr>
      </w:pPr>
      <w:r>
        <w:rPr>
          <w:rFonts w:ascii="Cambria" w:hAnsi="Cambria" w:cs="Arial"/>
          <w:sz w:val="24"/>
          <w:szCs w:val="24"/>
        </w:rPr>
        <w:t>Wykonawca</w:t>
      </w:r>
      <w:r w:rsidR="00244488" w:rsidRPr="006242D4">
        <w:rPr>
          <w:rFonts w:ascii="Cambria" w:hAnsi="Cambria" w:cs="Arial"/>
          <w:sz w:val="24"/>
          <w:szCs w:val="24"/>
        </w:rPr>
        <w:t xml:space="preserve"> nie podlega wykluczeniu, jeżeli </w:t>
      </w:r>
      <w:r>
        <w:rPr>
          <w:rFonts w:ascii="Cambria" w:hAnsi="Cambria" w:cs="Arial"/>
          <w:sz w:val="24"/>
          <w:szCs w:val="24"/>
        </w:rPr>
        <w:t>Zamawiający</w:t>
      </w:r>
      <w:r w:rsidR="00244488" w:rsidRPr="006242D4">
        <w:rPr>
          <w:rFonts w:ascii="Cambria" w:hAnsi="Cambria" w:cs="Arial"/>
          <w:sz w:val="24"/>
          <w:szCs w:val="24"/>
        </w:rPr>
        <w:t xml:space="preserve">, uwzględniając wagę </w:t>
      </w:r>
      <w:r w:rsidR="00244488" w:rsidRPr="006242D4">
        <w:rPr>
          <w:rFonts w:ascii="Cambria" w:hAnsi="Cambria" w:cs="Arial"/>
          <w:sz w:val="24"/>
          <w:szCs w:val="24"/>
        </w:rPr>
        <w:br/>
        <w:t xml:space="preserve">i szczególne okoliczności czynu wykonawcy, uzna za wystarczające dowody przedstawione na podstawie pkt. </w:t>
      </w:r>
      <w:r w:rsidR="00244488">
        <w:rPr>
          <w:rFonts w:ascii="Cambria" w:hAnsi="Cambria" w:cs="Arial"/>
          <w:sz w:val="24"/>
          <w:szCs w:val="24"/>
        </w:rPr>
        <w:t>7.4</w:t>
      </w:r>
      <w:r w:rsidR="00244488" w:rsidRPr="006242D4">
        <w:rPr>
          <w:rFonts w:ascii="Cambria" w:hAnsi="Cambria" w:cs="Arial"/>
          <w:sz w:val="24"/>
          <w:szCs w:val="24"/>
        </w:rPr>
        <w:t xml:space="preserve"> SIWZ.</w:t>
      </w:r>
    </w:p>
    <w:p w14:paraId="153723C5" w14:textId="26683BF5" w:rsidR="00244488" w:rsidRPr="00561FFB" w:rsidRDefault="00233C52" w:rsidP="00955C2F">
      <w:pPr>
        <w:pStyle w:val="Kolorowalistaakcent11"/>
        <w:numPr>
          <w:ilvl w:val="1"/>
          <w:numId w:val="22"/>
        </w:numPr>
        <w:tabs>
          <w:tab w:val="left" w:pos="567"/>
        </w:tabs>
        <w:autoSpaceDE w:val="0"/>
        <w:autoSpaceDN w:val="0"/>
        <w:adjustRightInd w:val="0"/>
        <w:spacing w:before="0" w:after="0" w:line="276" w:lineRule="auto"/>
        <w:ind w:left="567" w:hanging="567"/>
        <w:rPr>
          <w:rFonts w:ascii="Cambria" w:hAnsi="Cambria" w:cs="Arial"/>
          <w:sz w:val="24"/>
          <w:szCs w:val="24"/>
        </w:rPr>
      </w:pPr>
      <w:r>
        <w:rPr>
          <w:rFonts w:ascii="Cambria" w:hAnsi="Cambria"/>
          <w:sz w:val="24"/>
          <w:szCs w:val="24"/>
        </w:rPr>
        <w:t>Zamawiający</w:t>
      </w:r>
      <w:r w:rsidR="00244488" w:rsidRPr="006242D4">
        <w:rPr>
          <w:rFonts w:ascii="Cambria" w:hAnsi="Cambria"/>
          <w:sz w:val="24"/>
          <w:szCs w:val="24"/>
        </w:rPr>
        <w:t xml:space="preserve"> może wykluczyć wykonawcę na każdym etapie postępowania </w:t>
      </w:r>
      <w:r w:rsidR="00244488">
        <w:rPr>
          <w:rFonts w:ascii="Cambria" w:hAnsi="Cambria"/>
          <w:sz w:val="24"/>
          <w:szCs w:val="24"/>
        </w:rPr>
        <w:br/>
      </w:r>
      <w:r w:rsidR="00244488" w:rsidRPr="006242D4">
        <w:rPr>
          <w:rFonts w:ascii="Cambria" w:hAnsi="Cambria"/>
          <w:sz w:val="24"/>
          <w:szCs w:val="24"/>
        </w:rPr>
        <w:t>(art. 24 ust. 12 ustawy)</w:t>
      </w:r>
      <w:r w:rsidR="00244488">
        <w:rPr>
          <w:rFonts w:ascii="Cambria" w:hAnsi="Cambria"/>
          <w:sz w:val="24"/>
          <w:szCs w:val="24"/>
        </w:rPr>
        <w:t>.</w:t>
      </w:r>
    </w:p>
    <w:p w14:paraId="7F6401B9" w14:textId="77777777" w:rsidR="00244488" w:rsidRPr="00354A4F" w:rsidRDefault="00244488" w:rsidP="00955C2F">
      <w:pPr>
        <w:pStyle w:val="Kolorowalistaakcent11"/>
        <w:numPr>
          <w:ilvl w:val="1"/>
          <w:numId w:val="22"/>
        </w:numPr>
        <w:tabs>
          <w:tab w:val="left" w:pos="567"/>
        </w:tabs>
        <w:autoSpaceDE w:val="0"/>
        <w:autoSpaceDN w:val="0"/>
        <w:adjustRightInd w:val="0"/>
        <w:spacing w:before="0" w:after="0" w:line="276" w:lineRule="auto"/>
        <w:ind w:left="567" w:hanging="567"/>
        <w:rPr>
          <w:rFonts w:ascii="Cambria" w:hAnsi="Cambria" w:cs="Arial"/>
          <w:sz w:val="24"/>
          <w:szCs w:val="24"/>
        </w:rPr>
      </w:pPr>
      <w:r w:rsidRPr="00561FFB">
        <w:rPr>
          <w:rFonts w:ascii="Cambria" w:hAnsi="Cambria"/>
          <w:i/>
          <w:sz w:val="24"/>
          <w:szCs w:val="24"/>
        </w:rPr>
        <w:lastRenderedPageBreak/>
        <w:t>Sposób wykazania braku podstaw wykluczenia wskazano w rozdziale 8 SIWZ</w:t>
      </w:r>
      <w:r w:rsidRPr="00561FFB">
        <w:rPr>
          <w:rFonts w:ascii="Cambria" w:hAnsi="Cambria"/>
          <w:sz w:val="24"/>
          <w:szCs w:val="24"/>
        </w:rPr>
        <w:t>.</w:t>
      </w:r>
    </w:p>
    <w:tbl>
      <w:tblPr>
        <w:tblW w:w="0" w:type="auto"/>
        <w:jc w:val="center"/>
        <w:tblBorders>
          <w:bottom w:val="single" w:sz="4" w:space="0" w:color="auto"/>
        </w:tblBorders>
        <w:tblLook w:val="04A0" w:firstRow="1" w:lastRow="0" w:firstColumn="1" w:lastColumn="0" w:noHBand="0" w:noVBand="1"/>
      </w:tblPr>
      <w:tblGrid>
        <w:gridCol w:w="9060"/>
      </w:tblGrid>
      <w:tr w:rsidR="00354A4F" w:rsidRPr="006E5F5C" w14:paraId="5E33138B" w14:textId="77777777" w:rsidTr="007058BC">
        <w:trPr>
          <w:jc w:val="center"/>
        </w:trPr>
        <w:tc>
          <w:tcPr>
            <w:tcW w:w="9060" w:type="dxa"/>
            <w:shd w:val="clear" w:color="auto" w:fill="auto"/>
          </w:tcPr>
          <w:p w14:paraId="3AA30926" w14:textId="77777777" w:rsidR="002A5464" w:rsidRDefault="00354A4F" w:rsidP="007058BC">
            <w:pPr>
              <w:suppressAutoHyphens/>
              <w:spacing w:line="276" w:lineRule="auto"/>
              <w:contextualSpacing/>
              <w:jc w:val="center"/>
              <w:textAlignment w:val="baseline"/>
              <w:rPr>
                <w:rFonts w:ascii="Cambria" w:hAnsi="Cambria"/>
                <w:b/>
              </w:rPr>
            </w:pPr>
            <w:r w:rsidRPr="006E5F5C">
              <w:rPr>
                <w:rFonts w:ascii="Cambria" w:hAnsi="Cambria"/>
                <w:b/>
              </w:rPr>
              <w:br w:type="page"/>
            </w:r>
          </w:p>
          <w:p w14:paraId="1BA2C2DC" w14:textId="77777777" w:rsidR="00354A4F" w:rsidRPr="006E5F5C" w:rsidRDefault="00354A4F" w:rsidP="007058BC">
            <w:pPr>
              <w:suppressAutoHyphens/>
              <w:spacing w:line="276" w:lineRule="auto"/>
              <w:contextualSpacing/>
              <w:jc w:val="center"/>
              <w:textAlignment w:val="baseline"/>
              <w:rPr>
                <w:rFonts w:ascii="Cambria" w:hAnsi="Cambria"/>
                <w:sz w:val="26"/>
                <w:szCs w:val="26"/>
              </w:rPr>
            </w:pPr>
            <w:r w:rsidRPr="006E5F5C">
              <w:rPr>
                <w:rFonts w:ascii="Cambria" w:hAnsi="Cambria"/>
                <w:sz w:val="26"/>
                <w:szCs w:val="26"/>
              </w:rPr>
              <w:t xml:space="preserve">Rozdział </w:t>
            </w:r>
            <w:r>
              <w:rPr>
                <w:rFonts w:ascii="Cambria" w:hAnsi="Cambria"/>
                <w:sz w:val="26"/>
                <w:szCs w:val="26"/>
              </w:rPr>
              <w:t>8</w:t>
            </w:r>
          </w:p>
          <w:p w14:paraId="4E1A3369" w14:textId="77777777" w:rsidR="00354A4F" w:rsidRPr="006E5F5C" w:rsidRDefault="00354A4F" w:rsidP="007058BC">
            <w:pPr>
              <w:suppressAutoHyphens/>
              <w:spacing w:line="276" w:lineRule="auto"/>
              <w:contextualSpacing/>
              <w:jc w:val="center"/>
              <w:textAlignment w:val="baseline"/>
              <w:rPr>
                <w:rFonts w:ascii="Cambria" w:hAnsi="Cambria"/>
              </w:rPr>
            </w:pPr>
            <w:r w:rsidRPr="006E5F5C">
              <w:rPr>
                <w:rFonts w:ascii="Cambria" w:hAnsi="Cambria"/>
                <w:b/>
                <w:sz w:val="26"/>
                <w:szCs w:val="26"/>
              </w:rPr>
              <w:t xml:space="preserve">WYKAZ OŚWIADCZEŃ LUB DOKUMENTÓW, JAKIE MAJĄ </w:t>
            </w:r>
            <w:r w:rsidRPr="006E5F5C">
              <w:rPr>
                <w:rFonts w:ascii="Cambria" w:hAnsi="Cambria"/>
                <w:b/>
                <w:sz w:val="26"/>
                <w:szCs w:val="26"/>
              </w:rPr>
              <w:br/>
              <w:t>ZŁOŻYĆ WYKONAWCY W CELU POTWIERDZENIA SPEŁNIANIA WARUNKÓW UDZIAŁU W POSTĘPOWANIU ORAZ NIEPODLEGANIA WYKLUCZENIU Z POSTĘPOWANIA</w:t>
            </w:r>
          </w:p>
        </w:tc>
      </w:tr>
    </w:tbl>
    <w:p w14:paraId="68819183" w14:textId="77777777" w:rsidR="00354A4F" w:rsidRPr="006E5F5C" w:rsidRDefault="00354A4F" w:rsidP="00354A4F">
      <w:pPr>
        <w:autoSpaceDE w:val="0"/>
        <w:autoSpaceDN w:val="0"/>
        <w:adjustRightInd w:val="0"/>
        <w:spacing w:line="276" w:lineRule="auto"/>
        <w:ind w:left="993"/>
        <w:rPr>
          <w:rFonts w:ascii="Cambria" w:hAnsi="Cambria" w:cs="Arial"/>
        </w:rPr>
      </w:pPr>
    </w:p>
    <w:p w14:paraId="4DB83C82" w14:textId="77777777" w:rsidR="00354A4F" w:rsidRPr="006E5F5C" w:rsidRDefault="00354A4F" w:rsidP="00955C2F">
      <w:pPr>
        <w:numPr>
          <w:ilvl w:val="0"/>
          <w:numId w:val="21"/>
        </w:numPr>
        <w:autoSpaceDE w:val="0"/>
        <w:autoSpaceDN w:val="0"/>
        <w:adjustRightInd w:val="0"/>
        <w:spacing w:line="276" w:lineRule="auto"/>
        <w:contextualSpacing/>
        <w:jc w:val="both"/>
        <w:rPr>
          <w:rFonts w:ascii="Cambria" w:hAnsi="Cambria" w:cs="Arial"/>
          <w:vanish/>
        </w:rPr>
      </w:pPr>
    </w:p>
    <w:p w14:paraId="2FF632FA" w14:textId="77777777" w:rsidR="00354A4F" w:rsidRPr="00812EF2" w:rsidRDefault="00354A4F" w:rsidP="00955C2F">
      <w:pPr>
        <w:pStyle w:val="Akapitzlist"/>
        <w:numPr>
          <w:ilvl w:val="0"/>
          <w:numId w:val="2"/>
        </w:numPr>
        <w:autoSpaceDE w:val="0"/>
        <w:autoSpaceDN w:val="0"/>
        <w:adjustRightInd w:val="0"/>
        <w:spacing w:before="0" w:after="0" w:line="276" w:lineRule="auto"/>
        <w:rPr>
          <w:rFonts w:ascii="Cambria" w:hAnsi="Cambria" w:cs="Arial"/>
          <w:vanish/>
          <w:sz w:val="24"/>
          <w:szCs w:val="24"/>
        </w:rPr>
      </w:pPr>
    </w:p>
    <w:p w14:paraId="130E5BF1" w14:textId="77777777" w:rsidR="00354A4F" w:rsidRPr="00A15651" w:rsidRDefault="00354A4F" w:rsidP="00266E77">
      <w:pPr>
        <w:pStyle w:val="Akapitzlist"/>
        <w:numPr>
          <w:ilvl w:val="1"/>
          <w:numId w:val="40"/>
        </w:numPr>
        <w:tabs>
          <w:tab w:val="left" w:pos="0"/>
        </w:tabs>
        <w:autoSpaceDE w:val="0"/>
        <w:autoSpaceDN w:val="0"/>
        <w:adjustRightInd w:val="0"/>
        <w:spacing w:line="276" w:lineRule="auto"/>
        <w:ind w:left="567" w:hanging="567"/>
        <w:rPr>
          <w:rFonts w:ascii="Cambria" w:hAnsi="Cambria"/>
          <w:b/>
          <w:sz w:val="24"/>
          <w:szCs w:val="24"/>
        </w:rPr>
      </w:pPr>
      <w:r w:rsidRPr="00A15651">
        <w:rPr>
          <w:rFonts w:ascii="Cambria" w:hAnsi="Cambria"/>
          <w:b/>
          <w:sz w:val="24"/>
          <w:szCs w:val="24"/>
        </w:rPr>
        <w:t xml:space="preserve">Dokumenty składane </w:t>
      </w:r>
      <w:r w:rsidRPr="00A15651">
        <w:rPr>
          <w:rFonts w:ascii="Cambria" w:hAnsi="Cambria"/>
          <w:b/>
          <w:sz w:val="24"/>
          <w:szCs w:val="24"/>
          <w:u w:val="single"/>
        </w:rPr>
        <w:t>wraz z ofertą</w:t>
      </w:r>
      <w:r w:rsidRPr="00A15651">
        <w:rPr>
          <w:rFonts w:ascii="Cambria" w:hAnsi="Cambria"/>
          <w:b/>
          <w:sz w:val="24"/>
          <w:szCs w:val="24"/>
        </w:rPr>
        <w:t xml:space="preserve"> przez </w:t>
      </w:r>
      <w:r w:rsidRPr="00A15651">
        <w:rPr>
          <w:rFonts w:ascii="Cambria" w:hAnsi="Cambria"/>
          <w:b/>
          <w:sz w:val="24"/>
          <w:szCs w:val="24"/>
          <w:u w:val="single"/>
        </w:rPr>
        <w:t>wszystkich Wykonawców:</w:t>
      </w:r>
    </w:p>
    <w:p w14:paraId="28E9EC17" w14:textId="77777777" w:rsidR="00354A4F" w:rsidRPr="00812EF2" w:rsidRDefault="00354A4F" w:rsidP="00354A4F">
      <w:pPr>
        <w:pStyle w:val="Akapitzlist"/>
        <w:tabs>
          <w:tab w:val="left" w:pos="0"/>
        </w:tabs>
        <w:autoSpaceDE w:val="0"/>
        <w:autoSpaceDN w:val="0"/>
        <w:adjustRightInd w:val="0"/>
        <w:spacing w:before="0" w:after="0" w:line="276" w:lineRule="auto"/>
        <w:ind w:left="567"/>
        <w:jc w:val="left"/>
        <w:rPr>
          <w:rFonts w:ascii="Cambria" w:hAnsi="Cambria"/>
          <w:b/>
          <w:sz w:val="24"/>
          <w:szCs w:val="24"/>
        </w:rPr>
      </w:pPr>
    </w:p>
    <w:p w14:paraId="31130965" w14:textId="616B0ECD" w:rsidR="00354A4F" w:rsidRPr="00812EF2" w:rsidRDefault="00354A4F" w:rsidP="00266E77">
      <w:pPr>
        <w:pStyle w:val="Akapitzlist"/>
        <w:numPr>
          <w:ilvl w:val="2"/>
          <w:numId w:val="40"/>
        </w:numPr>
        <w:tabs>
          <w:tab w:val="left" w:pos="0"/>
        </w:tabs>
        <w:autoSpaceDE w:val="0"/>
        <w:autoSpaceDN w:val="0"/>
        <w:adjustRightInd w:val="0"/>
        <w:spacing w:before="0" w:after="120" w:line="276" w:lineRule="auto"/>
        <w:ind w:left="1224" w:hanging="657"/>
        <w:contextualSpacing w:val="0"/>
        <w:rPr>
          <w:rFonts w:ascii="Cambria" w:hAnsi="Cambria"/>
          <w:sz w:val="24"/>
          <w:szCs w:val="24"/>
        </w:rPr>
      </w:pPr>
      <w:r w:rsidRPr="00812EF2">
        <w:rPr>
          <w:rFonts w:ascii="Cambria" w:hAnsi="Cambria"/>
          <w:sz w:val="24"/>
          <w:szCs w:val="24"/>
        </w:rPr>
        <w:t xml:space="preserve">W celu potwierdzenia spełniania warunków udziału w postępowaniu, określonych w rozdziale </w:t>
      </w:r>
      <w:r>
        <w:rPr>
          <w:rFonts w:ascii="Cambria" w:hAnsi="Cambria"/>
          <w:sz w:val="24"/>
          <w:szCs w:val="24"/>
        </w:rPr>
        <w:t>6</w:t>
      </w:r>
      <w:r w:rsidRPr="00812EF2">
        <w:rPr>
          <w:rFonts w:ascii="Cambria" w:hAnsi="Cambria"/>
          <w:sz w:val="24"/>
          <w:szCs w:val="24"/>
        </w:rPr>
        <w:t xml:space="preserve"> SIWZ oraz wykazania braku podstaw </w:t>
      </w:r>
      <w:r w:rsidRPr="00812EF2">
        <w:rPr>
          <w:rFonts w:ascii="Cambria" w:hAnsi="Cambria"/>
          <w:sz w:val="24"/>
          <w:szCs w:val="24"/>
        </w:rPr>
        <w:br/>
        <w:t>do wykluczenia,</w:t>
      </w:r>
      <w:r>
        <w:rPr>
          <w:rFonts w:ascii="Cambria" w:hAnsi="Cambria"/>
          <w:sz w:val="24"/>
          <w:szCs w:val="24"/>
        </w:rPr>
        <w:t xml:space="preserve"> o którym mowa w</w:t>
      </w:r>
      <w:r w:rsidRPr="00A15651">
        <w:rPr>
          <w:rFonts w:ascii="Cambria" w:hAnsi="Cambria"/>
          <w:sz w:val="24"/>
          <w:szCs w:val="24"/>
        </w:rPr>
        <w:t xml:space="preserve"> </w:t>
      </w:r>
      <w:r w:rsidRPr="00812EF2">
        <w:rPr>
          <w:rFonts w:ascii="Cambria" w:hAnsi="Cambria"/>
          <w:sz w:val="24"/>
          <w:szCs w:val="24"/>
        </w:rPr>
        <w:t xml:space="preserve">rozdziale </w:t>
      </w:r>
      <w:r>
        <w:rPr>
          <w:rFonts w:ascii="Cambria" w:hAnsi="Cambria"/>
          <w:sz w:val="24"/>
          <w:szCs w:val="24"/>
        </w:rPr>
        <w:t>7</w:t>
      </w:r>
      <w:r w:rsidRPr="00812EF2">
        <w:rPr>
          <w:rFonts w:ascii="Cambria" w:hAnsi="Cambria"/>
          <w:sz w:val="24"/>
          <w:szCs w:val="24"/>
        </w:rPr>
        <w:t xml:space="preserve"> SIWZ</w:t>
      </w:r>
      <w:r>
        <w:rPr>
          <w:rFonts w:ascii="Cambria" w:hAnsi="Cambria"/>
          <w:sz w:val="24"/>
          <w:szCs w:val="24"/>
        </w:rPr>
        <w:t xml:space="preserve"> </w:t>
      </w:r>
      <w:r w:rsidRPr="00812EF2">
        <w:rPr>
          <w:rFonts w:ascii="Cambria" w:hAnsi="Cambria"/>
          <w:sz w:val="24"/>
          <w:szCs w:val="24"/>
        </w:rPr>
        <w:t xml:space="preserve"> Wykonawcy muszą złożyć wraz z ofertą </w:t>
      </w:r>
      <w:r w:rsidRPr="00812EF2">
        <w:rPr>
          <w:rFonts w:ascii="Cambria" w:hAnsi="Cambria"/>
          <w:b/>
          <w:sz w:val="24"/>
          <w:szCs w:val="24"/>
        </w:rPr>
        <w:t>oświadczenia</w:t>
      </w:r>
      <w:r w:rsidRPr="00812EF2">
        <w:rPr>
          <w:rFonts w:ascii="Cambria" w:hAnsi="Cambria"/>
          <w:sz w:val="24"/>
          <w:szCs w:val="24"/>
        </w:rPr>
        <w:t xml:space="preserve"> </w:t>
      </w:r>
      <w:r w:rsidRPr="00812EF2">
        <w:rPr>
          <w:rFonts w:ascii="Cambria" w:hAnsi="Cambria"/>
          <w:b/>
          <w:sz w:val="24"/>
          <w:szCs w:val="24"/>
          <w:u w:val="single"/>
        </w:rPr>
        <w:t>(aktualne na dzień składania ofert)</w:t>
      </w:r>
      <w:r w:rsidRPr="00812EF2">
        <w:rPr>
          <w:rFonts w:ascii="Cambria" w:hAnsi="Cambria"/>
          <w:sz w:val="24"/>
          <w:szCs w:val="24"/>
          <w:u w:val="single"/>
        </w:rPr>
        <w:t xml:space="preserve"> </w:t>
      </w:r>
      <w:r w:rsidR="00B63A02">
        <w:rPr>
          <w:rFonts w:ascii="Cambria" w:hAnsi="Cambria"/>
          <w:sz w:val="24"/>
          <w:szCs w:val="24"/>
          <w:u w:val="single"/>
        </w:rPr>
        <w:br/>
      </w:r>
      <w:r w:rsidRPr="00812EF2">
        <w:rPr>
          <w:rFonts w:ascii="Cambria" w:hAnsi="Cambria"/>
          <w:sz w:val="24"/>
          <w:szCs w:val="24"/>
        </w:rPr>
        <w:t xml:space="preserve">w zakresie wskazanym w załączniku Nr 4 i 5 do SIWZ. Informacje zawarte </w:t>
      </w:r>
      <w:r w:rsidR="00B63A02">
        <w:rPr>
          <w:rFonts w:ascii="Cambria" w:hAnsi="Cambria"/>
          <w:sz w:val="24"/>
          <w:szCs w:val="24"/>
        </w:rPr>
        <w:br/>
      </w:r>
      <w:r w:rsidRPr="00812EF2">
        <w:rPr>
          <w:rFonts w:ascii="Cambria" w:hAnsi="Cambria"/>
          <w:sz w:val="24"/>
          <w:szCs w:val="24"/>
        </w:rPr>
        <w:t xml:space="preserve">w oświadczeniach będą stanowić wstępne potwierdzenie, że </w:t>
      </w:r>
      <w:r w:rsidR="00233C52">
        <w:rPr>
          <w:rFonts w:ascii="Cambria" w:hAnsi="Cambria"/>
          <w:sz w:val="24"/>
          <w:szCs w:val="24"/>
        </w:rPr>
        <w:t>Wykonawca</w:t>
      </w:r>
      <w:r w:rsidR="00B63A02">
        <w:rPr>
          <w:rFonts w:ascii="Cambria" w:hAnsi="Cambria"/>
          <w:sz w:val="24"/>
          <w:szCs w:val="24"/>
        </w:rPr>
        <w:br/>
      </w:r>
      <w:r w:rsidRPr="00812EF2">
        <w:rPr>
          <w:rFonts w:ascii="Cambria" w:hAnsi="Cambria"/>
          <w:sz w:val="24"/>
          <w:szCs w:val="24"/>
        </w:rPr>
        <w:t xml:space="preserve"> nie podlega wykluczeniu z postępowania oraz spełnia warunki udziału </w:t>
      </w:r>
      <w:r w:rsidR="00B63A02">
        <w:rPr>
          <w:rFonts w:ascii="Cambria" w:hAnsi="Cambria"/>
          <w:sz w:val="24"/>
          <w:szCs w:val="24"/>
        </w:rPr>
        <w:br/>
      </w:r>
      <w:r w:rsidRPr="00812EF2">
        <w:rPr>
          <w:rFonts w:ascii="Cambria" w:hAnsi="Cambria"/>
          <w:sz w:val="24"/>
          <w:szCs w:val="24"/>
        </w:rPr>
        <w:t xml:space="preserve">w postępowaniu. Oświadczenia te </w:t>
      </w:r>
      <w:r w:rsidR="00233C52">
        <w:rPr>
          <w:rFonts w:ascii="Cambria" w:hAnsi="Cambria"/>
          <w:sz w:val="24"/>
          <w:szCs w:val="24"/>
        </w:rPr>
        <w:t>Wykonawca</w:t>
      </w:r>
      <w:r w:rsidRPr="00812EF2">
        <w:rPr>
          <w:rFonts w:ascii="Cambria" w:hAnsi="Cambria"/>
          <w:sz w:val="24"/>
          <w:szCs w:val="24"/>
        </w:rPr>
        <w:t xml:space="preserve"> składa zgodnie ze wzorami stanowiącymi </w:t>
      </w:r>
      <w:r w:rsidRPr="00812EF2">
        <w:rPr>
          <w:rFonts w:ascii="Cambria" w:hAnsi="Cambria"/>
          <w:b/>
          <w:sz w:val="24"/>
          <w:szCs w:val="24"/>
        </w:rPr>
        <w:t>Załącznik Nr 4 i 5 do SIWZ</w:t>
      </w:r>
      <w:r w:rsidRPr="00812EF2">
        <w:rPr>
          <w:rFonts w:ascii="Cambria" w:hAnsi="Cambria"/>
          <w:sz w:val="24"/>
          <w:szCs w:val="24"/>
        </w:rPr>
        <w:t>.</w:t>
      </w:r>
    </w:p>
    <w:p w14:paraId="425C35C4" w14:textId="2F1D7561" w:rsidR="00354A4F" w:rsidRPr="00812EF2" w:rsidRDefault="00233C52" w:rsidP="00354A4F">
      <w:pPr>
        <w:pStyle w:val="Teksttreci1"/>
        <w:shd w:val="clear" w:color="auto" w:fill="auto"/>
        <w:tabs>
          <w:tab w:val="left" w:pos="1362"/>
        </w:tabs>
        <w:spacing w:before="0" w:line="276" w:lineRule="auto"/>
        <w:ind w:left="1276" w:right="20" w:firstLine="0"/>
        <w:jc w:val="both"/>
        <w:rPr>
          <w:rFonts w:ascii="Cambria" w:hAnsi="Cambria"/>
          <w:sz w:val="24"/>
          <w:szCs w:val="24"/>
        </w:rPr>
      </w:pPr>
      <w:r>
        <w:rPr>
          <w:rFonts w:ascii="Cambria" w:hAnsi="Cambria"/>
          <w:sz w:val="24"/>
          <w:szCs w:val="24"/>
        </w:rPr>
        <w:t>Wykonawca</w:t>
      </w:r>
      <w:r w:rsidR="00354A4F" w:rsidRPr="00812EF2">
        <w:rPr>
          <w:rFonts w:ascii="Cambria" w:hAnsi="Cambria"/>
          <w:sz w:val="24"/>
          <w:szCs w:val="24"/>
        </w:rPr>
        <w:t xml:space="preserve">, który powołuje się na zasoby innych podmiotów, w celu wykazania braku istnienia wobec nich podstaw wykluczenia oraz spełniania, w zakresie w jakim powołuje się na ich zasoby, warunków udziału </w:t>
      </w:r>
      <w:r w:rsidR="00B63A02">
        <w:rPr>
          <w:rFonts w:ascii="Cambria" w:hAnsi="Cambria"/>
          <w:sz w:val="24"/>
          <w:szCs w:val="24"/>
        </w:rPr>
        <w:br/>
      </w:r>
      <w:r w:rsidR="00354A4F" w:rsidRPr="00812EF2">
        <w:rPr>
          <w:rFonts w:ascii="Cambria" w:hAnsi="Cambria"/>
          <w:sz w:val="24"/>
          <w:szCs w:val="24"/>
        </w:rPr>
        <w:t xml:space="preserve">w postępowaniu </w:t>
      </w:r>
      <w:r w:rsidR="00354A4F" w:rsidRPr="00812EF2">
        <w:rPr>
          <w:rFonts w:ascii="Cambria" w:hAnsi="Cambria"/>
          <w:b/>
          <w:sz w:val="24"/>
          <w:szCs w:val="24"/>
        </w:rPr>
        <w:t xml:space="preserve">zamieszcza informacje o tych podmiotach </w:t>
      </w:r>
      <w:r w:rsidR="00354A4F" w:rsidRPr="00812EF2">
        <w:rPr>
          <w:rFonts w:ascii="Cambria" w:hAnsi="Cambria"/>
          <w:b/>
          <w:sz w:val="24"/>
          <w:szCs w:val="24"/>
        </w:rPr>
        <w:br/>
        <w:t xml:space="preserve">w oświadczeniach, o których mowa w pkt </w:t>
      </w:r>
      <w:r w:rsidR="00354A4F">
        <w:rPr>
          <w:rFonts w:ascii="Cambria" w:hAnsi="Cambria"/>
          <w:b/>
          <w:sz w:val="24"/>
          <w:szCs w:val="24"/>
        </w:rPr>
        <w:t>8</w:t>
      </w:r>
      <w:r w:rsidR="00354A4F" w:rsidRPr="00812EF2">
        <w:rPr>
          <w:rFonts w:ascii="Cambria" w:hAnsi="Cambria"/>
          <w:b/>
          <w:sz w:val="24"/>
          <w:szCs w:val="24"/>
        </w:rPr>
        <w:t>.1.1 SIWZ</w:t>
      </w:r>
      <w:r w:rsidR="00354A4F" w:rsidRPr="00812EF2">
        <w:rPr>
          <w:rFonts w:ascii="Cambria" w:hAnsi="Cambria"/>
          <w:sz w:val="24"/>
          <w:szCs w:val="24"/>
        </w:rPr>
        <w:t>.</w:t>
      </w:r>
    </w:p>
    <w:p w14:paraId="66878461" w14:textId="182CD133" w:rsidR="00354A4F" w:rsidRPr="00812EF2" w:rsidRDefault="00354A4F" w:rsidP="00266E77">
      <w:pPr>
        <w:pStyle w:val="Akapitzlist"/>
        <w:numPr>
          <w:ilvl w:val="2"/>
          <w:numId w:val="40"/>
        </w:numPr>
        <w:tabs>
          <w:tab w:val="left" w:pos="0"/>
          <w:tab w:val="left" w:pos="1276"/>
        </w:tabs>
        <w:autoSpaceDE w:val="0"/>
        <w:autoSpaceDN w:val="0"/>
        <w:adjustRightInd w:val="0"/>
        <w:spacing w:before="0" w:after="0" w:line="276" w:lineRule="auto"/>
        <w:ind w:left="1276" w:right="20" w:hanging="709"/>
        <w:rPr>
          <w:rFonts w:ascii="Cambria" w:hAnsi="Cambria"/>
          <w:sz w:val="24"/>
          <w:szCs w:val="24"/>
        </w:rPr>
      </w:pPr>
      <w:r w:rsidRPr="00812EF2">
        <w:rPr>
          <w:rFonts w:ascii="Cambria" w:hAnsi="Cambria"/>
          <w:sz w:val="24"/>
          <w:szCs w:val="24"/>
        </w:rPr>
        <w:t xml:space="preserve">Dowody, o których w rozdziale </w:t>
      </w:r>
      <w:r>
        <w:rPr>
          <w:rFonts w:ascii="Cambria" w:hAnsi="Cambria"/>
          <w:sz w:val="24"/>
          <w:szCs w:val="24"/>
        </w:rPr>
        <w:t>6</w:t>
      </w:r>
      <w:r w:rsidRPr="00812EF2">
        <w:rPr>
          <w:rFonts w:ascii="Cambria" w:hAnsi="Cambria"/>
          <w:sz w:val="24"/>
          <w:szCs w:val="24"/>
        </w:rPr>
        <w:t xml:space="preserve">.5.1 SIWZ, w szczególności pisemne zobowiązanie podmiotu trzeciego złożone na zasadach określonych </w:t>
      </w:r>
      <w:r w:rsidR="00B63A02">
        <w:rPr>
          <w:rFonts w:ascii="Cambria" w:hAnsi="Cambria"/>
          <w:sz w:val="24"/>
          <w:szCs w:val="24"/>
        </w:rPr>
        <w:br/>
      </w:r>
      <w:r w:rsidRPr="00812EF2">
        <w:rPr>
          <w:rFonts w:ascii="Cambria" w:hAnsi="Cambria"/>
          <w:sz w:val="24"/>
          <w:szCs w:val="24"/>
        </w:rPr>
        <w:t xml:space="preserve">w rozdziale </w:t>
      </w:r>
      <w:r>
        <w:rPr>
          <w:rFonts w:ascii="Cambria" w:hAnsi="Cambria"/>
          <w:sz w:val="24"/>
          <w:szCs w:val="24"/>
        </w:rPr>
        <w:t>6</w:t>
      </w:r>
      <w:r w:rsidRPr="00812EF2">
        <w:rPr>
          <w:rFonts w:ascii="Cambria" w:hAnsi="Cambria"/>
          <w:sz w:val="24"/>
          <w:szCs w:val="24"/>
        </w:rPr>
        <w:t xml:space="preserve">.4 – </w:t>
      </w:r>
      <w:r>
        <w:rPr>
          <w:rFonts w:ascii="Cambria" w:hAnsi="Cambria"/>
          <w:sz w:val="24"/>
          <w:szCs w:val="24"/>
        </w:rPr>
        <w:t>6</w:t>
      </w:r>
      <w:r w:rsidRPr="00812EF2">
        <w:rPr>
          <w:rFonts w:ascii="Cambria" w:hAnsi="Cambria"/>
          <w:sz w:val="24"/>
          <w:szCs w:val="24"/>
        </w:rPr>
        <w:t xml:space="preserve">.5 SIWZ </w:t>
      </w:r>
      <w:r w:rsidRPr="00812EF2">
        <w:rPr>
          <w:rFonts w:ascii="Cambria" w:hAnsi="Cambria"/>
          <w:i/>
          <w:sz w:val="24"/>
          <w:szCs w:val="24"/>
        </w:rPr>
        <w:t xml:space="preserve">- jeżeli </w:t>
      </w:r>
      <w:r w:rsidR="00233C52">
        <w:rPr>
          <w:rFonts w:ascii="Cambria" w:hAnsi="Cambria"/>
          <w:i/>
          <w:sz w:val="24"/>
          <w:szCs w:val="24"/>
        </w:rPr>
        <w:t>Wykonawca</w:t>
      </w:r>
      <w:r w:rsidRPr="00812EF2">
        <w:rPr>
          <w:rFonts w:ascii="Cambria" w:hAnsi="Cambria"/>
          <w:i/>
          <w:sz w:val="24"/>
          <w:szCs w:val="24"/>
        </w:rPr>
        <w:t xml:space="preserve"> polega na zasobach lub sytuacji podmiotu trzeciego.</w:t>
      </w:r>
    </w:p>
    <w:p w14:paraId="77EE77D1" w14:textId="77777777" w:rsidR="00354A4F" w:rsidRPr="00812EF2" w:rsidRDefault="00354A4F" w:rsidP="00354A4F">
      <w:pPr>
        <w:pStyle w:val="Teksttreci1"/>
        <w:shd w:val="clear" w:color="auto" w:fill="auto"/>
        <w:tabs>
          <w:tab w:val="left" w:pos="709"/>
        </w:tabs>
        <w:spacing w:before="0" w:after="0" w:line="276" w:lineRule="auto"/>
        <w:ind w:right="20" w:firstLine="0"/>
        <w:jc w:val="both"/>
        <w:rPr>
          <w:rFonts w:ascii="Cambria" w:hAnsi="Cambria"/>
          <w:b/>
          <w:sz w:val="24"/>
          <w:szCs w:val="24"/>
        </w:rPr>
      </w:pPr>
    </w:p>
    <w:p w14:paraId="1277936D" w14:textId="77122820" w:rsidR="00354A4F" w:rsidRPr="00812EF2" w:rsidRDefault="00354A4F" w:rsidP="00266E77">
      <w:pPr>
        <w:pStyle w:val="Akapitzlist"/>
        <w:numPr>
          <w:ilvl w:val="1"/>
          <w:numId w:val="40"/>
        </w:numPr>
        <w:tabs>
          <w:tab w:val="left" w:pos="0"/>
        </w:tabs>
        <w:autoSpaceDE w:val="0"/>
        <w:autoSpaceDN w:val="0"/>
        <w:adjustRightInd w:val="0"/>
        <w:spacing w:before="0" w:after="0" w:line="276" w:lineRule="auto"/>
        <w:ind w:left="567" w:hanging="567"/>
        <w:rPr>
          <w:rFonts w:ascii="Cambria" w:hAnsi="Cambria"/>
          <w:b/>
          <w:sz w:val="24"/>
          <w:szCs w:val="24"/>
        </w:rPr>
      </w:pPr>
      <w:r w:rsidRPr="00812EF2">
        <w:rPr>
          <w:rFonts w:ascii="Cambria" w:hAnsi="Cambria"/>
          <w:b/>
          <w:sz w:val="24"/>
          <w:szCs w:val="24"/>
          <w:u w:val="single"/>
        </w:rPr>
        <w:t xml:space="preserve">Dokumenty składane po otwarciu ofert bez wezwania zamawiającego przez wszystkich </w:t>
      </w:r>
      <w:r w:rsidR="00B63A02">
        <w:rPr>
          <w:rFonts w:ascii="Cambria" w:hAnsi="Cambria"/>
          <w:b/>
          <w:sz w:val="24"/>
          <w:szCs w:val="24"/>
          <w:u w:val="single"/>
        </w:rPr>
        <w:t>W</w:t>
      </w:r>
      <w:r w:rsidRPr="00812EF2">
        <w:rPr>
          <w:rFonts w:ascii="Cambria" w:hAnsi="Cambria"/>
          <w:b/>
          <w:sz w:val="24"/>
          <w:szCs w:val="24"/>
          <w:u w:val="single"/>
        </w:rPr>
        <w:t>ykonawców:</w:t>
      </w:r>
    </w:p>
    <w:p w14:paraId="105F71E0" w14:textId="77777777" w:rsidR="00354A4F" w:rsidRPr="00812EF2" w:rsidRDefault="00354A4F" w:rsidP="00354A4F">
      <w:pPr>
        <w:pStyle w:val="Teksttreci1"/>
        <w:shd w:val="clear" w:color="auto" w:fill="auto"/>
        <w:tabs>
          <w:tab w:val="left" w:pos="709"/>
        </w:tabs>
        <w:spacing w:before="0" w:after="0" w:line="276" w:lineRule="auto"/>
        <w:ind w:left="360" w:firstLine="0"/>
        <w:rPr>
          <w:rFonts w:ascii="Cambria" w:hAnsi="Cambria"/>
          <w:b/>
          <w:color w:val="C00000"/>
          <w:sz w:val="22"/>
          <w:szCs w:val="22"/>
          <w:u w:val="single"/>
        </w:rPr>
      </w:pPr>
    </w:p>
    <w:p w14:paraId="38A05779" w14:textId="77777777" w:rsidR="00354A4F" w:rsidRPr="00812EF2" w:rsidRDefault="00354A4F" w:rsidP="00354A4F">
      <w:pPr>
        <w:pStyle w:val="Teksttreci1"/>
        <w:shd w:val="clear" w:color="auto" w:fill="auto"/>
        <w:tabs>
          <w:tab w:val="left" w:pos="709"/>
        </w:tabs>
        <w:spacing w:before="0" w:after="0" w:line="276" w:lineRule="auto"/>
        <w:ind w:left="360" w:firstLine="0"/>
        <w:rPr>
          <w:rFonts w:ascii="Cambria" w:hAnsi="Cambria"/>
          <w:b/>
          <w:i/>
          <w:color w:val="0070C0"/>
          <w:sz w:val="22"/>
          <w:szCs w:val="22"/>
          <w:u w:val="single"/>
        </w:rPr>
      </w:pPr>
      <w:r w:rsidRPr="00812EF2">
        <w:rPr>
          <w:rFonts w:ascii="Cambria" w:hAnsi="Cambria"/>
          <w:i/>
          <w:color w:val="0070C0"/>
          <w:sz w:val="22"/>
          <w:szCs w:val="22"/>
        </w:rPr>
        <w:tab/>
      </w:r>
      <w:r w:rsidRPr="00812EF2">
        <w:rPr>
          <w:rFonts w:ascii="Cambria" w:hAnsi="Cambria"/>
          <w:b/>
          <w:i/>
          <w:color w:val="0070C0"/>
          <w:sz w:val="22"/>
          <w:szCs w:val="22"/>
          <w:u w:val="single"/>
        </w:rPr>
        <w:t>(PROSIMY NIE SKŁADAĆ TYCH DOKUMENTÓW WRAZ Z OFERTĄ!)</w:t>
      </w:r>
    </w:p>
    <w:p w14:paraId="7A48802A" w14:textId="77777777" w:rsidR="00354A4F" w:rsidRPr="00812EF2" w:rsidRDefault="00354A4F" w:rsidP="00354A4F">
      <w:pPr>
        <w:pStyle w:val="Teksttreci1"/>
        <w:shd w:val="clear" w:color="auto" w:fill="auto"/>
        <w:tabs>
          <w:tab w:val="left" w:pos="709"/>
        </w:tabs>
        <w:spacing w:before="0" w:after="0" w:line="276" w:lineRule="auto"/>
        <w:ind w:left="360" w:firstLine="0"/>
        <w:rPr>
          <w:rFonts w:ascii="Cambria" w:hAnsi="Cambria"/>
          <w:b/>
          <w:i/>
          <w:color w:val="00B050"/>
          <w:sz w:val="22"/>
          <w:szCs w:val="22"/>
          <w:u w:val="single"/>
        </w:rPr>
      </w:pPr>
    </w:p>
    <w:p w14:paraId="4A69C8D6" w14:textId="0E9A5CE6" w:rsidR="00354A4F" w:rsidRPr="00812EF2" w:rsidRDefault="00233C52" w:rsidP="00266E77">
      <w:pPr>
        <w:pStyle w:val="Akapitzlist"/>
        <w:numPr>
          <w:ilvl w:val="2"/>
          <w:numId w:val="40"/>
        </w:numPr>
        <w:tabs>
          <w:tab w:val="left" w:pos="0"/>
        </w:tabs>
        <w:autoSpaceDE w:val="0"/>
        <w:autoSpaceDN w:val="0"/>
        <w:adjustRightInd w:val="0"/>
        <w:spacing w:before="0" w:after="0" w:line="276" w:lineRule="auto"/>
        <w:ind w:left="1224" w:hanging="657"/>
        <w:rPr>
          <w:rFonts w:ascii="Cambria" w:hAnsi="Cambria"/>
          <w:b/>
          <w:sz w:val="24"/>
          <w:szCs w:val="24"/>
        </w:rPr>
      </w:pPr>
      <w:r>
        <w:rPr>
          <w:rFonts w:ascii="Cambria" w:hAnsi="Cambria"/>
          <w:sz w:val="24"/>
          <w:szCs w:val="24"/>
        </w:rPr>
        <w:t>Wykonawca</w:t>
      </w:r>
      <w:r w:rsidR="00354A4F" w:rsidRPr="00812EF2">
        <w:rPr>
          <w:rStyle w:val="TeksttreciPogrubienie6"/>
          <w:rFonts w:ascii="Cambria" w:hAnsi="Cambria"/>
          <w:sz w:val="24"/>
          <w:szCs w:val="24"/>
        </w:rPr>
        <w:t xml:space="preserve"> w terminie 3 dni od dnia zamieszczenia na stronie internetowej informacji,</w:t>
      </w:r>
      <w:r w:rsidR="00354A4F" w:rsidRPr="00812EF2">
        <w:rPr>
          <w:rFonts w:ascii="Cambria" w:hAnsi="Cambria"/>
          <w:sz w:val="24"/>
          <w:szCs w:val="24"/>
        </w:rPr>
        <w:t xml:space="preserve"> o której mowa w art. 86 ust. 5 ustawy Pzp, </w:t>
      </w:r>
      <w:r w:rsidR="00354A4F" w:rsidRPr="00812EF2">
        <w:rPr>
          <w:rFonts w:ascii="Cambria" w:hAnsi="Cambria"/>
          <w:sz w:val="24"/>
          <w:szCs w:val="24"/>
        </w:rPr>
        <w:br/>
        <w:t xml:space="preserve">jest zobowiązany do przekazania Zamawiającemu </w:t>
      </w:r>
      <w:r w:rsidR="00354A4F" w:rsidRPr="00812EF2">
        <w:rPr>
          <w:rFonts w:ascii="Cambria" w:hAnsi="Cambria"/>
          <w:sz w:val="24"/>
          <w:szCs w:val="24"/>
          <w:u w:val="single"/>
        </w:rPr>
        <w:t xml:space="preserve">oświadczenia </w:t>
      </w:r>
      <w:r w:rsidR="00354A4F" w:rsidRPr="00812EF2">
        <w:rPr>
          <w:rFonts w:ascii="Cambria" w:hAnsi="Cambria"/>
          <w:sz w:val="24"/>
          <w:szCs w:val="24"/>
          <w:u w:val="single"/>
        </w:rPr>
        <w:br/>
        <w:t>o przynależności lub braku przynależności do tej samej grupy kapitałowej</w:t>
      </w:r>
      <w:r w:rsidR="00354A4F" w:rsidRPr="00812EF2">
        <w:rPr>
          <w:rFonts w:ascii="Cambria" w:hAnsi="Cambria"/>
          <w:sz w:val="24"/>
          <w:szCs w:val="24"/>
        </w:rPr>
        <w:t xml:space="preserve">, </w:t>
      </w:r>
      <w:r w:rsidR="00354A4F" w:rsidRPr="00812EF2">
        <w:rPr>
          <w:rFonts w:ascii="Cambria" w:hAnsi="Cambria"/>
          <w:sz w:val="24"/>
          <w:szCs w:val="24"/>
        </w:rPr>
        <w:br/>
      </w:r>
      <w:r w:rsidR="00354A4F" w:rsidRPr="00812EF2">
        <w:rPr>
          <w:rFonts w:ascii="Cambria" w:hAnsi="Cambria"/>
          <w:sz w:val="24"/>
          <w:szCs w:val="24"/>
        </w:rPr>
        <w:lastRenderedPageBreak/>
        <w:t xml:space="preserve">o której mowa w art. 24 ust. 1 pkt 23 ustawy Pzp </w:t>
      </w:r>
      <w:r w:rsidR="00354A4F" w:rsidRPr="00812EF2">
        <w:rPr>
          <w:rFonts w:ascii="Cambria" w:hAnsi="Cambria"/>
          <w:b/>
          <w:sz w:val="24"/>
          <w:szCs w:val="24"/>
        </w:rPr>
        <w:t xml:space="preserve">z podmiotami, </w:t>
      </w:r>
      <w:r w:rsidR="00B63A02">
        <w:rPr>
          <w:rFonts w:ascii="Cambria" w:hAnsi="Cambria"/>
          <w:b/>
          <w:sz w:val="24"/>
          <w:szCs w:val="24"/>
        </w:rPr>
        <w:br/>
      </w:r>
      <w:r w:rsidR="00354A4F" w:rsidRPr="00812EF2">
        <w:rPr>
          <w:rFonts w:ascii="Cambria" w:hAnsi="Cambria"/>
          <w:b/>
          <w:sz w:val="24"/>
          <w:szCs w:val="24"/>
        </w:rPr>
        <w:t>które złożyły oferty w postępowaniu</w:t>
      </w:r>
      <w:r w:rsidR="00354A4F" w:rsidRPr="00812EF2">
        <w:rPr>
          <w:rFonts w:ascii="Cambria" w:hAnsi="Cambria"/>
          <w:sz w:val="24"/>
          <w:szCs w:val="24"/>
        </w:rPr>
        <w:t xml:space="preserve">. Wraz ze złożeniem oświadczenia, </w:t>
      </w:r>
      <w:r>
        <w:rPr>
          <w:rFonts w:ascii="Cambria" w:hAnsi="Cambria"/>
          <w:sz w:val="24"/>
          <w:szCs w:val="24"/>
        </w:rPr>
        <w:t>Wykonawca</w:t>
      </w:r>
      <w:r w:rsidR="00354A4F" w:rsidRPr="00812EF2">
        <w:rPr>
          <w:rFonts w:ascii="Cambria" w:hAnsi="Cambria"/>
          <w:sz w:val="24"/>
          <w:szCs w:val="24"/>
        </w:rPr>
        <w:t xml:space="preserve"> może przedstawić dowody, że powiązania z innym Wykonawcą nie prowadzą do zakłócenia konkurencji w postępowaniu o udzielenie zamówienia. </w:t>
      </w:r>
      <w:r w:rsidR="00354A4F" w:rsidRPr="00812EF2">
        <w:rPr>
          <w:rFonts w:ascii="Cambria" w:hAnsi="Cambria"/>
          <w:b/>
          <w:sz w:val="24"/>
          <w:szCs w:val="24"/>
        </w:rPr>
        <w:t>Wzór oświadczenia stanowi Załącznik Nr 6 do SIWZ</w:t>
      </w:r>
      <w:r w:rsidR="00354A4F" w:rsidRPr="00812EF2">
        <w:rPr>
          <w:rFonts w:ascii="Cambria" w:hAnsi="Cambria"/>
          <w:sz w:val="24"/>
          <w:szCs w:val="24"/>
        </w:rPr>
        <w:t>.</w:t>
      </w:r>
    </w:p>
    <w:p w14:paraId="574AA410" w14:textId="77777777" w:rsidR="00354A4F" w:rsidRPr="0069428B" w:rsidRDefault="00354A4F" w:rsidP="00354A4F">
      <w:pPr>
        <w:pStyle w:val="Teksttreci1"/>
        <w:shd w:val="clear" w:color="auto" w:fill="auto"/>
        <w:tabs>
          <w:tab w:val="left" w:pos="709"/>
        </w:tabs>
        <w:spacing w:before="0" w:after="0" w:line="276" w:lineRule="auto"/>
        <w:ind w:right="20" w:firstLine="0"/>
        <w:jc w:val="both"/>
        <w:rPr>
          <w:rFonts w:ascii="Cambria" w:hAnsi="Cambria"/>
          <w:b/>
          <w:sz w:val="10"/>
          <w:szCs w:val="10"/>
        </w:rPr>
      </w:pPr>
    </w:p>
    <w:p w14:paraId="6584F059" w14:textId="52EA8E0A" w:rsidR="00354A4F" w:rsidRPr="0069428B" w:rsidRDefault="00233C52" w:rsidP="00266E77">
      <w:pPr>
        <w:pStyle w:val="Teksttreci1"/>
        <w:numPr>
          <w:ilvl w:val="1"/>
          <w:numId w:val="40"/>
        </w:numPr>
        <w:shd w:val="clear" w:color="auto" w:fill="auto"/>
        <w:spacing w:before="0" w:after="0" w:line="276" w:lineRule="auto"/>
        <w:ind w:left="567" w:right="20" w:hanging="567"/>
        <w:jc w:val="both"/>
        <w:rPr>
          <w:rFonts w:ascii="Cambria" w:hAnsi="Cambria"/>
          <w:sz w:val="24"/>
          <w:szCs w:val="24"/>
        </w:rPr>
      </w:pPr>
      <w:r>
        <w:rPr>
          <w:rFonts w:ascii="Cambria" w:hAnsi="Cambria" w:cs="Arial"/>
          <w:sz w:val="24"/>
          <w:szCs w:val="24"/>
        </w:rPr>
        <w:t>Zamawiający</w:t>
      </w:r>
      <w:r w:rsidR="00354A4F" w:rsidRPr="007B670C">
        <w:rPr>
          <w:rFonts w:ascii="Cambria" w:hAnsi="Cambria" w:cs="Arial"/>
          <w:sz w:val="24"/>
          <w:szCs w:val="24"/>
        </w:rPr>
        <w:t xml:space="preserve"> </w:t>
      </w:r>
      <w:r w:rsidR="00354A4F" w:rsidRPr="007B670C">
        <w:rPr>
          <w:rFonts w:ascii="Cambria" w:hAnsi="Cambria" w:cs="Arial"/>
          <w:b/>
          <w:sz w:val="24"/>
          <w:szCs w:val="24"/>
        </w:rPr>
        <w:t xml:space="preserve">przed udzieleniem zamówienia, wezwie </w:t>
      </w:r>
      <w:r w:rsidR="00354A4F">
        <w:rPr>
          <w:rFonts w:ascii="Cambria" w:hAnsi="Cambria" w:cs="Arial"/>
          <w:b/>
          <w:sz w:val="24"/>
          <w:szCs w:val="24"/>
        </w:rPr>
        <w:t>W</w:t>
      </w:r>
      <w:r w:rsidR="00354A4F" w:rsidRPr="007B670C">
        <w:rPr>
          <w:rFonts w:ascii="Cambria" w:hAnsi="Cambria" w:cs="Arial"/>
          <w:b/>
          <w:sz w:val="24"/>
          <w:szCs w:val="24"/>
        </w:rPr>
        <w:t>ykonawcę, którego oferta została oceniona najwyżej</w:t>
      </w:r>
      <w:r w:rsidR="00354A4F" w:rsidRPr="007B670C">
        <w:rPr>
          <w:rFonts w:ascii="Cambria" w:hAnsi="Cambria" w:cs="Arial"/>
          <w:sz w:val="24"/>
          <w:szCs w:val="24"/>
        </w:rPr>
        <w:t xml:space="preserve">, do złożenia w wyznaczonym, </w:t>
      </w:r>
      <w:r w:rsidR="00354A4F" w:rsidRPr="007B670C">
        <w:rPr>
          <w:rFonts w:ascii="Cambria" w:hAnsi="Cambria" w:cs="Arial"/>
          <w:b/>
          <w:sz w:val="24"/>
          <w:szCs w:val="24"/>
          <w:u w:val="single"/>
        </w:rPr>
        <w:t xml:space="preserve">nie krótszym </w:t>
      </w:r>
      <w:r w:rsidR="00B63A02">
        <w:rPr>
          <w:rFonts w:ascii="Cambria" w:hAnsi="Cambria" w:cs="Arial"/>
          <w:b/>
          <w:sz w:val="24"/>
          <w:szCs w:val="24"/>
          <w:u w:val="single"/>
        </w:rPr>
        <w:br/>
      </w:r>
      <w:r w:rsidR="00354A4F" w:rsidRPr="007B670C">
        <w:rPr>
          <w:rFonts w:ascii="Cambria" w:hAnsi="Cambria" w:cs="Arial"/>
          <w:b/>
          <w:sz w:val="24"/>
          <w:szCs w:val="24"/>
          <w:u w:val="single"/>
        </w:rPr>
        <w:t xml:space="preserve">niż </w:t>
      </w:r>
      <w:r w:rsidR="00354A4F">
        <w:rPr>
          <w:rFonts w:ascii="Cambria" w:hAnsi="Cambria" w:cs="Arial"/>
          <w:b/>
          <w:sz w:val="24"/>
          <w:szCs w:val="24"/>
          <w:u w:val="single"/>
        </w:rPr>
        <w:t>5</w:t>
      </w:r>
      <w:r w:rsidR="00354A4F" w:rsidRPr="007B670C">
        <w:rPr>
          <w:rFonts w:ascii="Cambria" w:hAnsi="Cambria" w:cs="Arial"/>
          <w:b/>
          <w:sz w:val="24"/>
          <w:szCs w:val="24"/>
          <w:u w:val="single"/>
        </w:rPr>
        <w:t xml:space="preserve"> dni, terminie aktualnych na dzień złożenia oświadczeń lub dokumentów, potwierdzających okoliczności, o których mowa w art. 25 ust. 1 ustawy Pzp</w:t>
      </w:r>
      <w:r w:rsidR="00354A4F" w:rsidRPr="007B670C">
        <w:rPr>
          <w:rFonts w:ascii="Cambria" w:hAnsi="Cambria" w:cs="Arial"/>
          <w:sz w:val="24"/>
          <w:szCs w:val="24"/>
        </w:rPr>
        <w:t>.</w:t>
      </w:r>
    </w:p>
    <w:p w14:paraId="38056DCF" w14:textId="77777777" w:rsidR="00354A4F" w:rsidRDefault="00354A4F" w:rsidP="00354A4F">
      <w:pPr>
        <w:pStyle w:val="Teksttreci1"/>
        <w:shd w:val="clear" w:color="auto" w:fill="auto"/>
        <w:spacing w:before="0" w:after="0" w:line="276" w:lineRule="auto"/>
        <w:ind w:left="567" w:right="20" w:firstLine="0"/>
        <w:jc w:val="both"/>
        <w:rPr>
          <w:rFonts w:ascii="Cambria" w:hAnsi="Cambria" w:cs="Arial"/>
          <w:sz w:val="24"/>
          <w:szCs w:val="24"/>
        </w:rPr>
      </w:pPr>
    </w:p>
    <w:p w14:paraId="4352721E" w14:textId="77777777" w:rsidR="00354A4F" w:rsidRPr="00812EF2" w:rsidRDefault="00354A4F" w:rsidP="00354A4F">
      <w:pPr>
        <w:pStyle w:val="Teksttreci1"/>
        <w:shd w:val="clear" w:color="auto" w:fill="auto"/>
        <w:tabs>
          <w:tab w:val="left" w:pos="709"/>
        </w:tabs>
        <w:spacing w:before="0" w:after="0" w:line="276" w:lineRule="auto"/>
        <w:ind w:left="360" w:firstLine="0"/>
        <w:rPr>
          <w:rFonts w:ascii="Cambria" w:hAnsi="Cambria"/>
          <w:b/>
          <w:i/>
          <w:color w:val="0070C0"/>
          <w:sz w:val="22"/>
          <w:szCs w:val="22"/>
          <w:u w:val="single"/>
        </w:rPr>
      </w:pPr>
      <w:r w:rsidRPr="00812EF2">
        <w:rPr>
          <w:rFonts w:ascii="Cambria" w:hAnsi="Cambria"/>
          <w:b/>
          <w:i/>
          <w:color w:val="0070C0"/>
          <w:sz w:val="22"/>
          <w:szCs w:val="22"/>
          <w:u w:val="single"/>
        </w:rPr>
        <w:t>(PROSIMY NIE SKŁADAĆ TYCH DOKUMENTÓW WRAZ Z OFERTĄ!)</w:t>
      </w:r>
    </w:p>
    <w:p w14:paraId="4CF0D385" w14:textId="77777777" w:rsidR="00354A4F" w:rsidRPr="0069428B" w:rsidRDefault="00354A4F" w:rsidP="00354A4F">
      <w:pPr>
        <w:pStyle w:val="Teksttreci1"/>
        <w:shd w:val="clear" w:color="auto" w:fill="auto"/>
        <w:spacing w:before="0" w:after="0" w:line="276" w:lineRule="auto"/>
        <w:ind w:left="567" w:right="20" w:firstLine="0"/>
        <w:jc w:val="both"/>
        <w:rPr>
          <w:rFonts w:ascii="Cambria" w:hAnsi="Cambria"/>
          <w:sz w:val="24"/>
          <w:szCs w:val="24"/>
        </w:rPr>
      </w:pPr>
    </w:p>
    <w:p w14:paraId="4DEF815D" w14:textId="77777777" w:rsidR="00354A4F" w:rsidRPr="0069428B" w:rsidRDefault="00354A4F" w:rsidP="00354A4F">
      <w:pPr>
        <w:pStyle w:val="Teksttreci1"/>
        <w:shd w:val="clear" w:color="auto" w:fill="auto"/>
        <w:spacing w:before="0" w:after="0" w:line="276" w:lineRule="auto"/>
        <w:ind w:left="567" w:right="20" w:firstLine="0"/>
        <w:jc w:val="both"/>
        <w:rPr>
          <w:rFonts w:ascii="Cambria" w:hAnsi="Cambria"/>
          <w:sz w:val="10"/>
          <w:szCs w:val="10"/>
        </w:rPr>
      </w:pPr>
    </w:p>
    <w:p w14:paraId="7842A3C6" w14:textId="77777777" w:rsidR="00354A4F" w:rsidRPr="0069428B" w:rsidRDefault="00354A4F" w:rsidP="00266E77">
      <w:pPr>
        <w:pStyle w:val="Teksttreci1"/>
        <w:numPr>
          <w:ilvl w:val="2"/>
          <w:numId w:val="40"/>
        </w:numPr>
        <w:shd w:val="clear" w:color="auto" w:fill="auto"/>
        <w:spacing w:before="0" w:after="0" w:line="276" w:lineRule="auto"/>
        <w:ind w:left="1276" w:right="20" w:hanging="709"/>
        <w:jc w:val="both"/>
        <w:rPr>
          <w:rFonts w:ascii="Cambria" w:hAnsi="Cambria"/>
          <w:sz w:val="24"/>
          <w:szCs w:val="24"/>
        </w:rPr>
      </w:pPr>
      <w:r w:rsidRPr="0069428B">
        <w:rPr>
          <w:rFonts w:ascii="Cambria" w:hAnsi="Cambria" w:cs="Verdana"/>
          <w:b/>
          <w:sz w:val="24"/>
          <w:szCs w:val="24"/>
        </w:rPr>
        <w:t xml:space="preserve">W celu potwierdzenia spełniania przez </w:t>
      </w:r>
      <w:r>
        <w:rPr>
          <w:rFonts w:ascii="Cambria" w:hAnsi="Cambria" w:cs="Verdana"/>
          <w:b/>
          <w:sz w:val="24"/>
          <w:szCs w:val="24"/>
        </w:rPr>
        <w:t>W</w:t>
      </w:r>
      <w:r w:rsidRPr="0069428B">
        <w:rPr>
          <w:rFonts w:ascii="Cambria" w:hAnsi="Cambria" w:cs="Verdana"/>
          <w:b/>
          <w:sz w:val="24"/>
          <w:szCs w:val="24"/>
        </w:rPr>
        <w:t xml:space="preserve">ykonawcę warunków udziału w postępowaniu, </w:t>
      </w:r>
      <w:r w:rsidRPr="0069428B">
        <w:rPr>
          <w:rFonts w:ascii="Cambria" w:hAnsi="Cambria" w:cs="Verdana"/>
          <w:b/>
          <w:sz w:val="24"/>
          <w:szCs w:val="24"/>
          <w:u w:val="single"/>
        </w:rPr>
        <w:t>o których mowa w rozdziale 6 niniejszej SIWZ</w:t>
      </w:r>
      <w:r w:rsidRPr="0069428B">
        <w:rPr>
          <w:rFonts w:ascii="Cambria" w:hAnsi="Cambria" w:cs="Verdana"/>
          <w:b/>
          <w:sz w:val="24"/>
          <w:szCs w:val="24"/>
        </w:rPr>
        <w:t>:</w:t>
      </w:r>
    </w:p>
    <w:p w14:paraId="2F91DEB6" w14:textId="0B57EF1A" w:rsidR="00354A4F" w:rsidRPr="0080390E" w:rsidRDefault="00354A4F" w:rsidP="00955C2F">
      <w:pPr>
        <w:numPr>
          <w:ilvl w:val="3"/>
          <w:numId w:val="15"/>
        </w:numPr>
        <w:autoSpaceDE w:val="0"/>
        <w:autoSpaceDN w:val="0"/>
        <w:adjustRightInd w:val="0"/>
        <w:spacing w:before="20" w:after="40" w:line="276" w:lineRule="auto"/>
        <w:ind w:left="1560" w:hanging="284"/>
        <w:contextualSpacing/>
        <w:jc w:val="both"/>
        <w:rPr>
          <w:rFonts w:ascii="Cambria" w:hAnsi="Cambria" w:cs="Arial"/>
        </w:rPr>
      </w:pPr>
      <w:r w:rsidRPr="0069428B">
        <w:rPr>
          <w:rFonts w:ascii="Cambria" w:hAnsi="Cambria" w:cs="Arial"/>
          <w:b/>
        </w:rPr>
        <w:t>wykaz dostaw wykonanych, a w przypadku świadczeń okresowych lub ciągłych również wykonywanych</w:t>
      </w:r>
      <w:r w:rsidRPr="00DC341F">
        <w:rPr>
          <w:rFonts w:ascii="Cambria" w:hAnsi="Cambria" w:cs="Arial"/>
        </w:rPr>
        <w:t xml:space="preserve">, w </w:t>
      </w:r>
      <w:r w:rsidRPr="00DC341F">
        <w:rPr>
          <w:rFonts w:ascii="Cambria" w:hAnsi="Cambria" w:cs="Arial"/>
          <w:shd w:val="clear" w:color="auto" w:fill="FFFFFF"/>
        </w:rPr>
        <w:t xml:space="preserve">okresie ostatnich </w:t>
      </w:r>
      <w:r>
        <w:rPr>
          <w:rFonts w:ascii="Cambria" w:hAnsi="Cambria" w:cs="Arial"/>
          <w:shd w:val="clear" w:color="auto" w:fill="FFFFFF"/>
        </w:rPr>
        <w:t>3</w:t>
      </w:r>
      <w:r w:rsidRPr="00DC341F">
        <w:rPr>
          <w:rFonts w:ascii="Cambria" w:hAnsi="Cambria" w:cs="Arial"/>
          <w:shd w:val="clear" w:color="auto" w:fill="FFFFFF"/>
        </w:rPr>
        <w:t xml:space="preserve"> lat przed</w:t>
      </w:r>
      <w:r w:rsidRPr="00DC341F">
        <w:rPr>
          <w:rFonts w:ascii="Cambria" w:hAnsi="Cambria" w:cs="Arial"/>
        </w:rPr>
        <w:t xml:space="preserve"> upływem terminu składania ofert, a jeżeli okres prowadzenia działalności jest krótszy – w tym okresie, wraz z podaniem ich wartości, przedmiotu, dat wykonania i podmiotów, na rzecz których dostawy zostały wykonane, oraz załączeniem dowodów określających czy te dostawy zostały wykonane lub są wykonywane należycie, przy czym dowodami, o których mowa, są referencje bądź inne dokumenty wystawione przez podmiot, </w:t>
      </w:r>
      <w:r w:rsidR="00B63A02">
        <w:rPr>
          <w:rFonts w:ascii="Cambria" w:hAnsi="Cambria" w:cs="Arial"/>
        </w:rPr>
        <w:br/>
      </w:r>
      <w:r w:rsidRPr="00DC341F">
        <w:rPr>
          <w:rFonts w:ascii="Cambria" w:hAnsi="Cambria" w:cs="Arial"/>
        </w:rPr>
        <w:t xml:space="preserve">na rzecz którego dostawy były wykonywane, a w przypadku świadczeń okresowych lub ciągłych są wykonywane, a jeżeli z uzasadnionej przyczyny o obiektywnym charakterze </w:t>
      </w:r>
      <w:r w:rsidR="00233C52">
        <w:rPr>
          <w:rFonts w:ascii="Cambria" w:hAnsi="Cambria" w:cs="Arial"/>
        </w:rPr>
        <w:t>Wykonawca</w:t>
      </w:r>
      <w:r w:rsidRPr="00DC341F">
        <w:rPr>
          <w:rFonts w:ascii="Cambria" w:hAnsi="Cambria" w:cs="Arial"/>
        </w:rPr>
        <w:t xml:space="preserve">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w:t>
      </w:r>
      <w:r w:rsidRPr="0080390E">
        <w:rPr>
          <w:rFonts w:ascii="Cambria" w:hAnsi="Cambria" w:cs="Arial"/>
        </w:rPr>
        <w:t xml:space="preserve">dopuszczenie do udziału w postępowaniu zgodnie z wzorem stanowiącym </w:t>
      </w:r>
      <w:r w:rsidRPr="0080390E">
        <w:rPr>
          <w:rFonts w:ascii="Cambria" w:hAnsi="Cambria" w:cs="Arial"/>
          <w:b/>
        </w:rPr>
        <w:t xml:space="preserve">Załącznik nr </w:t>
      </w:r>
      <w:r>
        <w:rPr>
          <w:rFonts w:ascii="Cambria" w:hAnsi="Cambria" w:cs="Arial"/>
          <w:b/>
        </w:rPr>
        <w:t>7</w:t>
      </w:r>
      <w:r w:rsidRPr="0080390E">
        <w:rPr>
          <w:rFonts w:ascii="Cambria" w:hAnsi="Cambria" w:cs="Arial"/>
          <w:b/>
        </w:rPr>
        <w:t xml:space="preserve"> do SIWZ.</w:t>
      </w:r>
    </w:p>
    <w:p w14:paraId="0A19C8A8" w14:textId="77777777" w:rsidR="00354A4F" w:rsidRDefault="00354A4F" w:rsidP="00354A4F">
      <w:pPr>
        <w:pStyle w:val="Teksttreci1"/>
        <w:shd w:val="clear" w:color="auto" w:fill="auto"/>
        <w:tabs>
          <w:tab w:val="left" w:pos="709"/>
        </w:tabs>
        <w:spacing w:before="0" w:after="0" w:line="276" w:lineRule="auto"/>
        <w:ind w:left="567" w:firstLine="709"/>
        <w:rPr>
          <w:rFonts w:ascii="Cambria" w:hAnsi="Cambria"/>
          <w:b/>
          <w:i/>
          <w:color w:val="00B050"/>
          <w:sz w:val="22"/>
          <w:szCs w:val="22"/>
          <w:u w:val="single"/>
        </w:rPr>
      </w:pPr>
    </w:p>
    <w:p w14:paraId="1A339506" w14:textId="2870FA4B" w:rsidR="00354A4F" w:rsidRPr="0069428B" w:rsidRDefault="00233C52" w:rsidP="00266E77">
      <w:pPr>
        <w:pStyle w:val="Teksttreci1"/>
        <w:numPr>
          <w:ilvl w:val="2"/>
          <w:numId w:val="40"/>
        </w:numPr>
        <w:shd w:val="clear" w:color="auto" w:fill="auto"/>
        <w:spacing w:before="0" w:after="0" w:line="276" w:lineRule="auto"/>
        <w:ind w:left="1276" w:right="20" w:hanging="709"/>
        <w:jc w:val="both"/>
        <w:rPr>
          <w:rFonts w:ascii="Cambria" w:hAnsi="Cambria"/>
          <w:sz w:val="24"/>
          <w:szCs w:val="24"/>
        </w:rPr>
      </w:pPr>
      <w:r>
        <w:rPr>
          <w:rFonts w:ascii="Cambria" w:hAnsi="Cambria" w:cs="Verdana"/>
          <w:b/>
          <w:sz w:val="24"/>
          <w:szCs w:val="24"/>
        </w:rPr>
        <w:t>Zamawiający</w:t>
      </w:r>
      <w:r w:rsidR="00354A4F" w:rsidRPr="0069428B">
        <w:rPr>
          <w:rFonts w:ascii="Cambria" w:hAnsi="Cambria" w:cs="Verdana"/>
          <w:b/>
          <w:sz w:val="24"/>
          <w:szCs w:val="24"/>
        </w:rPr>
        <w:t xml:space="preserve"> </w:t>
      </w:r>
      <w:r w:rsidR="00354A4F" w:rsidRPr="0069428B">
        <w:rPr>
          <w:rFonts w:ascii="Cambria" w:hAnsi="Cambria" w:cs="Verdana"/>
          <w:b/>
          <w:sz w:val="24"/>
          <w:szCs w:val="24"/>
          <w:u w:val="single"/>
        </w:rPr>
        <w:t>nie żąda</w:t>
      </w:r>
      <w:r w:rsidR="00354A4F" w:rsidRPr="0069428B">
        <w:rPr>
          <w:rFonts w:ascii="Cambria" w:hAnsi="Cambria" w:cs="Verdana"/>
          <w:b/>
          <w:sz w:val="24"/>
          <w:szCs w:val="24"/>
        </w:rPr>
        <w:t xml:space="preserve"> dokumentów potwierdzających brak podstaw</w:t>
      </w:r>
      <w:r w:rsidR="00B63A02">
        <w:rPr>
          <w:rFonts w:ascii="Cambria" w:hAnsi="Cambria" w:cs="Verdana"/>
          <w:b/>
          <w:sz w:val="24"/>
          <w:szCs w:val="24"/>
        </w:rPr>
        <w:br/>
      </w:r>
      <w:r w:rsidR="00354A4F" w:rsidRPr="0069428B">
        <w:rPr>
          <w:rFonts w:ascii="Cambria" w:hAnsi="Cambria" w:cs="Verdana"/>
          <w:b/>
          <w:sz w:val="24"/>
          <w:szCs w:val="24"/>
        </w:rPr>
        <w:t>do wykluczenia z postępowania.</w:t>
      </w:r>
    </w:p>
    <w:p w14:paraId="47E8BF4D" w14:textId="77777777" w:rsidR="00354A4F" w:rsidRPr="00812EF2" w:rsidRDefault="00354A4F" w:rsidP="00354A4F">
      <w:pPr>
        <w:pStyle w:val="Teksttreci1"/>
        <w:shd w:val="clear" w:color="auto" w:fill="auto"/>
        <w:tabs>
          <w:tab w:val="left" w:pos="1777"/>
        </w:tabs>
        <w:spacing w:before="0" w:after="0" w:line="276" w:lineRule="auto"/>
        <w:ind w:left="1560" w:right="20" w:firstLine="0"/>
        <w:jc w:val="both"/>
        <w:rPr>
          <w:rFonts w:ascii="Cambria" w:hAnsi="Cambria"/>
          <w:sz w:val="24"/>
          <w:szCs w:val="24"/>
        </w:rPr>
      </w:pPr>
    </w:p>
    <w:p w14:paraId="46FFC8AF" w14:textId="1F1A945C" w:rsidR="00354A4F" w:rsidRPr="00812EF2" w:rsidRDefault="00354A4F" w:rsidP="00266E77">
      <w:pPr>
        <w:pStyle w:val="Teksttreci1"/>
        <w:numPr>
          <w:ilvl w:val="1"/>
          <w:numId w:val="40"/>
        </w:numPr>
        <w:shd w:val="clear" w:color="auto" w:fill="auto"/>
        <w:spacing w:before="0" w:after="0" w:line="276" w:lineRule="auto"/>
        <w:ind w:left="567" w:right="20" w:hanging="567"/>
        <w:jc w:val="both"/>
        <w:rPr>
          <w:rFonts w:ascii="Cambria" w:hAnsi="Cambria"/>
          <w:sz w:val="24"/>
          <w:szCs w:val="24"/>
        </w:rPr>
      </w:pPr>
      <w:r w:rsidRPr="00812EF2">
        <w:rPr>
          <w:rFonts w:ascii="Cambria" w:hAnsi="Cambria"/>
          <w:sz w:val="24"/>
          <w:szCs w:val="24"/>
        </w:rPr>
        <w:t xml:space="preserve">Jeżeli </w:t>
      </w:r>
      <w:r w:rsidR="00233C52">
        <w:rPr>
          <w:rFonts w:ascii="Cambria" w:hAnsi="Cambria"/>
          <w:sz w:val="24"/>
          <w:szCs w:val="24"/>
        </w:rPr>
        <w:t>Wykonawca</w:t>
      </w:r>
      <w:r w:rsidRPr="00812EF2">
        <w:rPr>
          <w:rFonts w:ascii="Cambria" w:hAnsi="Cambria"/>
          <w:sz w:val="24"/>
          <w:szCs w:val="24"/>
        </w:rPr>
        <w:t xml:space="preserve"> nie złoży oświadczeń, o których mowa w </w:t>
      </w:r>
      <w:r>
        <w:rPr>
          <w:rFonts w:ascii="Cambria" w:hAnsi="Cambria"/>
          <w:sz w:val="24"/>
          <w:szCs w:val="24"/>
        </w:rPr>
        <w:t>8</w:t>
      </w:r>
      <w:r w:rsidRPr="00812EF2">
        <w:rPr>
          <w:rFonts w:ascii="Cambria" w:hAnsi="Cambria"/>
          <w:sz w:val="24"/>
          <w:szCs w:val="24"/>
        </w:rPr>
        <w:t xml:space="preserve">.1 SIWZ, oświadczeń lub dokumentów potwierdzających okoliczności, o których mowa w art. 25 ust. 1 ustawy Pzp, lub innych dokumentów niezbędnych do przeprowadzenia </w:t>
      </w:r>
      <w:r w:rsidRPr="00812EF2">
        <w:rPr>
          <w:rFonts w:ascii="Cambria" w:hAnsi="Cambria"/>
          <w:sz w:val="24"/>
          <w:szCs w:val="24"/>
        </w:rPr>
        <w:lastRenderedPageBreak/>
        <w:t xml:space="preserve">postępowania, oświadczenia lub dokumenty są niekompletne, zawierają błędy </w:t>
      </w:r>
      <w:r w:rsidR="00B63A02">
        <w:rPr>
          <w:rFonts w:ascii="Cambria" w:hAnsi="Cambria"/>
          <w:sz w:val="24"/>
          <w:szCs w:val="24"/>
        </w:rPr>
        <w:br/>
      </w:r>
      <w:r w:rsidRPr="00812EF2">
        <w:rPr>
          <w:rFonts w:ascii="Cambria" w:hAnsi="Cambria"/>
          <w:sz w:val="24"/>
          <w:szCs w:val="24"/>
        </w:rPr>
        <w:t xml:space="preserve">lub budzą wskazane przez Zamawiającego wątpliwości, </w:t>
      </w:r>
      <w:r w:rsidR="00233C52">
        <w:rPr>
          <w:rFonts w:ascii="Cambria" w:hAnsi="Cambria"/>
          <w:sz w:val="24"/>
          <w:szCs w:val="24"/>
        </w:rPr>
        <w:t>Zamawiający</w:t>
      </w:r>
      <w:r w:rsidRPr="00812EF2">
        <w:rPr>
          <w:rFonts w:ascii="Cambria" w:hAnsi="Cambria"/>
          <w:sz w:val="24"/>
          <w:szCs w:val="24"/>
        </w:rPr>
        <w:t xml:space="preserve"> wezwie do ich złożenia, uzupełnienia lub poprawienia lub do udzielenia wyjaśnień w terminie przez siebie wskazanym, chyba że mimo ich złożenia, uzupełnienia lub poprawienia lub udzielenia wyjaśnień oferta Wykonawcy podlegałaby odrzuceniu albo konieczne byłoby unieważnienie postępowania.</w:t>
      </w:r>
    </w:p>
    <w:p w14:paraId="5DC2C800" w14:textId="02BF2778" w:rsidR="00354A4F" w:rsidRPr="00812EF2" w:rsidRDefault="00354A4F" w:rsidP="00266E77">
      <w:pPr>
        <w:pStyle w:val="Teksttreci1"/>
        <w:numPr>
          <w:ilvl w:val="1"/>
          <w:numId w:val="40"/>
        </w:numPr>
        <w:shd w:val="clear" w:color="auto" w:fill="auto"/>
        <w:spacing w:before="0" w:after="0" w:line="276" w:lineRule="auto"/>
        <w:ind w:left="567" w:right="20" w:hanging="567"/>
        <w:jc w:val="both"/>
        <w:rPr>
          <w:rFonts w:ascii="Cambria" w:hAnsi="Cambria"/>
          <w:sz w:val="24"/>
          <w:szCs w:val="24"/>
        </w:rPr>
      </w:pPr>
      <w:r w:rsidRPr="00812EF2">
        <w:rPr>
          <w:rFonts w:ascii="Cambria" w:hAnsi="Cambria"/>
          <w:sz w:val="24"/>
          <w:szCs w:val="24"/>
        </w:rPr>
        <w:t xml:space="preserve">Jeżeli </w:t>
      </w:r>
      <w:r w:rsidR="00233C52">
        <w:rPr>
          <w:rFonts w:ascii="Cambria" w:hAnsi="Cambria"/>
          <w:sz w:val="24"/>
          <w:szCs w:val="24"/>
        </w:rPr>
        <w:t>Wykonawca</w:t>
      </w:r>
      <w:r w:rsidRPr="00812EF2">
        <w:rPr>
          <w:rFonts w:ascii="Cambria" w:hAnsi="Cambria"/>
          <w:sz w:val="24"/>
          <w:szCs w:val="24"/>
        </w:rPr>
        <w:t xml:space="preserve"> nie złoży wymaganych pełnomocnictw albo złożył wadliwe pełnomocnictwa, </w:t>
      </w:r>
      <w:r w:rsidR="00233C52">
        <w:rPr>
          <w:rFonts w:ascii="Cambria" w:hAnsi="Cambria"/>
          <w:sz w:val="24"/>
          <w:szCs w:val="24"/>
        </w:rPr>
        <w:t>Zamawiający</w:t>
      </w:r>
      <w:r w:rsidRPr="00812EF2">
        <w:rPr>
          <w:rFonts w:ascii="Cambria" w:hAnsi="Cambria"/>
          <w:sz w:val="24"/>
          <w:szCs w:val="24"/>
        </w:rPr>
        <w:t xml:space="preserve"> wezwie do ich złożenia w terminie przez siebie wskazanym, chyba że mimo ich złożenia oferta Wykonawcy podlega odrzuceniu albo konieczne byłoby unieważnienie postępowania.</w:t>
      </w:r>
    </w:p>
    <w:p w14:paraId="147F8D75" w14:textId="51197EB6" w:rsidR="00354A4F" w:rsidRPr="00812EF2" w:rsidRDefault="00354A4F" w:rsidP="00266E77">
      <w:pPr>
        <w:pStyle w:val="Teksttreci1"/>
        <w:numPr>
          <w:ilvl w:val="1"/>
          <w:numId w:val="40"/>
        </w:numPr>
        <w:shd w:val="clear" w:color="auto" w:fill="auto"/>
        <w:spacing w:before="0" w:after="0" w:line="276" w:lineRule="auto"/>
        <w:ind w:left="567" w:right="20" w:hanging="567"/>
        <w:jc w:val="both"/>
        <w:rPr>
          <w:rFonts w:ascii="Cambria" w:hAnsi="Cambria"/>
          <w:sz w:val="24"/>
          <w:szCs w:val="24"/>
        </w:rPr>
      </w:pPr>
      <w:r w:rsidRPr="00812EF2">
        <w:rPr>
          <w:rFonts w:ascii="Cambria" w:hAnsi="Cambria"/>
          <w:sz w:val="24"/>
          <w:szCs w:val="24"/>
        </w:rPr>
        <w:t xml:space="preserve">Oświadczenia dotyczące Wykonawcy/Wykonawców występujących wspólnie </w:t>
      </w:r>
      <w:r w:rsidRPr="00812EF2">
        <w:rPr>
          <w:rFonts w:ascii="Cambria" w:hAnsi="Cambria"/>
          <w:sz w:val="24"/>
          <w:szCs w:val="24"/>
        </w:rPr>
        <w:br/>
        <w:t xml:space="preserve">i innych podmiotów, na których zdolnościach lub sytuacji polega </w:t>
      </w:r>
      <w:r w:rsidR="00233C52">
        <w:rPr>
          <w:rFonts w:ascii="Cambria" w:hAnsi="Cambria"/>
          <w:sz w:val="24"/>
          <w:szCs w:val="24"/>
        </w:rPr>
        <w:t>Wykonawca</w:t>
      </w:r>
      <w:r w:rsidRPr="00812EF2">
        <w:rPr>
          <w:rFonts w:ascii="Cambria" w:hAnsi="Cambria"/>
          <w:sz w:val="24"/>
          <w:szCs w:val="24"/>
        </w:rPr>
        <w:t xml:space="preserve"> </w:t>
      </w:r>
      <w:r w:rsidR="00B63A02">
        <w:rPr>
          <w:rFonts w:ascii="Cambria" w:hAnsi="Cambria"/>
          <w:sz w:val="24"/>
          <w:szCs w:val="24"/>
        </w:rPr>
        <w:br/>
      </w:r>
      <w:r w:rsidRPr="00812EF2">
        <w:rPr>
          <w:rFonts w:ascii="Cambria" w:hAnsi="Cambria"/>
          <w:sz w:val="24"/>
          <w:szCs w:val="24"/>
        </w:rPr>
        <w:t xml:space="preserve">na zasadach określonych w art. 22a ustawy składane są w oryginale. Dokumenty inne niż oświadczenia (tj. dokumenty wskazane w pkt </w:t>
      </w:r>
      <w:r>
        <w:rPr>
          <w:rFonts w:ascii="Cambria" w:hAnsi="Cambria"/>
          <w:sz w:val="24"/>
          <w:szCs w:val="24"/>
        </w:rPr>
        <w:t>8</w:t>
      </w:r>
      <w:r w:rsidRPr="00812EF2">
        <w:rPr>
          <w:rFonts w:ascii="Cambria" w:hAnsi="Cambria"/>
          <w:sz w:val="24"/>
          <w:szCs w:val="24"/>
        </w:rPr>
        <w:t>.</w:t>
      </w:r>
      <w:r>
        <w:rPr>
          <w:rFonts w:ascii="Cambria" w:hAnsi="Cambria"/>
          <w:sz w:val="24"/>
          <w:szCs w:val="24"/>
        </w:rPr>
        <w:t>2</w:t>
      </w:r>
      <w:r w:rsidRPr="00812EF2">
        <w:rPr>
          <w:rFonts w:ascii="Cambria" w:hAnsi="Cambria"/>
          <w:sz w:val="24"/>
          <w:szCs w:val="24"/>
        </w:rPr>
        <w:t xml:space="preserve">.1 SIWZ) - składane są </w:t>
      </w:r>
      <w:r w:rsidR="00B63A02">
        <w:rPr>
          <w:rFonts w:ascii="Cambria" w:hAnsi="Cambria"/>
          <w:sz w:val="24"/>
          <w:szCs w:val="24"/>
        </w:rPr>
        <w:br/>
      </w:r>
      <w:r w:rsidRPr="00812EF2">
        <w:rPr>
          <w:rFonts w:ascii="Cambria" w:hAnsi="Cambria"/>
          <w:sz w:val="24"/>
          <w:szCs w:val="24"/>
        </w:rPr>
        <w:t xml:space="preserve">w oryginale lub kopii poświadczonej za zgodność z oryginałem. Zobowiązanie, </w:t>
      </w:r>
      <w:r w:rsidRPr="00812EF2">
        <w:rPr>
          <w:rFonts w:ascii="Cambria" w:hAnsi="Cambria"/>
          <w:sz w:val="24"/>
          <w:szCs w:val="24"/>
        </w:rPr>
        <w:br/>
        <w:t xml:space="preserve">o którym mowa w pkt </w:t>
      </w:r>
      <w:r>
        <w:rPr>
          <w:rFonts w:ascii="Cambria" w:hAnsi="Cambria"/>
          <w:sz w:val="24"/>
          <w:szCs w:val="24"/>
        </w:rPr>
        <w:t>6</w:t>
      </w:r>
      <w:r w:rsidRPr="00812EF2">
        <w:rPr>
          <w:rFonts w:ascii="Cambria" w:hAnsi="Cambria"/>
          <w:sz w:val="24"/>
          <w:szCs w:val="24"/>
        </w:rPr>
        <w:t xml:space="preserve">.5.1 i </w:t>
      </w:r>
      <w:r>
        <w:rPr>
          <w:rFonts w:ascii="Cambria" w:hAnsi="Cambria"/>
          <w:sz w:val="24"/>
          <w:szCs w:val="24"/>
        </w:rPr>
        <w:t>6</w:t>
      </w:r>
      <w:r w:rsidRPr="00812EF2">
        <w:rPr>
          <w:rFonts w:ascii="Cambria" w:hAnsi="Cambria"/>
          <w:sz w:val="24"/>
          <w:szCs w:val="24"/>
        </w:rPr>
        <w:t>.5.</w:t>
      </w:r>
      <w:r>
        <w:rPr>
          <w:rFonts w:ascii="Cambria" w:hAnsi="Cambria"/>
          <w:sz w:val="24"/>
          <w:szCs w:val="24"/>
        </w:rPr>
        <w:t>3</w:t>
      </w:r>
      <w:r w:rsidRPr="00812EF2">
        <w:rPr>
          <w:rFonts w:ascii="Cambria" w:hAnsi="Cambria"/>
          <w:sz w:val="24"/>
          <w:szCs w:val="24"/>
        </w:rPr>
        <w:t xml:space="preserve"> SIWZ należy złożyć w formie oryginału</w:t>
      </w:r>
      <w:r w:rsidR="00B63A02">
        <w:rPr>
          <w:rFonts w:ascii="Cambria" w:hAnsi="Cambria"/>
          <w:sz w:val="24"/>
          <w:szCs w:val="24"/>
        </w:rPr>
        <w:t>.</w:t>
      </w:r>
    </w:p>
    <w:p w14:paraId="7C6272BA" w14:textId="6CD2F624" w:rsidR="00354A4F" w:rsidRPr="00812EF2" w:rsidRDefault="00354A4F" w:rsidP="00266E77">
      <w:pPr>
        <w:pStyle w:val="Teksttreci1"/>
        <w:numPr>
          <w:ilvl w:val="1"/>
          <w:numId w:val="40"/>
        </w:numPr>
        <w:shd w:val="clear" w:color="auto" w:fill="auto"/>
        <w:spacing w:before="0" w:after="0" w:line="276" w:lineRule="auto"/>
        <w:ind w:left="567" w:right="20" w:hanging="567"/>
        <w:jc w:val="both"/>
        <w:rPr>
          <w:rFonts w:ascii="Cambria" w:hAnsi="Cambria"/>
          <w:i/>
          <w:sz w:val="24"/>
          <w:szCs w:val="24"/>
        </w:rPr>
      </w:pPr>
      <w:r w:rsidRPr="00812EF2">
        <w:rPr>
          <w:rFonts w:ascii="Cambria" w:hAnsi="Cambria"/>
          <w:sz w:val="24"/>
          <w:szCs w:val="24"/>
        </w:rPr>
        <w:t xml:space="preserve">W przypadku Wykonawców wspólnie ubiegających się o udzielenie zamówienia oraz w przypadku innych podmiotów, na zasobach których </w:t>
      </w:r>
      <w:r w:rsidR="00233C52">
        <w:rPr>
          <w:rFonts w:ascii="Cambria" w:hAnsi="Cambria"/>
          <w:sz w:val="24"/>
          <w:szCs w:val="24"/>
        </w:rPr>
        <w:t>Wykonawca</w:t>
      </w:r>
      <w:r w:rsidRPr="00812EF2">
        <w:rPr>
          <w:rFonts w:ascii="Cambria" w:hAnsi="Cambria"/>
          <w:sz w:val="24"/>
          <w:szCs w:val="24"/>
        </w:rPr>
        <w:t xml:space="preserve"> polega </w:t>
      </w:r>
      <w:r w:rsidR="00BE5F0E">
        <w:rPr>
          <w:rFonts w:ascii="Cambria" w:hAnsi="Cambria"/>
          <w:sz w:val="24"/>
          <w:szCs w:val="24"/>
        </w:rPr>
        <w:br/>
      </w:r>
      <w:r w:rsidRPr="00812EF2">
        <w:rPr>
          <w:rFonts w:ascii="Cambria" w:hAnsi="Cambria"/>
          <w:sz w:val="24"/>
          <w:szCs w:val="24"/>
        </w:rPr>
        <w:t xml:space="preserve">na zasadach określonych w art. 22a ustawy kopie dokumentów dotyczących odpowiednio Wykonawcy lub tych podmiotów, mogą być poświadczane </w:t>
      </w:r>
      <w:r w:rsidR="00BE5F0E">
        <w:rPr>
          <w:rFonts w:ascii="Cambria" w:hAnsi="Cambria"/>
          <w:sz w:val="24"/>
          <w:szCs w:val="24"/>
        </w:rPr>
        <w:br/>
      </w:r>
      <w:r w:rsidRPr="00812EF2">
        <w:rPr>
          <w:rFonts w:ascii="Cambria" w:hAnsi="Cambria"/>
          <w:sz w:val="24"/>
          <w:szCs w:val="24"/>
        </w:rPr>
        <w:t xml:space="preserve">za zgodność z oryginałem przez Wykonawcę albo te podmioty albo Wykonawców wspólnie ubiegających się o udzielenie zamówienia publicznego </w:t>
      </w:r>
      <w:r w:rsidRPr="00812EF2">
        <w:rPr>
          <w:rFonts w:ascii="Cambria" w:hAnsi="Cambria"/>
          <w:i/>
          <w:sz w:val="24"/>
          <w:szCs w:val="24"/>
        </w:rPr>
        <w:t xml:space="preserve">- odpowiednio, </w:t>
      </w:r>
      <w:r w:rsidRPr="00812EF2">
        <w:rPr>
          <w:rFonts w:ascii="Cambria" w:hAnsi="Cambria"/>
          <w:i/>
          <w:sz w:val="24"/>
          <w:szCs w:val="24"/>
        </w:rPr>
        <w:br/>
        <w:t>w zakresie dokumentów, które każdego z nich dotyczą.</w:t>
      </w:r>
    </w:p>
    <w:p w14:paraId="67D856BC" w14:textId="650B89AA" w:rsidR="00354A4F" w:rsidRPr="00812EF2" w:rsidRDefault="00354A4F" w:rsidP="00266E77">
      <w:pPr>
        <w:pStyle w:val="Teksttreci1"/>
        <w:numPr>
          <w:ilvl w:val="1"/>
          <w:numId w:val="40"/>
        </w:numPr>
        <w:shd w:val="clear" w:color="auto" w:fill="auto"/>
        <w:spacing w:before="0" w:after="0" w:line="276" w:lineRule="auto"/>
        <w:ind w:left="567" w:right="20" w:hanging="567"/>
        <w:jc w:val="both"/>
        <w:rPr>
          <w:rFonts w:ascii="Cambria" w:hAnsi="Cambria"/>
          <w:sz w:val="24"/>
          <w:szCs w:val="24"/>
        </w:rPr>
      </w:pPr>
      <w:r w:rsidRPr="00812EF2">
        <w:rPr>
          <w:rFonts w:ascii="Cambria" w:hAnsi="Cambria"/>
          <w:sz w:val="24"/>
          <w:szCs w:val="24"/>
        </w:rPr>
        <w:t xml:space="preserve">Dokumenty sporządzone w języku obcym muszą być złożone </w:t>
      </w:r>
      <w:r w:rsidR="00BE5F0E">
        <w:rPr>
          <w:rFonts w:ascii="Cambria" w:hAnsi="Cambria"/>
          <w:sz w:val="24"/>
          <w:szCs w:val="24"/>
        </w:rPr>
        <w:br/>
      </w:r>
      <w:r w:rsidRPr="00812EF2">
        <w:rPr>
          <w:rFonts w:ascii="Cambria" w:hAnsi="Cambria"/>
          <w:sz w:val="24"/>
          <w:szCs w:val="24"/>
        </w:rPr>
        <w:t>wraz z tłumaczeniami na język polski.</w:t>
      </w:r>
    </w:p>
    <w:p w14:paraId="71844C3A" w14:textId="3A087215" w:rsidR="00354A4F" w:rsidRPr="00812EF2" w:rsidRDefault="00354A4F" w:rsidP="00266E77">
      <w:pPr>
        <w:pStyle w:val="Teksttreci1"/>
        <w:numPr>
          <w:ilvl w:val="1"/>
          <w:numId w:val="40"/>
        </w:numPr>
        <w:shd w:val="clear" w:color="auto" w:fill="auto"/>
        <w:spacing w:before="0" w:after="0" w:line="276" w:lineRule="auto"/>
        <w:ind w:left="567" w:right="20" w:hanging="567"/>
        <w:jc w:val="both"/>
        <w:rPr>
          <w:rFonts w:ascii="Cambria" w:hAnsi="Cambria"/>
          <w:sz w:val="24"/>
          <w:szCs w:val="24"/>
        </w:rPr>
      </w:pPr>
      <w:r w:rsidRPr="00812EF2">
        <w:rPr>
          <w:rFonts w:ascii="Cambria" w:hAnsi="Cambria"/>
          <w:sz w:val="24"/>
          <w:szCs w:val="24"/>
        </w:rPr>
        <w:t xml:space="preserve">W przypadku wskazania przez wykonawcę dostępności dokumentów, o których mowa w sekcji </w:t>
      </w:r>
      <w:r>
        <w:rPr>
          <w:rFonts w:ascii="Cambria" w:hAnsi="Cambria"/>
          <w:sz w:val="24"/>
          <w:szCs w:val="24"/>
        </w:rPr>
        <w:t>8</w:t>
      </w:r>
      <w:r w:rsidRPr="00812EF2">
        <w:rPr>
          <w:rFonts w:ascii="Cambria" w:hAnsi="Cambria"/>
          <w:sz w:val="24"/>
          <w:szCs w:val="24"/>
        </w:rPr>
        <w:t xml:space="preserve">.3.1 SIWZ w formie elektronicznej pod określonymi adresami internetowymi ogólnodostępnych i bezpłatnych baz danych, </w:t>
      </w:r>
      <w:r w:rsidR="00233C52">
        <w:rPr>
          <w:rFonts w:ascii="Cambria" w:hAnsi="Cambria"/>
          <w:sz w:val="24"/>
          <w:szCs w:val="24"/>
        </w:rPr>
        <w:t>Zamawiający</w:t>
      </w:r>
      <w:r w:rsidRPr="00812EF2">
        <w:rPr>
          <w:rFonts w:ascii="Cambria" w:hAnsi="Cambria"/>
          <w:sz w:val="24"/>
          <w:szCs w:val="24"/>
        </w:rPr>
        <w:t xml:space="preserve"> pobiera samodzielnie z tych baz danych wskazane przez Wykonawcę oświadczenia </w:t>
      </w:r>
      <w:r w:rsidR="00BE5F0E">
        <w:rPr>
          <w:rFonts w:ascii="Cambria" w:hAnsi="Cambria"/>
          <w:sz w:val="24"/>
          <w:szCs w:val="24"/>
        </w:rPr>
        <w:br/>
      </w:r>
      <w:r w:rsidRPr="00812EF2">
        <w:rPr>
          <w:rFonts w:ascii="Cambria" w:hAnsi="Cambria"/>
          <w:sz w:val="24"/>
          <w:szCs w:val="24"/>
        </w:rPr>
        <w:t xml:space="preserve">lub dokumenty. Jeżeli oświadczenia i dokumenty, o których mowa w zdaniu pierwszym są sporządzone w języku obcym </w:t>
      </w:r>
      <w:r w:rsidR="00233C52">
        <w:rPr>
          <w:rFonts w:ascii="Cambria" w:hAnsi="Cambria"/>
          <w:sz w:val="24"/>
          <w:szCs w:val="24"/>
        </w:rPr>
        <w:t>Wykonawca</w:t>
      </w:r>
      <w:r w:rsidRPr="00812EF2">
        <w:rPr>
          <w:rFonts w:ascii="Cambria" w:hAnsi="Cambria"/>
          <w:sz w:val="24"/>
          <w:szCs w:val="24"/>
        </w:rPr>
        <w:t xml:space="preserve"> zobowiązany jest </w:t>
      </w:r>
      <w:r w:rsidR="00BE5F0E">
        <w:rPr>
          <w:rFonts w:ascii="Cambria" w:hAnsi="Cambria"/>
          <w:sz w:val="24"/>
          <w:szCs w:val="24"/>
        </w:rPr>
        <w:br/>
      </w:r>
      <w:r w:rsidRPr="00812EF2">
        <w:rPr>
          <w:rFonts w:ascii="Cambria" w:hAnsi="Cambria"/>
          <w:sz w:val="24"/>
          <w:szCs w:val="24"/>
        </w:rPr>
        <w:t>do przedstawienia ich tłumaczenia na język polski.</w:t>
      </w:r>
    </w:p>
    <w:p w14:paraId="7B6D366B" w14:textId="12E34386" w:rsidR="00354A4F" w:rsidRPr="0069428B" w:rsidRDefault="00354A4F" w:rsidP="00266E77">
      <w:pPr>
        <w:pStyle w:val="Teksttreci1"/>
        <w:numPr>
          <w:ilvl w:val="1"/>
          <w:numId w:val="40"/>
        </w:numPr>
        <w:shd w:val="clear" w:color="auto" w:fill="auto"/>
        <w:spacing w:before="0" w:after="0" w:line="276" w:lineRule="auto"/>
        <w:ind w:left="567" w:right="20" w:hanging="567"/>
        <w:jc w:val="both"/>
        <w:rPr>
          <w:rFonts w:ascii="Cambria" w:hAnsi="Cambria"/>
          <w:sz w:val="24"/>
          <w:szCs w:val="24"/>
        </w:rPr>
      </w:pPr>
      <w:r w:rsidRPr="0069428B">
        <w:rPr>
          <w:rFonts w:ascii="Cambria" w:hAnsi="Cambria"/>
          <w:color w:val="000000"/>
          <w:sz w:val="24"/>
          <w:szCs w:val="24"/>
          <w:shd w:val="clear" w:color="auto" w:fill="FFFFFF"/>
        </w:rPr>
        <w:t xml:space="preserve">W przypadku wskazania przez Wykonawcę dokumentów, o których mowa w sekcji 8.3.1 SIWZ, które znajdują się w posiadaniu Zamawiającego, w szczególności dokumentów przechowywanych przez Zamawiającego zgodnie z </w:t>
      </w:r>
      <w:hyperlink r:id="rId9" w:anchor="/dokument/17074707#art(97)ust(1)" w:history="1">
        <w:r w:rsidRPr="0069428B">
          <w:rPr>
            <w:rStyle w:val="Hipercze"/>
            <w:rFonts w:ascii="Cambria" w:hAnsi="Cambria"/>
            <w:color w:val="000000"/>
            <w:sz w:val="24"/>
            <w:szCs w:val="24"/>
            <w:u w:val="none"/>
          </w:rPr>
          <w:t>art. 97 ust. 1</w:t>
        </w:r>
      </w:hyperlink>
      <w:r w:rsidRPr="0069428B">
        <w:rPr>
          <w:rFonts w:ascii="Cambria" w:hAnsi="Cambria"/>
          <w:color w:val="000000"/>
          <w:sz w:val="24"/>
          <w:szCs w:val="24"/>
          <w:shd w:val="clear" w:color="auto" w:fill="FFFFFF"/>
        </w:rPr>
        <w:t xml:space="preserve"> ustawy </w:t>
      </w:r>
      <w:r w:rsidRPr="0069428B">
        <w:rPr>
          <w:rFonts w:ascii="Cambria" w:hAnsi="Cambria"/>
          <w:sz w:val="24"/>
          <w:szCs w:val="24"/>
        </w:rPr>
        <w:t>Pzp</w:t>
      </w:r>
      <w:r w:rsidRPr="0069428B">
        <w:rPr>
          <w:rFonts w:ascii="Cambria" w:hAnsi="Cambria"/>
          <w:color w:val="000000"/>
          <w:sz w:val="24"/>
          <w:szCs w:val="24"/>
          <w:shd w:val="clear" w:color="auto" w:fill="FFFFFF"/>
        </w:rPr>
        <w:t xml:space="preserve">, </w:t>
      </w:r>
      <w:r w:rsidR="00233C52">
        <w:rPr>
          <w:rFonts w:ascii="Cambria" w:hAnsi="Cambria"/>
          <w:color w:val="000000"/>
          <w:sz w:val="24"/>
          <w:szCs w:val="24"/>
          <w:shd w:val="clear" w:color="auto" w:fill="FFFFFF"/>
        </w:rPr>
        <w:t>Zamawiający</w:t>
      </w:r>
      <w:r w:rsidRPr="0069428B">
        <w:rPr>
          <w:rFonts w:ascii="Cambria" w:hAnsi="Cambria"/>
          <w:color w:val="000000"/>
          <w:sz w:val="24"/>
          <w:szCs w:val="24"/>
          <w:shd w:val="clear" w:color="auto" w:fill="FFFFFF"/>
        </w:rPr>
        <w:t xml:space="preserve"> w celu potwierdzenia okoliczności, o których mowa w </w:t>
      </w:r>
      <w:hyperlink r:id="rId10" w:anchor="/dokument/17074707#art(25)ust(1)pkt(1)" w:history="1">
        <w:r w:rsidRPr="0069428B">
          <w:rPr>
            <w:rStyle w:val="Hipercze"/>
            <w:rFonts w:ascii="Cambria" w:hAnsi="Cambria"/>
            <w:color w:val="000000"/>
            <w:sz w:val="24"/>
            <w:szCs w:val="24"/>
            <w:u w:val="none"/>
          </w:rPr>
          <w:t>art. 25 ust. 1 pkt 1</w:t>
        </w:r>
      </w:hyperlink>
      <w:r w:rsidRPr="0069428B">
        <w:rPr>
          <w:rFonts w:ascii="Cambria" w:hAnsi="Cambria"/>
          <w:color w:val="000000"/>
          <w:sz w:val="24"/>
          <w:szCs w:val="24"/>
          <w:shd w:val="clear" w:color="auto" w:fill="FFFFFF"/>
        </w:rPr>
        <w:t xml:space="preserve"> i </w:t>
      </w:r>
      <w:hyperlink r:id="rId11" w:anchor="/dokument/17074707#art(25)ust(1)pkt(3)" w:history="1">
        <w:r w:rsidRPr="0069428B">
          <w:rPr>
            <w:rStyle w:val="Hipercze"/>
            <w:rFonts w:ascii="Cambria" w:hAnsi="Cambria"/>
            <w:color w:val="000000"/>
            <w:sz w:val="24"/>
            <w:szCs w:val="24"/>
            <w:u w:val="none"/>
          </w:rPr>
          <w:t>3</w:t>
        </w:r>
      </w:hyperlink>
      <w:r w:rsidRPr="0069428B">
        <w:rPr>
          <w:rFonts w:ascii="Cambria" w:hAnsi="Cambria"/>
          <w:color w:val="000000"/>
          <w:sz w:val="24"/>
          <w:szCs w:val="24"/>
          <w:shd w:val="clear" w:color="auto" w:fill="FFFFFF"/>
        </w:rPr>
        <w:t xml:space="preserve"> ustawy </w:t>
      </w:r>
      <w:r w:rsidRPr="0069428B">
        <w:rPr>
          <w:rFonts w:ascii="Cambria" w:hAnsi="Cambria"/>
          <w:sz w:val="24"/>
          <w:szCs w:val="24"/>
        </w:rPr>
        <w:t>Pzp</w:t>
      </w:r>
      <w:r w:rsidRPr="0069428B">
        <w:rPr>
          <w:rFonts w:ascii="Cambria" w:hAnsi="Cambria"/>
          <w:color w:val="000000"/>
          <w:sz w:val="24"/>
          <w:szCs w:val="24"/>
          <w:shd w:val="clear" w:color="auto" w:fill="FFFFFF"/>
        </w:rPr>
        <w:t>, korzysta z posiadanych oświadczeń lub dokumentów, o ile są one aktualne.</w:t>
      </w:r>
    </w:p>
    <w:p w14:paraId="27CD8FB3" w14:textId="794C995D" w:rsidR="00354A4F" w:rsidRPr="00812EF2" w:rsidRDefault="00354A4F" w:rsidP="00266E77">
      <w:pPr>
        <w:pStyle w:val="Teksttreci1"/>
        <w:numPr>
          <w:ilvl w:val="1"/>
          <w:numId w:val="40"/>
        </w:numPr>
        <w:shd w:val="clear" w:color="auto" w:fill="auto"/>
        <w:spacing w:before="0" w:after="0" w:line="276" w:lineRule="auto"/>
        <w:ind w:left="567" w:right="20" w:hanging="567"/>
        <w:jc w:val="both"/>
        <w:rPr>
          <w:rFonts w:ascii="Cambria" w:hAnsi="Cambria"/>
          <w:sz w:val="24"/>
          <w:szCs w:val="24"/>
        </w:rPr>
      </w:pPr>
      <w:r w:rsidRPr="00812EF2">
        <w:rPr>
          <w:rFonts w:ascii="Cambria" w:hAnsi="Cambria"/>
          <w:color w:val="000000"/>
          <w:sz w:val="24"/>
          <w:szCs w:val="24"/>
          <w:shd w:val="clear" w:color="auto" w:fill="FFFFFF"/>
        </w:rPr>
        <w:lastRenderedPageBreak/>
        <w:t>I</w:t>
      </w:r>
      <w:r w:rsidRPr="00812EF2">
        <w:rPr>
          <w:rFonts w:ascii="Cambria" w:hAnsi="Cambria"/>
          <w:sz w:val="24"/>
          <w:szCs w:val="24"/>
        </w:rPr>
        <w:t xml:space="preserve">lekroć w SIWZ, a także w załącznikach do SIWZ występuje wymóg podpisywania dokumentów lub oświadczeń lub też potwierdzania dokumentów za zgodność </w:t>
      </w:r>
      <w:r w:rsidRPr="00812EF2">
        <w:rPr>
          <w:rFonts w:ascii="Cambria" w:hAnsi="Cambria"/>
          <w:sz w:val="24"/>
          <w:szCs w:val="24"/>
        </w:rPr>
        <w:br/>
        <w:t xml:space="preserve">z oryginałem, należy przez to rozumieć że oświadczenia i dokumenty te powinny być opatrzone podpisem (podpisami) osoby (osób) uprawnionej (uprawnionych) do reprezentowania Wykonawcy/podmiotu na zasobach lub sytuacji, którego </w:t>
      </w:r>
      <w:r w:rsidR="00233C52">
        <w:rPr>
          <w:rFonts w:ascii="Cambria" w:hAnsi="Cambria"/>
          <w:sz w:val="24"/>
          <w:szCs w:val="24"/>
        </w:rPr>
        <w:t>Wykonawca</w:t>
      </w:r>
      <w:r w:rsidRPr="00812EF2">
        <w:rPr>
          <w:rFonts w:ascii="Cambria" w:hAnsi="Cambria"/>
          <w:sz w:val="24"/>
          <w:szCs w:val="24"/>
        </w:rPr>
        <w:t xml:space="preserve"> polega, zgodnie z zasadami reprezentacji wskazanymi </w:t>
      </w:r>
      <w:r w:rsidR="00BE5F0E">
        <w:rPr>
          <w:rFonts w:ascii="Cambria" w:hAnsi="Cambria"/>
          <w:sz w:val="24"/>
          <w:szCs w:val="24"/>
        </w:rPr>
        <w:br/>
      </w:r>
      <w:r w:rsidRPr="00812EF2">
        <w:rPr>
          <w:rFonts w:ascii="Cambria" w:hAnsi="Cambria"/>
          <w:sz w:val="24"/>
          <w:szCs w:val="24"/>
        </w:rPr>
        <w:t xml:space="preserve">we właściwym rejestrze lub osobę (osoby) upoważnioną do reprezentowania Wykonawcy/podmiotu na zasadach lub sytuacji, którego </w:t>
      </w:r>
      <w:r w:rsidR="00233C52">
        <w:rPr>
          <w:rFonts w:ascii="Cambria" w:hAnsi="Cambria"/>
          <w:sz w:val="24"/>
          <w:szCs w:val="24"/>
        </w:rPr>
        <w:t>Wykonawca</w:t>
      </w:r>
      <w:r w:rsidRPr="00812EF2">
        <w:rPr>
          <w:rFonts w:ascii="Cambria" w:hAnsi="Cambria"/>
          <w:sz w:val="24"/>
          <w:szCs w:val="24"/>
        </w:rPr>
        <w:t xml:space="preserve"> polega</w:t>
      </w:r>
      <w:r w:rsidR="00BE5F0E">
        <w:rPr>
          <w:rFonts w:ascii="Cambria" w:hAnsi="Cambria"/>
          <w:sz w:val="24"/>
          <w:szCs w:val="24"/>
        </w:rPr>
        <w:br/>
      </w:r>
      <w:r w:rsidRPr="00812EF2">
        <w:rPr>
          <w:rFonts w:ascii="Cambria" w:hAnsi="Cambria"/>
          <w:sz w:val="24"/>
          <w:szCs w:val="24"/>
        </w:rPr>
        <w:t xml:space="preserve"> na podstawie pełnomocnictwa.</w:t>
      </w:r>
    </w:p>
    <w:p w14:paraId="140E7E00" w14:textId="77777777" w:rsidR="00354A4F" w:rsidRPr="00812EF2" w:rsidRDefault="00354A4F" w:rsidP="00266E77">
      <w:pPr>
        <w:pStyle w:val="Teksttreci1"/>
        <w:numPr>
          <w:ilvl w:val="1"/>
          <w:numId w:val="40"/>
        </w:numPr>
        <w:shd w:val="clear" w:color="auto" w:fill="auto"/>
        <w:spacing w:before="0" w:after="0" w:line="276" w:lineRule="auto"/>
        <w:ind w:left="567" w:right="20" w:hanging="567"/>
        <w:jc w:val="both"/>
        <w:rPr>
          <w:rFonts w:ascii="Cambria" w:hAnsi="Cambria"/>
          <w:sz w:val="24"/>
          <w:szCs w:val="24"/>
        </w:rPr>
      </w:pPr>
      <w:r w:rsidRPr="00812EF2">
        <w:rPr>
          <w:rFonts w:ascii="Cambria" w:hAnsi="Cambria"/>
          <w:sz w:val="24"/>
          <w:szCs w:val="24"/>
        </w:rPr>
        <w:t xml:space="preserve">Podpisy Wykonawcy na oświadczeniach i dokumentach muszą być złożone </w:t>
      </w:r>
      <w:r w:rsidRPr="00812EF2">
        <w:rPr>
          <w:rFonts w:ascii="Cambria" w:hAnsi="Cambria"/>
          <w:sz w:val="24"/>
          <w:szCs w:val="24"/>
        </w:rPr>
        <w:br/>
        <w:t>w sposób pozwalający zidentyfikować osobę podpisującą. Zaleca się opatrzenie podpisu pieczątką z imieniem i nazwiskiem osoby podpisującej.</w:t>
      </w:r>
    </w:p>
    <w:p w14:paraId="0B0493C7" w14:textId="69772369" w:rsidR="00354A4F" w:rsidRPr="00812EF2" w:rsidRDefault="00354A4F" w:rsidP="00266E77">
      <w:pPr>
        <w:pStyle w:val="Teksttreci1"/>
        <w:numPr>
          <w:ilvl w:val="1"/>
          <w:numId w:val="40"/>
        </w:numPr>
        <w:shd w:val="clear" w:color="auto" w:fill="auto"/>
        <w:spacing w:before="0" w:after="0" w:line="276" w:lineRule="auto"/>
        <w:ind w:left="567" w:right="20" w:hanging="567"/>
        <w:jc w:val="both"/>
        <w:rPr>
          <w:rFonts w:ascii="Cambria" w:hAnsi="Cambria"/>
          <w:sz w:val="24"/>
          <w:szCs w:val="24"/>
        </w:rPr>
      </w:pPr>
      <w:r w:rsidRPr="00812EF2">
        <w:rPr>
          <w:rFonts w:ascii="Cambria" w:hAnsi="Cambria"/>
          <w:sz w:val="24"/>
          <w:szCs w:val="24"/>
        </w:rPr>
        <w:t xml:space="preserve">W przypadku potwierdzania dokumentów za zgodność z oryginałem, </w:t>
      </w:r>
      <w:r w:rsidR="00BE5F0E">
        <w:rPr>
          <w:rFonts w:ascii="Cambria" w:hAnsi="Cambria"/>
          <w:sz w:val="24"/>
          <w:szCs w:val="24"/>
        </w:rPr>
        <w:br/>
      </w:r>
      <w:r w:rsidRPr="00812EF2">
        <w:rPr>
          <w:rFonts w:ascii="Cambria" w:hAnsi="Cambria"/>
          <w:sz w:val="24"/>
          <w:szCs w:val="24"/>
        </w:rPr>
        <w:t xml:space="preserve">na dokumentach tych muszą się znaleźć podpisy Wykonawcy, według zasad, </w:t>
      </w:r>
      <w:r w:rsidR="00BE5F0E">
        <w:rPr>
          <w:rFonts w:ascii="Cambria" w:hAnsi="Cambria"/>
          <w:sz w:val="24"/>
          <w:szCs w:val="24"/>
        </w:rPr>
        <w:br/>
      </w:r>
      <w:r w:rsidRPr="00812EF2">
        <w:rPr>
          <w:rFonts w:ascii="Cambria" w:hAnsi="Cambria"/>
          <w:sz w:val="24"/>
          <w:szCs w:val="24"/>
        </w:rPr>
        <w:t xml:space="preserve">o których mowa w pkt </w:t>
      </w:r>
      <w:r>
        <w:rPr>
          <w:rFonts w:ascii="Cambria" w:hAnsi="Cambria"/>
          <w:sz w:val="24"/>
          <w:szCs w:val="24"/>
        </w:rPr>
        <w:t>8</w:t>
      </w:r>
      <w:r w:rsidRPr="00812EF2">
        <w:rPr>
          <w:rFonts w:ascii="Cambria" w:hAnsi="Cambria"/>
          <w:sz w:val="24"/>
          <w:szCs w:val="24"/>
        </w:rPr>
        <w:t xml:space="preserve">.7, </w:t>
      </w:r>
      <w:r>
        <w:rPr>
          <w:rFonts w:ascii="Cambria" w:hAnsi="Cambria"/>
          <w:sz w:val="24"/>
          <w:szCs w:val="24"/>
        </w:rPr>
        <w:t>8</w:t>
      </w:r>
      <w:r w:rsidRPr="00812EF2">
        <w:rPr>
          <w:rFonts w:ascii="Cambria" w:hAnsi="Cambria"/>
          <w:sz w:val="24"/>
          <w:szCs w:val="24"/>
        </w:rPr>
        <w:t xml:space="preserve">.11 i </w:t>
      </w:r>
      <w:r>
        <w:rPr>
          <w:rFonts w:ascii="Cambria" w:hAnsi="Cambria"/>
          <w:sz w:val="24"/>
          <w:szCs w:val="24"/>
        </w:rPr>
        <w:t>8</w:t>
      </w:r>
      <w:r w:rsidRPr="00812EF2">
        <w:rPr>
          <w:rFonts w:ascii="Cambria" w:hAnsi="Cambria"/>
          <w:sz w:val="24"/>
          <w:szCs w:val="24"/>
        </w:rPr>
        <w:t xml:space="preserve">.12 SIWZ oraz klauzula </w:t>
      </w:r>
      <w:r w:rsidRPr="00812EF2">
        <w:rPr>
          <w:rFonts w:ascii="Cambria" w:hAnsi="Cambria"/>
          <w:i/>
          <w:sz w:val="24"/>
          <w:szCs w:val="24"/>
        </w:rPr>
        <w:t xml:space="preserve">„za zgodność </w:t>
      </w:r>
      <w:r w:rsidR="00BE5F0E">
        <w:rPr>
          <w:rFonts w:ascii="Cambria" w:hAnsi="Cambria"/>
          <w:i/>
          <w:sz w:val="24"/>
          <w:szCs w:val="24"/>
        </w:rPr>
        <w:br/>
      </w:r>
      <w:r w:rsidRPr="00812EF2">
        <w:rPr>
          <w:rFonts w:ascii="Cambria" w:hAnsi="Cambria"/>
          <w:i/>
          <w:sz w:val="24"/>
          <w:szCs w:val="24"/>
        </w:rPr>
        <w:t>z oryginałem"</w:t>
      </w:r>
      <w:r w:rsidRPr="00812EF2">
        <w:rPr>
          <w:rFonts w:ascii="Cambria" w:hAnsi="Cambria"/>
          <w:sz w:val="24"/>
          <w:szCs w:val="24"/>
        </w:rPr>
        <w:t>. W przypadku dokumentów wielostronicowych, należy poświadczyć za zgodność z oryginałem każdą stronę dokumentu, ewentualnie poświadczenie może znaleźć się na jednej ze stron wraz z informacją o liczbie poświadczanych stron.</w:t>
      </w:r>
    </w:p>
    <w:p w14:paraId="49A60199" w14:textId="1A96615E" w:rsidR="00354A4F" w:rsidRPr="00812EF2" w:rsidRDefault="00354A4F" w:rsidP="00266E77">
      <w:pPr>
        <w:pStyle w:val="Teksttreci1"/>
        <w:numPr>
          <w:ilvl w:val="1"/>
          <w:numId w:val="40"/>
        </w:numPr>
        <w:shd w:val="clear" w:color="auto" w:fill="auto"/>
        <w:spacing w:before="0" w:after="0" w:line="276" w:lineRule="auto"/>
        <w:ind w:left="567" w:right="20" w:hanging="567"/>
        <w:jc w:val="both"/>
        <w:rPr>
          <w:rFonts w:ascii="Cambria" w:hAnsi="Cambria"/>
          <w:sz w:val="24"/>
          <w:szCs w:val="24"/>
        </w:rPr>
      </w:pPr>
      <w:r w:rsidRPr="00812EF2">
        <w:rPr>
          <w:rFonts w:ascii="Cambria" w:hAnsi="Cambria"/>
          <w:sz w:val="24"/>
          <w:szCs w:val="24"/>
        </w:rPr>
        <w:t xml:space="preserve">Pełnomocnictwo, o którym mowa w pkt </w:t>
      </w:r>
      <w:r>
        <w:rPr>
          <w:rFonts w:ascii="Cambria" w:hAnsi="Cambria"/>
          <w:sz w:val="24"/>
          <w:szCs w:val="24"/>
        </w:rPr>
        <w:t>8</w:t>
      </w:r>
      <w:r w:rsidRPr="00812EF2">
        <w:rPr>
          <w:rFonts w:ascii="Cambria" w:hAnsi="Cambria"/>
          <w:sz w:val="24"/>
          <w:szCs w:val="24"/>
        </w:rPr>
        <w:t xml:space="preserve">.11 SIWZ w formie oryginału lub kopii potwierdzonej za zgodność z oryginałem przez notariusza należy dołączyć </w:t>
      </w:r>
      <w:r w:rsidR="00BE5F0E">
        <w:rPr>
          <w:rFonts w:ascii="Cambria" w:hAnsi="Cambria"/>
          <w:sz w:val="24"/>
          <w:szCs w:val="24"/>
        </w:rPr>
        <w:br/>
      </w:r>
      <w:r w:rsidRPr="00812EF2">
        <w:rPr>
          <w:rFonts w:ascii="Cambria" w:hAnsi="Cambria"/>
          <w:sz w:val="24"/>
          <w:szCs w:val="24"/>
        </w:rPr>
        <w:t>do oferty.</w:t>
      </w:r>
    </w:p>
    <w:tbl>
      <w:tblPr>
        <w:tblW w:w="0" w:type="auto"/>
        <w:jc w:val="center"/>
        <w:tblBorders>
          <w:bottom w:val="single" w:sz="4" w:space="0" w:color="auto"/>
        </w:tblBorders>
        <w:tblLook w:val="00A0" w:firstRow="1" w:lastRow="0" w:firstColumn="1" w:lastColumn="0" w:noHBand="0" w:noVBand="0"/>
      </w:tblPr>
      <w:tblGrid>
        <w:gridCol w:w="9060"/>
      </w:tblGrid>
      <w:tr w:rsidR="00354A4F" w:rsidRPr="00DC341F" w14:paraId="5EA2DBD1" w14:textId="77777777" w:rsidTr="007058BC">
        <w:trPr>
          <w:jc w:val="center"/>
        </w:trPr>
        <w:tc>
          <w:tcPr>
            <w:tcW w:w="9060" w:type="dxa"/>
            <w:tcBorders>
              <w:bottom w:val="single" w:sz="4" w:space="0" w:color="auto"/>
            </w:tcBorders>
          </w:tcPr>
          <w:p w14:paraId="00982F4A" w14:textId="77777777" w:rsidR="00354A4F" w:rsidRPr="00DC341F" w:rsidRDefault="00354A4F" w:rsidP="007058BC">
            <w:pPr>
              <w:suppressAutoHyphens/>
              <w:spacing w:line="276" w:lineRule="auto"/>
              <w:contextualSpacing/>
              <w:jc w:val="center"/>
              <w:textAlignment w:val="baseline"/>
              <w:rPr>
                <w:rFonts w:ascii="Cambria" w:hAnsi="Cambria"/>
                <w:sz w:val="26"/>
                <w:szCs w:val="26"/>
              </w:rPr>
            </w:pPr>
            <w:r w:rsidRPr="00DC341F">
              <w:rPr>
                <w:rFonts w:ascii="Cambria" w:hAnsi="Cambria"/>
                <w:b/>
              </w:rPr>
              <w:br w:type="page"/>
            </w:r>
            <w:r w:rsidRPr="00DC341F">
              <w:rPr>
                <w:rFonts w:ascii="Cambria" w:hAnsi="Cambria"/>
                <w:sz w:val="26"/>
                <w:szCs w:val="26"/>
              </w:rPr>
              <w:t>Rozdział 9</w:t>
            </w:r>
          </w:p>
          <w:p w14:paraId="695AE227" w14:textId="77777777" w:rsidR="00354A4F" w:rsidRPr="00DC341F" w:rsidRDefault="00354A4F" w:rsidP="007058BC">
            <w:pPr>
              <w:suppressAutoHyphens/>
              <w:spacing w:line="276" w:lineRule="auto"/>
              <w:contextualSpacing/>
              <w:jc w:val="center"/>
              <w:textAlignment w:val="baseline"/>
              <w:rPr>
                <w:rFonts w:ascii="Cambria" w:hAnsi="Cambria"/>
              </w:rPr>
            </w:pPr>
            <w:r w:rsidRPr="00DC341F">
              <w:rPr>
                <w:rFonts w:ascii="Cambria" w:hAnsi="Cambria"/>
                <w:b/>
                <w:sz w:val="26"/>
                <w:szCs w:val="26"/>
              </w:rPr>
              <w:t>INFORMACJA DLA WYKONAWCÓW ZAMIERZAJĄCYCH POWIERZYĆ WYKONANIE CZĘŚCI ZAMÓWIENIA PODWYKONAWCOM</w:t>
            </w:r>
          </w:p>
        </w:tc>
      </w:tr>
    </w:tbl>
    <w:p w14:paraId="28D7CA94" w14:textId="77777777" w:rsidR="00354A4F" w:rsidRDefault="00354A4F" w:rsidP="00354A4F">
      <w:pPr>
        <w:pStyle w:val="Akapitzlist"/>
        <w:autoSpaceDE w:val="0"/>
        <w:autoSpaceDN w:val="0"/>
        <w:adjustRightInd w:val="0"/>
        <w:spacing w:line="276" w:lineRule="auto"/>
        <w:ind w:left="709"/>
        <w:rPr>
          <w:rFonts w:ascii="Cambria" w:hAnsi="Cambria" w:cs="Arial"/>
          <w:sz w:val="24"/>
          <w:szCs w:val="24"/>
        </w:rPr>
      </w:pPr>
    </w:p>
    <w:p w14:paraId="79834796" w14:textId="6E8F07D2" w:rsidR="00354A4F" w:rsidRPr="00491677" w:rsidRDefault="00233C52" w:rsidP="00354A4F">
      <w:pPr>
        <w:autoSpaceDE w:val="0"/>
        <w:autoSpaceDN w:val="0"/>
        <w:adjustRightInd w:val="0"/>
        <w:spacing w:line="276" w:lineRule="auto"/>
        <w:contextualSpacing/>
        <w:jc w:val="both"/>
        <w:rPr>
          <w:rFonts w:ascii="Cambria" w:hAnsi="Cambria" w:cs="Helvetica"/>
          <w:b/>
          <w:bCs/>
        </w:rPr>
      </w:pPr>
      <w:r>
        <w:rPr>
          <w:rFonts w:ascii="Cambria" w:hAnsi="Cambria" w:cs="Helvetica"/>
          <w:bCs/>
        </w:rPr>
        <w:t>Zamawiający</w:t>
      </w:r>
      <w:r w:rsidR="00354A4F" w:rsidRPr="00491677">
        <w:rPr>
          <w:rFonts w:ascii="Cambria" w:hAnsi="Cambria" w:cs="Helvetica"/>
          <w:bCs/>
        </w:rPr>
        <w:t xml:space="preserve"> </w:t>
      </w:r>
      <w:r w:rsidR="00354A4F" w:rsidRPr="00491677">
        <w:rPr>
          <w:rFonts w:ascii="Cambria" w:hAnsi="Cambria" w:cs="Helvetica"/>
          <w:b/>
          <w:bCs/>
        </w:rPr>
        <w:t>dopuszcza korzystanie z podwykonawców</w:t>
      </w:r>
      <w:r w:rsidR="00354A4F" w:rsidRPr="00491677">
        <w:rPr>
          <w:rFonts w:ascii="Cambria" w:hAnsi="Cambria" w:cs="Helvetica"/>
          <w:bCs/>
        </w:rPr>
        <w:t xml:space="preserve">. </w:t>
      </w:r>
      <w:r>
        <w:rPr>
          <w:rFonts w:ascii="Cambria" w:hAnsi="Cambria" w:cs="Helvetica"/>
          <w:bCs/>
        </w:rPr>
        <w:t>Wykonawca</w:t>
      </w:r>
      <w:r w:rsidR="00354A4F" w:rsidRPr="00491677">
        <w:rPr>
          <w:rFonts w:ascii="Cambria" w:hAnsi="Cambria" w:cs="Helvetica"/>
          <w:bCs/>
        </w:rPr>
        <w:t>:</w:t>
      </w:r>
    </w:p>
    <w:p w14:paraId="3C5E2BB2" w14:textId="77777777" w:rsidR="00354A4F" w:rsidRPr="006E5F5C" w:rsidRDefault="00354A4F" w:rsidP="00266E77">
      <w:pPr>
        <w:numPr>
          <w:ilvl w:val="2"/>
          <w:numId w:val="41"/>
        </w:numPr>
        <w:pBdr>
          <w:top w:val="nil"/>
          <w:left w:val="nil"/>
          <w:bottom w:val="nil"/>
          <w:right w:val="nil"/>
          <w:between w:val="nil"/>
          <w:bar w:val="nil"/>
        </w:pBdr>
        <w:spacing w:line="276" w:lineRule="auto"/>
        <w:ind w:left="426" w:hanging="426"/>
        <w:jc w:val="both"/>
        <w:rPr>
          <w:rFonts w:ascii="Cambria" w:eastAsia="Cambria" w:hAnsi="Cambria" w:cs="Cambria"/>
        </w:rPr>
      </w:pPr>
      <w:r w:rsidRPr="006E5F5C">
        <w:rPr>
          <w:rFonts w:ascii="Cambria" w:eastAsia="Cambria" w:hAnsi="Cambria" w:cs="Cambria"/>
        </w:rPr>
        <w:t xml:space="preserve">jest zobowiązany wskazać w formularzu ofertowym </w:t>
      </w:r>
      <w:r w:rsidRPr="00A66F0D">
        <w:rPr>
          <w:rFonts w:ascii="Cambria" w:eastAsia="Cambria" w:hAnsi="Cambria" w:cs="Cambria"/>
          <w:b/>
        </w:rPr>
        <w:t>(Załącznik nr 3 do SIWZ</w:t>
      </w:r>
      <w:r w:rsidRPr="006E5F5C">
        <w:rPr>
          <w:rFonts w:ascii="Cambria" w:eastAsia="Cambria" w:hAnsi="Cambria" w:cs="Cambria"/>
          <w:b/>
        </w:rPr>
        <w:t>)</w:t>
      </w:r>
      <w:r w:rsidRPr="006E5F5C">
        <w:rPr>
          <w:rFonts w:ascii="Cambria" w:eastAsia="Cambria" w:hAnsi="Cambria" w:cs="Cambria"/>
        </w:rPr>
        <w:t xml:space="preserve"> części zamówienia, których wykonanie zamierza powierzyć podwykonawcom </w:t>
      </w:r>
      <w:r w:rsidR="00C83349">
        <w:rPr>
          <w:rFonts w:ascii="Cambria" w:eastAsia="Cambria" w:hAnsi="Cambria" w:cs="Cambria"/>
        </w:rPr>
        <w:br/>
      </w:r>
      <w:r w:rsidRPr="006E5F5C">
        <w:rPr>
          <w:rFonts w:ascii="Cambria" w:eastAsia="Cambria" w:hAnsi="Cambria" w:cs="Cambria"/>
        </w:rPr>
        <w:t xml:space="preserve">i podać firmy </w:t>
      </w:r>
      <w:r w:rsidRPr="006E5F5C">
        <w:rPr>
          <w:rFonts w:ascii="Cambria" w:eastAsia="Cambria" w:hAnsi="Cambria" w:cs="Cambria"/>
          <w:b/>
        </w:rPr>
        <w:t>(oznaczenie przedsiębiorstwa)</w:t>
      </w:r>
      <w:r w:rsidRPr="006E5F5C">
        <w:rPr>
          <w:rFonts w:ascii="Cambria" w:eastAsia="Cambria" w:hAnsi="Cambria" w:cs="Cambria"/>
        </w:rPr>
        <w:t xml:space="preserve"> podwykonawców;</w:t>
      </w:r>
    </w:p>
    <w:p w14:paraId="7BBCF1B7" w14:textId="04ADFD2A" w:rsidR="002A5464" w:rsidRPr="0030467D" w:rsidRDefault="00354A4F" w:rsidP="0030467D">
      <w:pPr>
        <w:numPr>
          <w:ilvl w:val="2"/>
          <w:numId w:val="41"/>
        </w:numPr>
        <w:pBdr>
          <w:top w:val="nil"/>
          <w:left w:val="nil"/>
          <w:bottom w:val="nil"/>
          <w:right w:val="nil"/>
          <w:between w:val="nil"/>
          <w:bar w:val="nil"/>
        </w:pBdr>
        <w:spacing w:line="276" w:lineRule="auto"/>
        <w:ind w:left="426" w:hanging="426"/>
        <w:jc w:val="both"/>
        <w:rPr>
          <w:rFonts w:ascii="Cambria" w:eastAsia="Cambria" w:hAnsi="Cambria" w:cs="Cambria"/>
        </w:rPr>
      </w:pPr>
      <w:r w:rsidRPr="006E5F5C">
        <w:rPr>
          <w:rFonts w:ascii="Cambria" w:eastAsia="Cambria" w:hAnsi="Cambria" w:cs="Cambria"/>
        </w:rPr>
        <w:t xml:space="preserve">jeżeli późniejsza zmiana albo rezygnacja z podwykonawcy dotyczy podmiotu, </w:t>
      </w:r>
      <w:r w:rsidR="00BE5F0E">
        <w:rPr>
          <w:rFonts w:ascii="Cambria" w:eastAsia="Cambria" w:hAnsi="Cambria" w:cs="Cambria"/>
        </w:rPr>
        <w:br/>
      </w:r>
      <w:r w:rsidRPr="006E5F5C">
        <w:rPr>
          <w:rFonts w:ascii="Cambria" w:eastAsia="Cambria" w:hAnsi="Cambria" w:cs="Cambria"/>
        </w:rPr>
        <w:t xml:space="preserve">na którego zasoby </w:t>
      </w:r>
      <w:r w:rsidR="00233C52">
        <w:rPr>
          <w:rFonts w:ascii="Cambria" w:eastAsia="Cambria" w:hAnsi="Cambria" w:cs="Cambria"/>
        </w:rPr>
        <w:t>Wykonawca</w:t>
      </w:r>
      <w:r w:rsidRPr="006E5F5C">
        <w:rPr>
          <w:rFonts w:ascii="Cambria" w:eastAsia="Cambria" w:hAnsi="Cambria" w:cs="Cambria"/>
        </w:rPr>
        <w:t xml:space="preserve"> powoływał się, na zasadach określonych w art. 22a ustawy Pzp, w celu wskazania spełnienia warunków udziału w postępowaniu </w:t>
      </w:r>
      <w:r w:rsidR="00233C52">
        <w:rPr>
          <w:rFonts w:ascii="Cambria" w:eastAsia="Cambria" w:hAnsi="Cambria" w:cs="Cambria"/>
        </w:rPr>
        <w:t>Wykonawca</w:t>
      </w:r>
      <w:r w:rsidRPr="006E5F5C">
        <w:rPr>
          <w:rFonts w:ascii="Cambria" w:eastAsia="Cambria" w:hAnsi="Cambria" w:cs="Cambria"/>
        </w:rPr>
        <w:t xml:space="preserve"> jest zobowiązany wskazać Zamawiającemu, iż proponowany inny Pod</w:t>
      </w:r>
      <w:r w:rsidR="00BE5F0E">
        <w:rPr>
          <w:rFonts w:ascii="Cambria" w:eastAsia="Cambria" w:hAnsi="Cambria" w:cs="Cambria"/>
        </w:rPr>
        <w:t>w</w:t>
      </w:r>
      <w:r w:rsidR="00233C52">
        <w:rPr>
          <w:rFonts w:ascii="Cambria" w:eastAsia="Cambria" w:hAnsi="Cambria" w:cs="Cambria"/>
        </w:rPr>
        <w:t>ykonawca</w:t>
      </w:r>
      <w:r w:rsidRPr="006E5F5C">
        <w:rPr>
          <w:rFonts w:ascii="Cambria" w:eastAsia="Cambria" w:hAnsi="Cambria" w:cs="Cambria"/>
        </w:rPr>
        <w:t xml:space="preserve"> lub </w:t>
      </w:r>
      <w:r w:rsidR="00233C52">
        <w:rPr>
          <w:rFonts w:ascii="Cambria" w:eastAsia="Cambria" w:hAnsi="Cambria" w:cs="Cambria"/>
        </w:rPr>
        <w:t>Wykonawca</w:t>
      </w:r>
      <w:r w:rsidRPr="006E5F5C">
        <w:rPr>
          <w:rFonts w:ascii="Cambria" w:eastAsia="Cambria" w:hAnsi="Cambria" w:cs="Cambria"/>
        </w:rPr>
        <w:t xml:space="preserve"> samodzielnie spełniają je w stopniu nie mniejszym niż </w:t>
      </w:r>
      <w:r w:rsidR="00BE5F0E">
        <w:rPr>
          <w:rFonts w:ascii="Cambria" w:eastAsia="Cambria" w:hAnsi="Cambria" w:cs="Cambria"/>
        </w:rPr>
        <w:t>P</w:t>
      </w:r>
      <w:r w:rsidRPr="006E5F5C">
        <w:rPr>
          <w:rFonts w:ascii="Cambria" w:eastAsia="Cambria" w:hAnsi="Cambria" w:cs="Cambria"/>
        </w:rPr>
        <w:t>od</w:t>
      </w:r>
      <w:r w:rsidR="00BE5F0E">
        <w:rPr>
          <w:rFonts w:ascii="Cambria" w:eastAsia="Cambria" w:hAnsi="Cambria" w:cs="Cambria"/>
        </w:rPr>
        <w:t>w</w:t>
      </w:r>
      <w:r w:rsidR="00233C52">
        <w:rPr>
          <w:rFonts w:ascii="Cambria" w:eastAsia="Cambria" w:hAnsi="Cambria" w:cs="Cambria"/>
        </w:rPr>
        <w:t>ykonawca</w:t>
      </w:r>
      <w:r w:rsidRPr="006E5F5C">
        <w:rPr>
          <w:rFonts w:ascii="Cambria" w:eastAsia="Cambria" w:hAnsi="Cambria" w:cs="Cambria"/>
        </w:rPr>
        <w:t xml:space="preserve">, na którego zasoby </w:t>
      </w:r>
      <w:r w:rsidR="00233C52">
        <w:rPr>
          <w:rFonts w:ascii="Cambria" w:eastAsia="Cambria" w:hAnsi="Cambria" w:cs="Cambria"/>
        </w:rPr>
        <w:t>Wykonawca</w:t>
      </w:r>
      <w:r w:rsidRPr="006E5F5C">
        <w:rPr>
          <w:rFonts w:ascii="Cambria" w:eastAsia="Cambria" w:hAnsi="Cambria" w:cs="Cambria"/>
        </w:rPr>
        <w:t xml:space="preserve"> powoływał się w trakcie postępowania o udzielenie zamówienia. </w:t>
      </w:r>
      <w:r w:rsidRPr="00481081">
        <w:rPr>
          <w:rFonts w:ascii="Cambria" w:eastAsia="Cambria" w:hAnsi="Cambria" w:cs="Cambria"/>
        </w:rPr>
        <w:t xml:space="preserve">Kary umowne za nieprawidłowe zgłaszanie </w:t>
      </w:r>
      <w:r w:rsidRPr="00481081">
        <w:rPr>
          <w:rFonts w:ascii="Cambria" w:eastAsia="Cambria" w:hAnsi="Cambria" w:cs="Cambria"/>
        </w:rPr>
        <w:lastRenderedPageBreak/>
        <w:t>podwykonawców oraz realizowanie na ich rzecz płatności określone są we wzorze umowy.</w:t>
      </w:r>
    </w:p>
    <w:tbl>
      <w:tblPr>
        <w:tblW w:w="0" w:type="auto"/>
        <w:jc w:val="center"/>
        <w:tblBorders>
          <w:bottom w:val="single" w:sz="4" w:space="0" w:color="auto"/>
        </w:tblBorders>
        <w:tblLook w:val="00A0" w:firstRow="1" w:lastRow="0" w:firstColumn="1" w:lastColumn="0" w:noHBand="0" w:noVBand="0"/>
      </w:tblPr>
      <w:tblGrid>
        <w:gridCol w:w="9072"/>
      </w:tblGrid>
      <w:tr w:rsidR="00354A4F" w:rsidRPr="000A2BBF" w14:paraId="01EE6EB2" w14:textId="77777777" w:rsidTr="007058BC">
        <w:trPr>
          <w:jc w:val="center"/>
        </w:trPr>
        <w:tc>
          <w:tcPr>
            <w:tcW w:w="9072" w:type="dxa"/>
            <w:tcBorders>
              <w:bottom w:val="single" w:sz="4" w:space="0" w:color="auto"/>
            </w:tcBorders>
          </w:tcPr>
          <w:p w14:paraId="6A308242" w14:textId="77777777" w:rsidR="00354A4F" w:rsidRPr="000A2BBF" w:rsidRDefault="00354A4F" w:rsidP="007058BC">
            <w:pPr>
              <w:suppressAutoHyphens/>
              <w:spacing w:line="276" w:lineRule="auto"/>
              <w:contextualSpacing/>
              <w:jc w:val="center"/>
              <w:textAlignment w:val="baseline"/>
              <w:rPr>
                <w:rFonts w:ascii="Cambria" w:hAnsi="Cambria"/>
                <w:sz w:val="26"/>
                <w:szCs w:val="26"/>
              </w:rPr>
            </w:pPr>
            <w:r w:rsidRPr="000A2BBF">
              <w:rPr>
                <w:rFonts w:ascii="Cambria" w:hAnsi="Cambria"/>
                <w:b/>
              </w:rPr>
              <w:br w:type="page"/>
            </w:r>
            <w:r w:rsidRPr="000A2BBF">
              <w:rPr>
                <w:rFonts w:ascii="Cambria" w:hAnsi="Cambria"/>
                <w:sz w:val="26"/>
                <w:szCs w:val="26"/>
              </w:rPr>
              <w:t>Rozdział 10</w:t>
            </w:r>
          </w:p>
          <w:p w14:paraId="62020108" w14:textId="77777777" w:rsidR="00354A4F" w:rsidRPr="000A2BBF" w:rsidRDefault="00354A4F" w:rsidP="007058BC">
            <w:pPr>
              <w:suppressAutoHyphens/>
              <w:spacing w:line="276" w:lineRule="auto"/>
              <w:contextualSpacing/>
              <w:jc w:val="center"/>
              <w:textAlignment w:val="baseline"/>
              <w:rPr>
                <w:rFonts w:ascii="Cambria" w:hAnsi="Cambria"/>
              </w:rPr>
            </w:pPr>
            <w:r w:rsidRPr="000A2BBF">
              <w:rPr>
                <w:rFonts w:ascii="Cambria" w:hAnsi="Cambria"/>
                <w:b/>
                <w:sz w:val="26"/>
                <w:szCs w:val="26"/>
              </w:rPr>
              <w:t xml:space="preserve">INFORMACJA DLA WYKONAWCÓW WSPÓLNIE UBIEGAJĄCYCH SIĘ </w:t>
            </w:r>
            <w:r w:rsidRPr="000A2BBF">
              <w:rPr>
                <w:rFonts w:ascii="Cambria" w:hAnsi="Cambria"/>
                <w:b/>
                <w:sz w:val="26"/>
                <w:szCs w:val="26"/>
              </w:rPr>
              <w:br/>
              <w:t>O UDZIELENIE ZAMÓWIENIA (SPÓŁKI CYWILNE/ KONSORCJA)</w:t>
            </w:r>
          </w:p>
        </w:tc>
      </w:tr>
    </w:tbl>
    <w:p w14:paraId="33194D86" w14:textId="77777777" w:rsidR="00354A4F" w:rsidRDefault="00354A4F" w:rsidP="00354A4F">
      <w:pPr>
        <w:pStyle w:val="Akapitzlist"/>
        <w:widowControl w:val="0"/>
        <w:spacing w:line="276" w:lineRule="auto"/>
        <w:ind w:left="709"/>
        <w:outlineLvl w:val="3"/>
        <w:rPr>
          <w:rFonts w:ascii="Cambria" w:hAnsi="Cambria" w:cs="Arial"/>
          <w:bCs/>
          <w:sz w:val="24"/>
          <w:szCs w:val="24"/>
        </w:rPr>
      </w:pPr>
    </w:p>
    <w:p w14:paraId="6CBFE39F" w14:textId="77777777" w:rsidR="00354A4F" w:rsidRDefault="00354A4F" w:rsidP="00266E77">
      <w:pPr>
        <w:pStyle w:val="Akapitzlist"/>
        <w:widowControl w:val="0"/>
        <w:numPr>
          <w:ilvl w:val="1"/>
          <w:numId w:val="28"/>
        </w:numPr>
        <w:spacing w:line="276" w:lineRule="auto"/>
        <w:ind w:left="709" w:hanging="709"/>
        <w:outlineLvl w:val="3"/>
        <w:rPr>
          <w:rFonts w:ascii="Cambria" w:hAnsi="Cambria" w:cs="Arial"/>
          <w:bCs/>
          <w:sz w:val="24"/>
          <w:szCs w:val="24"/>
        </w:rPr>
      </w:pPr>
      <w:r w:rsidRPr="000A2BBF">
        <w:rPr>
          <w:rFonts w:ascii="Cambria" w:hAnsi="Cambria" w:cs="Arial"/>
          <w:bCs/>
          <w:sz w:val="24"/>
          <w:szCs w:val="24"/>
        </w:rPr>
        <w:t xml:space="preserve">Wykonawcy mogą wspólnie ubiegać się o udzielenie zamówienia. W takim przypadku Wykonawcy ustanawiają pełnomocnika do reprezentowania ich </w:t>
      </w:r>
      <w:r w:rsidRPr="000A2BBF">
        <w:rPr>
          <w:rFonts w:ascii="Cambria" w:hAnsi="Cambria" w:cs="Arial"/>
          <w:bCs/>
          <w:sz w:val="24"/>
          <w:szCs w:val="24"/>
        </w:rPr>
        <w:br/>
        <w:t xml:space="preserve">w postępowaniu o udzielenie zamówienia albo reprezentowania w postępowaniu </w:t>
      </w:r>
      <w:r w:rsidRPr="000A2BBF">
        <w:rPr>
          <w:rFonts w:ascii="Cambria" w:hAnsi="Cambria" w:cs="Arial"/>
          <w:bCs/>
          <w:sz w:val="24"/>
          <w:szCs w:val="24"/>
        </w:rPr>
        <w:br/>
        <w:t>i zawarcia umowy w sprawie zamówienia publicznego.</w:t>
      </w:r>
    </w:p>
    <w:p w14:paraId="188C48B8" w14:textId="77777777" w:rsidR="00354A4F" w:rsidRPr="00BE42AE" w:rsidRDefault="00354A4F" w:rsidP="00266E77">
      <w:pPr>
        <w:pStyle w:val="Akapitzlist"/>
        <w:widowControl w:val="0"/>
        <w:numPr>
          <w:ilvl w:val="1"/>
          <w:numId w:val="28"/>
        </w:numPr>
        <w:spacing w:line="276" w:lineRule="auto"/>
        <w:ind w:left="0" w:firstLine="0"/>
        <w:outlineLvl w:val="3"/>
        <w:rPr>
          <w:rFonts w:ascii="Cambria" w:hAnsi="Cambria" w:cs="Arial"/>
          <w:bCs/>
          <w:sz w:val="24"/>
          <w:szCs w:val="24"/>
        </w:rPr>
      </w:pPr>
      <w:r w:rsidRPr="00BE42AE">
        <w:rPr>
          <w:rFonts w:ascii="Cambria" w:hAnsi="Cambria" w:cs="Arial"/>
          <w:bCs/>
          <w:sz w:val="24"/>
          <w:szCs w:val="24"/>
        </w:rPr>
        <w:t>W przypadku Wykonawców wspólnie ubiegających się o udzielenie zamówienia:</w:t>
      </w:r>
    </w:p>
    <w:p w14:paraId="58CE7B5B" w14:textId="71593763" w:rsidR="00354A4F" w:rsidRPr="000A2BBF" w:rsidRDefault="00354A4F" w:rsidP="00955C2F">
      <w:pPr>
        <w:pStyle w:val="Akapitzlist"/>
        <w:widowControl w:val="0"/>
        <w:numPr>
          <w:ilvl w:val="0"/>
          <w:numId w:val="16"/>
        </w:numPr>
        <w:spacing w:line="276" w:lineRule="auto"/>
        <w:ind w:left="1134" w:hanging="425"/>
        <w:outlineLvl w:val="3"/>
        <w:rPr>
          <w:rFonts w:ascii="Cambria" w:hAnsi="Cambria" w:cs="Arial"/>
          <w:bCs/>
          <w:sz w:val="24"/>
          <w:szCs w:val="24"/>
        </w:rPr>
      </w:pPr>
      <w:r w:rsidRPr="000A2BBF">
        <w:rPr>
          <w:rFonts w:ascii="Cambria" w:hAnsi="Cambria" w:cs="Arial"/>
          <w:bCs/>
          <w:sz w:val="24"/>
          <w:szCs w:val="24"/>
        </w:rPr>
        <w:t xml:space="preserve">żaden z nich nie może podlegać wykluczeniu z powodu niespełniania warunków, o których mowa w art. 24 ust. 1 </w:t>
      </w:r>
      <w:r>
        <w:rPr>
          <w:rFonts w:ascii="Cambria" w:hAnsi="Cambria" w:cs="Arial"/>
          <w:bCs/>
          <w:sz w:val="24"/>
          <w:szCs w:val="24"/>
        </w:rPr>
        <w:t xml:space="preserve">i </w:t>
      </w:r>
      <w:r w:rsidRPr="00841475">
        <w:rPr>
          <w:rFonts w:ascii="Cambria" w:hAnsi="Cambria" w:cs="Arial"/>
          <w:sz w:val="24"/>
          <w:szCs w:val="24"/>
        </w:rPr>
        <w:t>ust. 5 pkt 1)</w:t>
      </w:r>
      <w:r>
        <w:rPr>
          <w:rFonts w:ascii="Cambria" w:hAnsi="Cambria" w:cs="Arial"/>
          <w:sz w:val="24"/>
          <w:szCs w:val="24"/>
        </w:rPr>
        <w:t>, 2), 4)</w:t>
      </w:r>
      <w:r w:rsidRPr="00841475">
        <w:rPr>
          <w:rFonts w:ascii="Cambria" w:hAnsi="Cambria" w:cs="Arial"/>
          <w:sz w:val="24"/>
          <w:szCs w:val="24"/>
        </w:rPr>
        <w:t xml:space="preserve"> i 8) </w:t>
      </w:r>
      <w:r w:rsidRPr="000A2BBF">
        <w:rPr>
          <w:rFonts w:ascii="Cambria" w:hAnsi="Cambria" w:cs="Arial"/>
          <w:bCs/>
          <w:sz w:val="24"/>
          <w:szCs w:val="24"/>
        </w:rPr>
        <w:t xml:space="preserve">ustawy Pzp, natomiast spełnianie warunków udziału w postępowaniu Wykonawcy wykazują zgodnie z pkt 6.2 SIWZ. </w:t>
      </w:r>
      <w:r w:rsidR="00233C52">
        <w:rPr>
          <w:rFonts w:ascii="Cambria" w:hAnsi="Cambria" w:cs="Arial"/>
          <w:bCs/>
          <w:sz w:val="24"/>
          <w:szCs w:val="24"/>
        </w:rPr>
        <w:t>Zamawiający</w:t>
      </w:r>
      <w:r w:rsidRPr="000A2BBF">
        <w:rPr>
          <w:rFonts w:ascii="Cambria" w:hAnsi="Cambria" w:cs="Arial"/>
          <w:bCs/>
          <w:sz w:val="24"/>
          <w:szCs w:val="24"/>
        </w:rPr>
        <w:t xml:space="preserve"> nie precyzuje szczególnego sposobu spełniania warunku przez Wykonawców wspólnie ubiegających się </w:t>
      </w:r>
      <w:r w:rsidR="00787C43">
        <w:rPr>
          <w:rFonts w:ascii="Cambria" w:hAnsi="Cambria" w:cs="Arial"/>
          <w:bCs/>
          <w:sz w:val="24"/>
          <w:szCs w:val="24"/>
        </w:rPr>
        <w:br/>
      </w:r>
      <w:r w:rsidRPr="000A2BBF">
        <w:rPr>
          <w:rFonts w:ascii="Cambria" w:hAnsi="Cambria" w:cs="Arial"/>
          <w:bCs/>
          <w:sz w:val="24"/>
          <w:szCs w:val="24"/>
        </w:rPr>
        <w:t>o udzielenie zamówienia.</w:t>
      </w:r>
    </w:p>
    <w:p w14:paraId="045F3AF6" w14:textId="77777777" w:rsidR="00354A4F" w:rsidRPr="000A2BBF" w:rsidRDefault="00354A4F" w:rsidP="00955C2F">
      <w:pPr>
        <w:pStyle w:val="Akapitzlist"/>
        <w:widowControl w:val="0"/>
        <w:numPr>
          <w:ilvl w:val="0"/>
          <w:numId w:val="16"/>
        </w:numPr>
        <w:spacing w:line="276" w:lineRule="auto"/>
        <w:ind w:left="1134" w:hanging="425"/>
        <w:outlineLvl w:val="3"/>
        <w:rPr>
          <w:rFonts w:ascii="Cambria" w:hAnsi="Cambria" w:cs="Arial"/>
          <w:bCs/>
          <w:sz w:val="24"/>
          <w:szCs w:val="24"/>
        </w:rPr>
      </w:pPr>
      <w:r>
        <w:rPr>
          <w:rFonts w:ascii="Cambria" w:hAnsi="Cambria" w:cs="Arial"/>
          <w:bCs/>
          <w:sz w:val="24"/>
          <w:szCs w:val="24"/>
        </w:rPr>
        <w:t>Oświadczenia</w:t>
      </w:r>
      <w:r w:rsidRPr="000A2BBF">
        <w:rPr>
          <w:rFonts w:ascii="Cambria" w:hAnsi="Cambria" w:cs="Arial"/>
          <w:bCs/>
          <w:sz w:val="24"/>
          <w:szCs w:val="24"/>
        </w:rPr>
        <w:t>, o który</w:t>
      </w:r>
      <w:r>
        <w:rPr>
          <w:rFonts w:ascii="Cambria" w:hAnsi="Cambria" w:cs="Arial"/>
          <w:bCs/>
          <w:sz w:val="24"/>
          <w:szCs w:val="24"/>
        </w:rPr>
        <w:t>ch</w:t>
      </w:r>
      <w:r w:rsidRPr="000A2BBF">
        <w:rPr>
          <w:rFonts w:ascii="Cambria" w:hAnsi="Cambria" w:cs="Arial"/>
          <w:bCs/>
          <w:sz w:val="24"/>
          <w:szCs w:val="24"/>
        </w:rPr>
        <w:t xml:space="preserve"> mowa w pkt. 8.</w:t>
      </w:r>
      <w:r>
        <w:rPr>
          <w:rFonts w:ascii="Cambria" w:hAnsi="Cambria" w:cs="Arial"/>
          <w:bCs/>
          <w:sz w:val="24"/>
          <w:szCs w:val="24"/>
        </w:rPr>
        <w:t>1.1</w:t>
      </w:r>
      <w:r w:rsidRPr="000A2BBF">
        <w:rPr>
          <w:rFonts w:ascii="Cambria" w:hAnsi="Cambria" w:cs="Arial"/>
          <w:bCs/>
          <w:sz w:val="24"/>
          <w:szCs w:val="24"/>
        </w:rPr>
        <w:t xml:space="preserve"> SIWZ składa każdy </w:t>
      </w:r>
      <w:r w:rsidRPr="000A2BBF">
        <w:rPr>
          <w:rFonts w:ascii="Cambria" w:hAnsi="Cambria" w:cs="Arial"/>
          <w:bCs/>
          <w:sz w:val="24"/>
          <w:szCs w:val="24"/>
        </w:rPr>
        <w:br/>
        <w:t xml:space="preserve">z wykonawców wspólnie ubiegających się o zamówienie. Dokumenty </w:t>
      </w:r>
      <w:r w:rsidRPr="000A2BBF">
        <w:rPr>
          <w:rFonts w:ascii="Cambria" w:hAnsi="Cambria" w:cs="Arial"/>
          <w:bCs/>
          <w:sz w:val="24"/>
          <w:szCs w:val="24"/>
        </w:rPr>
        <w:br/>
        <w:t>te potwierdzają spełnianie warunków udziału w postępowaniu oraz brak podstaw wykluczenia w zakresie, w którym każdy z wykonawców wykazuje spełnianie warunków udziału w postępowaniu oraz brak podstaw wykluczenia,</w:t>
      </w:r>
    </w:p>
    <w:p w14:paraId="5465AE3B" w14:textId="77777777" w:rsidR="00354A4F" w:rsidRPr="000A2BBF" w:rsidRDefault="00354A4F" w:rsidP="00955C2F">
      <w:pPr>
        <w:pStyle w:val="Akapitzlist"/>
        <w:widowControl w:val="0"/>
        <w:numPr>
          <w:ilvl w:val="0"/>
          <w:numId w:val="16"/>
        </w:numPr>
        <w:spacing w:line="276" w:lineRule="auto"/>
        <w:ind w:left="1134" w:hanging="425"/>
        <w:outlineLvl w:val="3"/>
        <w:rPr>
          <w:rFonts w:ascii="Cambria" w:hAnsi="Cambria" w:cs="Arial"/>
          <w:bCs/>
          <w:sz w:val="24"/>
          <w:szCs w:val="24"/>
        </w:rPr>
      </w:pPr>
      <w:r w:rsidRPr="000A2BBF">
        <w:rPr>
          <w:rFonts w:ascii="Cambria" w:hAnsi="Cambria" w:cs="Arial"/>
          <w:bCs/>
          <w:sz w:val="24"/>
          <w:szCs w:val="24"/>
        </w:rPr>
        <w:t>oświadczenie o przynależności braku przynależności do tej samej grupy kapitałowej, o którym mowa w pkt. 8.3 SIWZ składa każdy z Wykonawców,</w:t>
      </w:r>
    </w:p>
    <w:p w14:paraId="5BD9F67B" w14:textId="77777777" w:rsidR="00354A4F" w:rsidRPr="000A2BBF" w:rsidRDefault="00354A4F" w:rsidP="00955C2F">
      <w:pPr>
        <w:pStyle w:val="Akapitzlist"/>
        <w:widowControl w:val="0"/>
        <w:numPr>
          <w:ilvl w:val="0"/>
          <w:numId w:val="16"/>
        </w:numPr>
        <w:spacing w:line="276" w:lineRule="auto"/>
        <w:ind w:left="1134" w:hanging="425"/>
        <w:outlineLvl w:val="3"/>
        <w:rPr>
          <w:rFonts w:ascii="Cambria" w:hAnsi="Cambria" w:cs="Arial"/>
          <w:bCs/>
          <w:sz w:val="24"/>
          <w:szCs w:val="24"/>
        </w:rPr>
      </w:pPr>
      <w:r w:rsidRPr="000A2BBF">
        <w:rPr>
          <w:rFonts w:ascii="Cambria" w:hAnsi="Cambria" w:cs="Arial"/>
          <w:bCs/>
          <w:sz w:val="24"/>
          <w:szCs w:val="24"/>
        </w:rPr>
        <w:t xml:space="preserve">zobowiązani są oni na wezwanie Zamawiającego, złożyć dokumenty </w:t>
      </w:r>
      <w:r w:rsidRPr="000A2BBF">
        <w:rPr>
          <w:rFonts w:ascii="Cambria" w:hAnsi="Cambria" w:cs="Arial"/>
          <w:bCs/>
          <w:sz w:val="24"/>
          <w:szCs w:val="24"/>
        </w:rPr>
        <w:br/>
        <w:t>i oświadczenia, o których mowa w pkt. 8.</w:t>
      </w:r>
      <w:r>
        <w:rPr>
          <w:rFonts w:ascii="Cambria" w:hAnsi="Cambria" w:cs="Arial"/>
          <w:bCs/>
          <w:sz w:val="24"/>
          <w:szCs w:val="24"/>
        </w:rPr>
        <w:t>3</w:t>
      </w:r>
      <w:r w:rsidRPr="000A2BBF">
        <w:rPr>
          <w:rFonts w:ascii="Cambria" w:hAnsi="Cambria" w:cs="Arial"/>
          <w:bCs/>
          <w:sz w:val="24"/>
          <w:szCs w:val="24"/>
        </w:rPr>
        <w:t xml:space="preserve"> SIWZ, przy czym dokumenty </w:t>
      </w:r>
      <w:r w:rsidRPr="000A2BBF">
        <w:rPr>
          <w:rFonts w:ascii="Cambria" w:hAnsi="Cambria" w:cs="Arial"/>
          <w:bCs/>
          <w:sz w:val="24"/>
          <w:szCs w:val="24"/>
        </w:rPr>
        <w:br/>
        <w:t>i oświadczenia, o których mowa:</w:t>
      </w:r>
    </w:p>
    <w:p w14:paraId="53D1BFD9" w14:textId="40F6065D" w:rsidR="00354A4F" w:rsidRPr="000A2BBF" w:rsidRDefault="00354A4F" w:rsidP="00955C2F">
      <w:pPr>
        <w:pStyle w:val="Akapitzlist"/>
        <w:widowControl w:val="0"/>
        <w:numPr>
          <w:ilvl w:val="0"/>
          <w:numId w:val="17"/>
        </w:numPr>
        <w:spacing w:line="276" w:lineRule="auto"/>
        <w:ind w:left="1418" w:hanging="284"/>
        <w:outlineLvl w:val="3"/>
        <w:rPr>
          <w:rFonts w:ascii="Cambria" w:hAnsi="Cambria" w:cs="Arial"/>
          <w:bCs/>
          <w:sz w:val="24"/>
          <w:szCs w:val="24"/>
        </w:rPr>
      </w:pPr>
      <w:r w:rsidRPr="000A2BBF">
        <w:rPr>
          <w:rFonts w:ascii="Cambria" w:hAnsi="Cambria" w:cs="Arial"/>
          <w:bCs/>
          <w:sz w:val="24"/>
          <w:szCs w:val="24"/>
        </w:rPr>
        <w:t>w pkt. 8.</w:t>
      </w:r>
      <w:r>
        <w:rPr>
          <w:rFonts w:ascii="Cambria" w:hAnsi="Cambria" w:cs="Arial"/>
          <w:bCs/>
          <w:sz w:val="24"/>
          <w:szCs w:val="24"/>
        </w:rPr>
        <w:t>3</w:t>
      </w:r>
      <w:r w:rsidRPr="000A2BBF">
        <w:rPr>
          <w:rFonts w:ascii="Cambria" w:hAnsi="Cambria" w:cs="Arial"/>
          <w:bCs/>
          <w:sz w:val="24"/>
          <w:szCs w:val="24"/>
        </w:rPr>
        <w:t xml:space="preserve">.1 składa odpowiednio </w:t>
      </w:r>
      <w:r w:rsidR="00233C52">
        <w:rPr>
          <w:rFonts w:ascii="Cambria" w:hAnsi="Cambria" w:cs="Arial"/>
          <w:bCs/>
          <w:sz w:val="24"/>
          <w:szCs w:val="24"/>
        </w:rPr>
        <w:t>Wykonawca</w:t>
      </w:r>
      <w:r w:rsidRPr="000A2BBF">
        <w:rPr>
          <w:rFonts w:ascii="Cambria" w:hAnsi="Cambria" w:cs="Arial"/>
          <w:bCs/>
          <w:sz w:val="24"/>
          <w:szCs w:val="24"/>
        </w:rPr>
        <w:t>/Wykonawcy, który/którzy w</w:t>
      </w:r>
      <w:r>
        <w:rPr>
          <w:rFonts w:ascii="Cambria" w:hAnsi="Cambria" w:cs="Arial"/>
          <w:bCs/>
          <w:sz w:val="24"/>
          <w:szCs w:val="24"/>
        </w:rPr>
        <w:t>y</w:t>
      </w:r>
      <w:r w:rsidRPr="000A2BBF">
        <w:rPr>
          <w:rFonts w:ascii="Cambria" w:hAnsi="Cambria" w:cs="Arial"/>
          <w:bCs/>
          <w:sz w:val="24"/>
          <w:szCs w:val="24"/>
        </w:rPr>
        <w:t xml:space="preserve">kazuje/-ą spełnienie warunku, w zakresie i na zasadach opisanych </w:t>
      </w:r>
      <w:r w:rsidRPr="000A2BBF">
        <w:rPr>
          <w:rFonts w:ascii="Cambria" w:hAnsi="Cambria" w:cs="Arial"/>
          <w:bCs/>
          <w:sz w:val="24"/>
          <w:szCs w:val="24"/>
        </w:rPr>
        <w:br/>
        <w:t>w pkt. 6.2 SIWZ,</w:t>
      </w:r>
    </w:p>
    <w:tbl>
      <w:tblPr>
        <w:tblW w:w="0" w:type="auto"/>
        <w:jc w:val="center"/>
        <w:tblBorders>
          <w:bottom w:val="single" w:sz="4" w:space="0" w:color="auto"/>
        </w:tblBorders>
        <w:tblLook w:val="00A0" w:firstRow="1" w:lastRow="0" w:firstColumn="1" w:lastColumn="0" w:noHBand="0" w:noVBand="0"/>
      </w:tblPr>
      <w:tblGrid>
        <w:gridCol w:w="9072"/>
      </w:tblGrid>
      <w:tr w:rsidR="00D9784D" w:rsidRPr="000A2BBF" w14:paraId="269210C1" w14:textId="77777777" w:rsidTr="0077592D">
        <w:trPr>
          <w:jc w:val="center"/>
        </w:trPr>
        <w:tc>
          <w:tcPr>
            <w:tcW w:w="9072" w:type="dxa"/>
            <w:tcBorders>
              <w:bottom w:val="single" w:sz="4" w:space="0" w:color="auto"/>
            </w:tcBorders>
          </w:tcPr>
          <w:p w14:paraId="30B9C8A4" w14:textId="77777777" w:rsidR="00D9784D" w:rsidRPr="000A2BBF" w:rsidRDefault="00D9784D" w:rsidP="00272A55">
            <w:pPr>
              <w:suppressAutoHyphens/>
              <w:spacing w:line="276" w:lineRule="auto"/>
              <w:contextualSpacing/>
              <w:jc w:val="center"/>
              <w:textAlignment w:val="baseline"/>
              <w:rPr>
                <w:rFonts w:ascii="Cambria" w:hAnsi="Cambria"/>
                <w:sz w:val="26"/>
                <w:szCs w:val="26"/>
              </w:rPr>
            </w:pPr>
            <w:r w:rsidRPr="000A2BBF">
              <w:rPr>
                <w:rFonts w:ascii="Cambria" w:hAnsi="Cambria"/>
                <w:sz w:val="26"/>
                <w:szCs w:val="26"/>
              </w:rPr>
              <w:t>Rozdział 11</w:t>
            </w:r>
          </w:p>
          <w:p w14:paraId="62530921" w14:textId="2255F20C" w:rsidR="00D9784D" w:rsidRPr="000A2BBF" w:rsidRDefault="00D9784D" w:rsidP="00A16888">
            <w:pPr>
              <w:suppressAutoHyphens/>
              <w:spacing w:line="276" w:lineRule="auto"/>
              <w:contextualSpacing/>
              <w:jc w:val="center"/>
              <w:textAlignment w:val="baseline"/>
              <w:rPr>
                <w:rFonts w:ascii="Cambria" w:hAnsi="Cambria"/>
              </w:rPr>
            </w:pPr>
            <w:r w:rsidRPr="000A2BBF">
              <w:rPr>
                <w:rFonts w:ascii="Cambria" w:hAnsi="Cambria"/>
                <w:b/>
                <w:sz w:val="26"/>
                <w:szCs w:val="26"/>
              </w:rPr>
              <w:t xml:space="preserve">INFORMACJE O SPOSOBIE POROZUMIEWANIA SIĘ ZAMAWIAJĄCEGO </w:t>
            </w:r>
            <w:r w:rsidRPr="000A2BBF">
              <w:rPr>
                <w:rFonts w:ascii="Cambria" w:hAnsi="Cambria"/>
                <w:b/>
                <w:sz w:val="26"/>
                <w:szCs w:val="26"/>
              </w:rPr>
              <w:br/>
              <w:t xml:space="preserve">Z </w:t>
            </w:r>
            <w:r w:rsidR="00233C52">
              <w:rPr>
                <w:rFonts w:ascii="Cambria" w:hAnsi="Cambria"/>
                <w:b/>
                <w:sz w:val="26"/>
                <w:szCs w:val="26"/>
              </w:rPr>
              <w:t>WYKONAWCA</w:t>
            </w:r>
            <w:r w:rsidRPr="000A2BBF">
              <w:rPr>
                <w:rFonts w:ascii="Cambria" w:hAnsi="Cambria"/>
                <w:b/>
                <w:sz w:val="26"/>
                <w:szCs w:val="26"/>
              </w:rPr>
              <w:t xml:space="preserve">MI ORAZ PRZEKAZYWANIA OŚWIADCZEŃ </w:t>
            </w:r>
            <w:r w:rsidR="00B9465A">
              <w:rPr>
                <w:rFonts w:ascii="Cambria" w:hAnsi="Cambria"/>
                <w:b/>
                <w:sz w:val="26"/>
                <w:szCs w:val="26"/>
              </w:rPr>
              <w:br/>
            </w:r>
            <w:r w:rsidRPr="000A2BBF">
              <w:rPr>
                <w:rFonts w:ascii="Cambria" w:hAnsi="Cambria"/>
                <w:b/>
                <w:sz w:val="26"/>
                <w:szCs w:val="26"/>
              </w:rPr>
              <w:t xml:space="preserve">LUB DOKUMENTÓW, A TAKŻE WSKAZANIE OSÓB UPRAWNIONYCH </w:t>
            </w:r>
            <w:r w:rsidRPr="000A2BBF">
              <w:rPr>
                <w:rFonts w:ascii="Cambria" w:hAnsi="Cambria"/>
                <w:b/>
                <w:sz w:val="26"/>
                <w:szCs w:val="26"/>
              </w:rPr>
              <w:br/>
              <w:t xml:space="preserve">DO POROZUMIEWANIA SIĘ Z </w:t>
            </w:r>
            <w:r w:rsidR="00233C52">
              <w:rPr>
                <w:rFonts w:ascii="Cambria" w:hAnsi="Cambria"/>
                <w:b/>
                <w:sz w:val="26"/>
                <w:szCs w:val="26"/>
              </w:rPr>
              <w:t>WYKONAWCA</w:t>
            </w:r>
            <w:r w:rsidRPr="000A2BBF">
              <w:rPr>
                <w:rFonts w:ascii="Cambria" w:hAnsi="Cambria"/>
                <w:b/>
                <w:sz w:val="26"/>
                <w:szCs w:val="26"/>
              </w:rPr>
              <w:t>MI</w:t>
            </w:r>
          </w:p>
        </w:tc>
      </w:tr>
    </w:tbl>
    <w:p w14:paraId="4C9986D1" w14:textId="77777777" w:rsidR="00D77619" w:rsidRDefault="00D77619" w:rsidP="00BE42AE">
      <w:pPr>
        <w:pStyle w:val="Kolorowalistaakcent11"/>
        <w:widowControl w:val="0"/>
        <w:suppressAutoHyphens/>
        <w:spacing w:line="276" w:lineRule="auto"/>
        <w:ind w:left="0"/>
        <w:outlineLvl w:val="3"/>
        <w:rPr>
          <w:rFonts w:ascii="Cambria" w:hAnsi="Cambria"/>
          <w:sz w:val="24"/>
          <w:szCs w:val="24"/>
          <w:highlight w:val="yellow"/>
        </w:rPr>
      </w:pPr>
    </w:p>
    <w:p w14:paraId="38D5DD70" w14:textId="77777777" w:rsidR="00E2300F" w:rsidRPr="006D2729" w:rsidRDefault="00E2300F" w:rsidP="00BE42AE">
      <w:pPr>
        <w:pStyle w:val="Kolorowalistaakcent11"/>
        <w:widowControl w:val="0"/>
        <w:suppressAutoHyphens/>
        <w:spacing w:line="276" w:lineRule="auto"/>
        <w:ind w:left="0"/>
        <w:outlineLvl w:val="3"/>
        <w:rPr>
          <w:rFonts w:ascii="Cambria" w:hAnsi="Cambria"/>
          <w:vanish/>
          <w:sz w:val="24"/>
          <w:szCs w:val="24"/>
          <w:highlight w:val="yellow"/>
        </w:rPr>
      </w:pPr>
    </w:p>
    <w:p w14:paraId="7F9CDF89" w14:textId="77777777" w:rsidR="00D9784D" w:rsidRPr="00184A06" w:rsidRDefault="00D9784D" w:rsidP="00955C2F">
      <w:pPr>
        <w:pStyle w:val="Kolorowalistaakcent11"/>
        <w:widowControl w:val="0"/>
        <w:numPr>
          <w:ilvl w:val="1"/>
          <w:numId w:val="23"/>
        </w:numPr>
        <w:suppressAutoHyphens/>
        <w:spacing w:line="276" w:lineRule="auto"/>
        <w:outlineLvl w:val="3"/>
        <w:rPr>
          <w:rFonts w:ascii="Cambria" w:hAnsi="Cambria"/>
          <w:sz w:val="24"/>
          <w:szCs w:val="24"/>
        </w:rPr>
      </w:pPr>
      <w:r w:rsidRPr="00184A06">
        <w:rPr>
          <w:rFonts w:ascii="Cambria" w:hAnsi="Cambria"/>
          <w:sz w:val="24"/>
          <w:szCs w:val="24"/>
        </w:rPr>
        <w:t>Postępowanie jest prowadzone w języku polskim.</w:t>
      </w:r>
    </w:p>
    <w:p w14:paraId="40388068" w14:textId="2210D0CE" w:rsidR="00244488" w:rsidRPr="00184A06" w:rsidRDefault="00244488" w:rsidP="00955C2F">
      <w:pPr>
        <w:pStyle w:val="Kolorowalistaakcent11"/>
        <w:widowControl w:val="0"/>
        <w:numPr>
          <w:ilvl w:val="1"/>
          <w:numId w:val="23"/>
        </w:numPr>
        <w:suppressAutoHyphens/>
        <w:spacing w:before="0" w:after="0" w:line="276" w:lineRule="auto"/>
        <w:outlineLvl w:val="3"/>
        <w:rPr>
          <w:rFonts w:ascii="Cambria" w:hAnsi="Cambria"/>
          <w:sz w:val="24"/>
          <w:szCs w:val="24"/>
        </w:rPr>
      </w:pPr>
      <w:r w:rsidRPr="00184A06">
        <w:rPr>
          <w:rFonts w:ascii="Cambria" w:hAnsi="Cambria"/>
          <w:sz w:val="24"/>
          <w:szCs w:val="24"/>
        </w:rPr>
        <w:lastRenderedPageBreak/>
        <w:t xml:space="preserve">Komunikacja </w:t>
      </w:r>
      <w:r w:rsidRPr="00777F86">
        <w:rPr>
          <w:rFonts w:ascii="Cambria" w:hAnsi="Cambria"/>
          <w:sz w:val="24"/>
          <w:szCs w:val="24"/>
        </w:rPr>
        <w:t xml:space="preserve">między </w:t>
      </w:r>
      <w:r w:rsidR="00233C52">
        <w:rPr>
          <w:rFonts w:ascii="Cambria" w:hAnsi="Cambria"/>
          <w:sz w:val="24"/>
          <w:szCs w:val="24"/>
        </w:rPr>
        <w:t>Zamawiający</w:t>
      </w:r>
      <w:r w:rsidRPr="00777F86">
        <w:rPr>
          <w:rFonts w:ascii="Cambria" w:hAnsi="Cambria"/>
          <w:sz w:val="24"/>
          <w:szCs w:val="24"/>
        </w:rPr>
        <w:t xml:space="preserve">m a </w:t>
      </w:r>
      <w:r w:rsidR="00233C52">
        <w:rPr>
          <w:rFonts w:ascii="Cambria" w:hAnsi="Cambria"/>
          <w:sz w:val="24"/>
          <w:szCs w:val="24"/>
        </w:rPr>
        <w:t>Wykonawca</w:t>
      </w:r>
      <w:r w:rsidRPr="00777F86">
        <w:rPr>
          <w:rFonts w:ascii="Cambria" w:hAnsi="Cambria"/>
          <w:sz w:val="24"/>
          <w:szCs w:val="24"/>
        </w:rPr>
        <w:t xml:space="preserve">mi odbywa się </w:t>
      </w:r>
      <w:r w:rsidR="00B9465A">
        <w:rPr>
          <w:rFonts w:ascii="Cambria" w:hAnsi="Cambria"/>
          <w:sz w:val="24"/>
          <w:szCs w:val="24"/>
        </w:rPr>
        <w:br/>
      </w:r>
      <w:r w:rsidRPr="00777F86">
        <w:rPr>
          <w:rFonts w:ascii="Cambria" w:hAnsi="Cambria"/>
          <w:sz w:val="24"/>
          <w:szCs w:val="24"/>
        </w:rPr>
        <w:t xml:space="preserve">za pośrednictwem operatora pocztowego w rozumieniu ustawy z dnia </w:t>
      </w:r>
      <w:r w:rsidR="00B9465A">
        <w:rPr>
          <w:rFonts w:ascii="Cambria" w:hAnsi="Cambria"/>
          <w:sz w:val="24"/>
          <w:szCs w:val="24"/>
        </w:rPr>
        <w:br/>
      </w:r>
      <w:r w:rsidRPr="00777F86">
        <w:rPr>
          <w:rFonts w:ascii="Cambria" w:hAnsi="Cambria"/>
          <w:sz w:val="24"/>
          <w:szCs w:val="24"/>
        </w:rPr>
        <w:t xml:space="preserve">23 listopada 2012 r. - Prawo pocztowe (t. j. Dz. U. z 2017 r. poz. 1481), osobiście, za pośrednictwem posłańca, faksu lub przy użyciu środków komunikacji elektronicznej w rozumieniu ustawy z dnia 18 lipca 2002 r. o świadczeniu usług drogą elektroniczną (t. j. Dz. U. z 2017 r. poz. 1219). Jeżeli </w:t>
      </w:r>
      <w:r w:rsidR="00233C52">
        <w:rPr>
          <w:rFonts w:ascii="Cambria" w:hAnsi="Cambria"/>
          <w:sz w:val="24"/>
          <w:szCs w:val="24"/>
        </w:rPr>
        <w:t>Zamawiający</w:t>
      </w:r>
      <w:r w:rsidRPr="00777F86">
        <w:rPr>
          <w:rFonts w:ascii="Cambria" w:hAnsi="Cambria"/>
          <w:sz w:val="24"/>
          <w:szCs w:val="24"/>
        </w:rPr>
        <w:t xml:space="preserve"> </w:t>
      </w:r>
      <w:r w:rsidR="00B9465A">
        <w:rPr>
          <w:rFonts w:ascii="Cambria" w:hAnsi="Cambria"/>
          <w:sz w:val="24"/>
          <w:szCs w:val="24"/>
        </w:rPr>
        <w:br/>
      </w:r>
      <w:r w:rsidRPr="00777F86">
        <w:rPr>
          <w:rFonts w:ascii="Cambria" w:hAnsi="Cambria"/>
          <w:sz w:val="24"/>
          <w:szCs w:val="24"/>
        </w:rPr>
        <w:t xml:space="preserve">lub </w:t>
      </w:r>
      <w:r w:rsidR="00233C52">
        <w:rPr>
          <w:rFonts w:ascii="Cambria" w:hAnsi="Cambria"/>
          <w:sz w:val="24"/>
          <w:szCs w:val="24"/>
        </w:rPr>
        <w:t>Wykonawca</w:t>
      </w:r>
      <w:r w:rsidRPr="00777F86">
        <w:rPr>
          <w:rFonts w:ascii="Cambria" w:hAnsi="Cambria"/>
          <w:sz w:val="24"/>
          <w:szCs w:val="24"/>
        </w:rPr>
        <w:t xml:space="preserve"> przekazują oświadczenia, wnioski, zawiadomienia </w:t>
      </w:r>
      <w:r w:rsidR="00B9465A">
        <w:rPr>
          <w:rFonts w:ascii="Cambria" w:hAnsi="Cambria"/>
          <w:sz w:val="24"/>
          <w:szCs w:val="24"/>
        </w:rPr>
        <w:br/>
      </w:r>
      <w:r w:rsidRPr="00777F86">
        <w:rPr>
          <w:rFonts w:ascii="Cambria" w:hAnsi="Cambria"/>
          <w:sz w:val="24"/>
          <w:szCs w:val="24"/>
        </w:rPr>
        <w:t>oraz informacje za pośrednictwem faksu lub przy użyciu środków komunikacji</w:t>
      </w:r>
      <w:r w:rsidRPr="00184A06">
        <w:rPr>
          <w:rFonts w:ascii="Cambria" w:hAnsi="Cambria"/>
          <w:sz w:val="24"/>
          <w:szCs w:val="24"/>
        </w:rPr>
        <w:t xml:space="preserve"> elektronicznej w rozumieniu ustawy z dnia 18 lipca 2002 r. o świadczeniu usług drogą elektroniczną, każda ze stron na żądanie drugiej strony niezwłocznie potwierdza fakt ich otrzymania.</w:t>
      </w:r>
    </w:p>
    <w:p w14:paraId="52A2F683" w14:textId="7A273304" w:rsidR="00D9784D" w:rsidRPr="00184A06" w:rsidRDefault="00D9784D" w:rsidP="00955C2F">
      <w:pPr>
        <w:pStyle w:val="Kolorowalistaakcent11"/>
        <w:widowControl w:val="0"/>
        <w:numPr>
          <w:ilvl w:val="1"/>
          <w:numId w:val="23"/>
        </w:numPr>
        <w:suppressAutoHyphens/>
        <w:spacing w:line="276" w:lineRule="auto"/>
        <w:outlineLvl w:val="3"/>
        <w:rPr>
          <w:rFonts w:ascii="Cambria" w:hAnsi="Cambria"/>
          <w:sz w:val="24"/>
          <w:szCs w:val="24"/>
        </w:rPr>
      </w:pPr>
      <w:r w:rsidRPr="00184A06">
        <w:rPr>
          <w:rFonts w:ascii="Cambria" w:hAnsi="Cambria"/>
          <w:sz w:val="24"/>
          <w:szCs w:val="24"/>
        </w:rPr>
        <w:t xml:space="preserve">W przypadku braku potwierdzenia otrzymania korespondencji przez </w:t>
      </w:r>
      <w:r w:rsidR="003579AC">
        <w:rPr>
          <w:rFonts w:ascii="Cambria" w:hAnsi="Cambria"/>
          <w:sz w:val="24"/>
          <w:szCs w:val="24"/>
        </w:rPr>
        <w:t>W</w:t>
      </w:r>
      <w:r w:rsidR="003579AC" w:rsidRPr="00184A06">
        <w:rPr>
          <w:rFonts w:ascii="Cambria" w:hAnsi="Cambria"/>
          <w:sz w:val="24"/>
          <w:szCs w:val="24"/>
        </w:rPr>
        <w:t>ykonawcę</w:t>
      </w:r>
      <w:r w:rsidRPr="00184A06">
        <w:rPr>
          <w:rFonts w:ascii="Cambria" w:hAnsi="Cambria"/>
          <w:sz w:val="24"/>
          <w:szCs w:val="24"/>
        </w:rPr>
        <w:t xml:space="preserve">, </w:t>
      </w:r>
      <w:r w:rsidR="00233C52">
        <w:rPr>
          <w:rFonts w:ascii="Cambria" w:hAnsi="Cambria"/>
          <w:sz w:val="24"/>
          <w:szCs w:val="24"/>
        </w:rPr>
        <w:t>Zamawiający</w:t>
      </w:r>
      <w:r w:rsidR="003579AC" w:rsidRPr="00184A06">
        <w:rPr>
          <w:rFonts w:ascii="Cambria" w:hAnsi="Cambria"/>
          <w:sz w:val="24"/>
          <w:szCs w:val="24"/>
        </w:rPr>
        <w:t xml:space="preserve"> </w:t>
      </w:r>
      <w:r w:rsidRPr="00184A06">
        <w:rPr>
          <w:rFonts w:ascii="Cambria" w:hAnsi="Cambria"/>
          <w:sz w:val="24"/>
          <w:szCs w:val="24"/>
        </w:rPr>
        <w:t xml:space="preserve">domniema, że korespondencja wysłana przez </w:t>
      </w:r>
      <w:r w:rsidR="003579AC">
        <w:rPr>
          <w:rFonts w:ascii="Cambria" w:hAnsi="Cambria"/>
          <w:sz w:val="24"/>
          <w:szCs w:val="24"/>
        </w:rPr>
        <w:t>Z</w:t>
      </w:r>
      <w:r w:rsidR="003579AC" w:rsidRPr="00184A06">
        <w:rPr>
          <w:rFonts w:ascii="Cambria" w:hAnsi="Cambria"/>
          <w:sz w:val="24"/>
          <w:szCs w:val="24"/>
        </w:rPr>
        <w:t xml:space="preserve">amawiającego </w:t>
      </w:r>
      <w:r w:rsidR="00B9465A">
        <w:rPr>
          <w:rFonts w:ascii="Cambria" w:hAnsi="Cambria"/>
          <w:sz w:val="24"/>
          <w:szCs w:val="24"/>
        </w:rPr>
        <w:br/>
      </w:r>
      <w:r w:rsidRPr="00184A06">
        <w:rPr>
          <w:rFonts w:ascii="Cambria" w:hAnsi="Cambria"/>
          <w:sz w:val="24"/>
          <w:szCs w:val="24"/>
        </w:rPr>
        <w:t xml:space="preserve">na numer faksu lub adres e-mail podany przez </w:t>
      </w:r>
      <w:r w:rsidR="003579AC">
        <w:rPr>
          <w:rFonts w:ascii="Cambria" w:hAnsi="Cambria"/>
          <w:sz w:val="24"/>
          <w:szCs w:val="24"/>
        </w:rPr>
        <w:t>W</w:t>
      </w:r>
      <w:r w:rsidR="003579AC" w:rsidRPr="00184A06">
        <w:rPr>
          <w:rFonts w:ascii="Cambria" w:hAnsi="Cambria"/>
          <w:sz w:val="24"/>
          <w:szCs w:val="24"/>
        </w:rPr>
        <w:t xml:space="preserve">ykonawcę </w:t>
      </w:r>
      <w:r w:rsidRPr="00184A06">
        <w:rPr>
          <w:rFonts w:ascii="Cambria" w:hAnsi="Cambria"/>
          <w:sz w:val="24"/>
          <w:szCs w:val="24"/>
        </w:rPr>
        <w:t>została mu doręczona w sposób umożliwiający zapoznanie się z jej treścią.</w:t>
      </w:r>
    </w:p>
    <w:p w14:paraId="50D7EC89" w14:textId="77777777" w:rsidR="00D9784D" w:rsidRPr="00184A06" w:rsidRDefault="00D9784D" w:rsidP="00F073CF">
      <w:pPr>
        <w:pStyle w:val="Kolorowalistaakcent11"/>
        <w:widowControl w:val="0"/>
        <w:numPr>
          <w:ilvl w:val="1"/>
          <w:numId w:val="23"/>
        </w:numPr>
        <w:suppressAutoHyphens/>
        <w:spacing w:before="0" w:after="0" w:line="276" w:lineRule="auto"/>
        <w:outlineLvl w:val="3"/>
        <w:rPr>
          <w:rFonts w:ascii="Cambria" w:hAnsi="Cambria"/>
          <w:sz w:val="24"/>
          <w:szCs w:val="24"/>
        </w:rPr>
      </w:pPr>
      <w:r w:rsidRPr="00184A06">
        <w:rPr>
          <w:rFonts w:ascii="Cambria" w:hAnsi="Cambria"/>
          <w:sz w:val="24"/>
          <w:szCs w:val="24"/>
        </w:rPr>
        <w:t>Korespondencję związaną z niniejszym postępowaniem należy kierować na adres:</w:t>
      </w:r>
    </w:p>
    <w:p w14:paraId="069A21A9" w14:textId="0887CFEE" w:rsidR="007B3D46" w:rsidRDefault="007B3D46" w:rsidP="00F073CF">
      <w:pPr>
        <w:pStyle w:val="Akapitzlist"/>
        <w:widowControl w:val="0"/>
        <w:suppressAutoHyphens/>
        <w:spacing w:before="0" w:after="0" w:line="276" w:lineRule="auto"/>
        <w:outlineLvl w:val="3"/>
        <w:rPr>
          <w:rFonts w:ascii="Cambria" w:hAnsi="Cambria"/>
          <w:b/>
          <w:sz w:val="24"/>
          <w:szCs w:val="24"/>
        </w:rPr>
      </w:pPr>
      <w:r w:rsidRPr="00EE2BE1">
        <w:rPr>
          <w:rFonts w:ascii="Cambria" w:hAnsi="Cambria"/>
          <w:b/>
          <w:sz w:val="24"/>
          <w:szCs w:val="24"/>
        </w:rPr>
        <w:t xml:space="preserve">Urząd Gminy </w:t>
      </w:r>
      <w:r w:rsidR="004E6912">
        <w:rPr>
          <w:rFonts w:ascii="Cambria" w:hAnsi="Cambria"/>
          <w:b/>
          <w:sz w:val="24"/>
          <w:szCs w:val="24"/>
        </w:rPr>
        <w:t>Gorzkowice</w:t>
      </w:r>
    </w:p>
    <w:p w14:paraId="5D4081CD" w14:textId="2A87B5EB" w:rsidR="004E6912" w:rsidRPr="00EE2BE1" w:rsidRDefault="004E6912" w:rsidP="00F073CF">
      <w:pPr>
        <w:pStyle w:val="Akapitzlist"/>
        <w:widowControl w:val="0"/>
        <w:suppressAutoHyphens/>
        <w:spacing w:before="0" w:after="0" w:line="276" w:lineRule="auto"/>
        <w:outlineLvl w:val="3"/>
        <w:rPr>
          <w:rFonts w:ascii="Cambria" w:hAnsi="Cambria"/>
          <w:b/>
          <w:sz w:val="24"/>
          <w:szCs w:val="24"/>
        </w:rPr>
      </w:pPr>
      <w:r>
        <w:rPr>
          <w:rFonts w:ascii="Cambria" w:hAnsi="Cambria"/>
          <w:b/>
          <w:sz w:val="24"/>
          <w:szCs w:val="24"/>
        </w:rPr>
        <w:t xml:space="preserve"> ul. Szkolna 3 97-350 Gorzkowice </w:t>
      </w:r>
    </w:p>
    <w:p w14:paraId="32F04E75" w14:textId="505C0BC6" w:rsidR="007B3D46" w:rsidRPr="004E6912" w:rsidRDefault="007B3D46" w:rsidP="00F073CF">
      <w:pPr>
        <w:pStyle w:val="Akapitzlist"/>
        <w:widowControl w:val="0"/>
        <w:suppressAutoHyphens/>
        <w:spacing w:before="0" w:after="0" w:line="276" w:lineRule="auto"/>
        <w:outlineLvl w:val="3"/>
        <w:rPr>
          <w:rFonts w:ascii="Cambria" w:hAnsi="Cambria" w:cs="Cambria"/>
          <w:sz w:val="24"/>
          <w:szCs w:val="24"/>
          <w:lang w:val="en-US"/>
        </w:rPr>
      </w:pPr>
      <w:r w:rsidRPr="004E6912">
        <w:rPr>
          <w:rFonts w:ascii="Cambria" w:hAnsi="Cambria" w:cs="Cambria"/>
          <w:sz w:val="24"/>
          <w:szCs w:val="24"/>
          <w:lang w:val="en-US"/>
        </w:rPr>
        <w:t>Numer faksu:</w:t>
      </w:r>
      <w:r w:rsidRPr="004E6912">
        <w:rPr>
          <w:rFonts w:ascii="Cambria" w:hAnsi="Cambria"/>
          <w:sz w:val="24"/>
          <w:szCs w:val="24"/>
          <w:lang w:val="en-US"/>
        </w:rPr>
        <w:t xml:space="preserve"> </w:t>
      </w:r>
      <w:r w:rsidRPr="004E6912">
        <w:rPr>
          <w:rFonts w:ascii="Cambria" w:hAnsi="Cambria" w:cs="Arial"/>
          <w:b/>
          <w:bCs/>
          <w:color w:val="000000"/>
          <w:sz w:val="24"/>
          <w:szCs w:val="24"/>
          <w:lang w:val="en-US"/>
        </w:rPr>
        <w:t>+48 (</w:t>
      </w:r>
      <w:r w:rsidR="004E6912" w:rsidRPr="004E6912">
        <w:rPr>
          <w:rFonts w:ascii="Cambria" w:hAnsi="Cambria" w:cs="Arial"/>
          <w:b/>
          <w:bCs/>
          <w:color w:val="000000"/>
          <w:sz w:val="24"/>
          <w:szCs w:val="24"/>
          <w:lang w:val="en-US"/>
        </w:rPr>
        <w:t>44) 6818006</w:t>
      </w:r>
    </w:p>
    <w:p w14:paraId="47FE9A99" w14:textId="76CAACD1" w:rsidR="007B3D46" w:rsidRPr="007D7A8A" w:rsidRDefault="007B3D46" w:rsidP="00F073CF">
      <w:pPr>
        <w:pStyle w:val="Akapitzlist"/>
        <w:shd w:val="clear" w:color="auto" w:fill="FFFFFF"/>
        <w:spacing w:before="0" w:after="0" w:line="276" w:lineRule="auto"/>
        <w:ind w:left="567" w:firstLine="141"/>
        <w:rPr>
          <w:rFonts w:ascii="Cambria" w:hAnsi="Cambria"/>
          <w:color w:val="C00000"/>
          <w:sz w:val="24"/>
          <w:szCs w:val="24"/>
          <w:lang w:val="en-US"/>
        </w:rPr>
      </w:pPr>
      <w:r w:rsidRPr="007D7A8A">
        <w:rPr>
          <w:rFonts w:ascii="Cambria" w:hAnsi="Cambria"/>
          <w:sz w:val="24"/>
          <w:szCs w:val="24"/>
          <w:lang w:val="en-US"/>
        </w:rPr>
        <w:t xml:space="preserve">e-mail: </w:t>
      </w:r>
      <w:hyperlink r:id="rId12" w:history="1">
        <w:r w:rsidR="004E6912" w:rsidRPr="009943AD">
          <w:rPr>
            <w:rStyle w:val="Hipercze"/>
            <w:rFonts w:ascii="Cambria" w:hAnsi="Cambria"/>
            <w:sz w:val="24"/>
            <w:szCs w:val="24"/>
            <w:lang w:val="en-US"/>
          </w:rPr>
          <w:t>gmina@gorzkowice.pl</w:t>
        </w:r>
      </w:hyperlink>
    </w:p>
    <w:p w14:paraId="0D7DACFD" w14:textId="02218E2E" w:rsidR="00C83349" w:rsidRDefault="00F073CF" w:rsidP="00F073CF">
      <w:pPr>
        <w:pStyle w:val="Kolorowalistaakcent11"/>
        <w:widowControl w:val="0"/>
        <w:numPr>
          <w:ilvl w:val="1"/>
          <w:numId w:val="23"/>
        </w:numPr>
        <w:suppressAutoHyphens/>
        <w:spacing w:before="0" w:after="0" w:line="276" w:lineRule="auto"/>
        <w:outlineLvl w:val="3"/>
        <w:rPr>
          <w:rFonts w:ascii="Cambria" w:hAnsi="Cambria"/>
          <w:sz w:val="24"/>
          <w:szCs w:val="24"/>
        </w:rPr>
      </w:pPr>
      <w:r>
        <w:rPr>
          <w:rFonts w:ascii="Cambria" w:hAnsi="Cambria"/>
          <w:sz w:val="24"/>
          <w:szCs w:val="24"/>
        </w:rPr>
        <w:t>Osobą uprawnioną</w:t>
      </w:r>
      <w:r w:rsidR="00D9784D" w:rsidRPr="00184A06">
        <w:rPr>
          <w:rFonts w:ascii="Cambria" w:hAnsi="Cambria"/>
          <w:sz w:val="24"/>
          <w:szCs w:val="24"/>
        </w:rPr>
        <w:t xml:space="preserve"> do porozumiewania się z </w:t>
      </w:r>
      <w:r w:rsidR="00233C52">
        <w:rPr>
          <w:rFonts w:ascii="Cambria" w:hAnsi="Cambria"/>
          <w:sz w:val="24"/>
          <w:szCs w:val="24"/>
        </w:rPr>
        <w:t>Wykonawca</w:t>
      </w:r>
      <w:r w:rsidR="00D9784D" w:rsidRPr="00184A06">
        <w:rPr>
          <w:rFonts w:ascii="Cambria" w:hAnsi="Cambria"/>
          <w:sz w:val="24"/>
          <w:szCs w:val="24"/>
        </w:rPr>
        <w:t xml:space="preserve">mi </w:t>
      </w:r>
      <w:r>
        <w:rPr>
          <w:rFonts w:ascii="Cambria" w:hAnsi="Cambria"/>
          <w:sz w:val="24"/>
          <w:szCs w:val="24"/>
        </w:rPr>
        <w:t xml:space="preserve">jest: </w:t>
      </w:r>
    </w:p>
    <w:p w14:paraId="29620B60" w14:textId="6DEC0068" w:rsidR="00C83349" w:rsidRDefault="004E6912" w:rsidP="00C83349">
      <w:pPr>
        <w:pStyle w:val="Kolorowalistaakcent11"/>
        <w:widowControl w:val="0"/>
        <w:suppressAutoHyphens/>
        <w:spacing w:before="0" w:after="0" w:line="276" w:lineRule="auto"/>
        <w:outlineLvl w:val="3"/>
        <w:rPr>
          <w:rFonts w:ascii="Cambria" w:hAnsi="Cambria"/>
          <w:b/>
          <w:sz w:val="24"/>
          <w:szCs w:val="24"/>
        </w:rPr>
      </w:pPr>
      <w:r>
        <w:rPr>
          <w:rFonts w:ascii="Cambria" w:hAnsi="Cambria"/>
          <w:b/>
          <w:sz w:val="24"/>
          <w:szCs w:val="24"/>
        </w:rPr>
        <w:t>Pani Magdalena Gemel</w:t>
      </w:r>
    </w:p>
    <w:p w14:paraId="315B34D2" w14:textId="77777777" w:rsidR="00C83349" w:rsidRPr="00F64385" w:rsidRDefault="00D9784D" w:rsidP="00C83349">
      <w:pPr>
        <w:pStyle w:val="Kolorowalistaakcent11"/>
        <w:widowControl w:val="0"/>
        <w:suppressAutoHyphens/>
        <w:spacing w:before="0" w:after="0" w:line="276" w:lineRule="auto"/>
        <w:outlineLvl w:val="3"/>
        <w:rPr>
          <w:rFonts w:ascii="Cambria" w:hAnsi="Cambria"/>
          <w:b/>
          <w:sz w:val="24"/>
          <w:szCs w:val="24"/>
        </w:rPr>
      </w:pPr>
      <w:r w:rsidRPr="00F64385">
        <w:rPr>
          <w:rFonts w:ascii="Cambria" w:hAnsi="Cambria"/>
          <w:color w:val="000000"/>
          <w:sz w:val="24"/>
          <w:szCs w:val="24"/>
        </w:rPr>
        <w:t xml:space="preserve">faks nr: </w:t>
      </w:r>
      <w:r w:rsidR="007B3D46" w:rsidRPr="00F64385">
        <w:rPr>
          <w:rFonts w:ascii="Cambria" w:hAnsi="Cambria" w:cs="Arial"/>
          <w:b/>
          <w:bCs/>
          <w:color w:val="000000"/>
          <w:sz w:val="24"/>
          <w:szCs w:val="24"/>
        </w:rPr>
        <w:t xml:space="preserve">+48 (83) </w:t>
      </w:r>
      <w:r w:rsidR="007B3D46" w:rsidRPr="00F64385">
        <w:rPr>
          <w:rFonts w:ascii="Cambria" w:eastAsia="Calibri" w:hAnsi="Cambria"/>
          <w:b/>
          <w:sz w:val="24"/>
          <w:szCs w:val="24"/>
        </w:rPr>
        <w:t>3771003</w:t>
      </w:r>
      <w:r w:rsidRPr="00F64385">
        <w:rPr>
          <w:rFonts w:ascii="Cambria" w:hAnsi="Cambria"/>
          <w:b/>
          <w:sz w:val="24"/>
          <w:szCs w:val="24"/>
        </w:rPr>
        <w:t xml:space="preserve">, </w:t>
      </w:r>
    </w:p>
    <w:p w14:paraId="1306390E" w14:textId="3FF961B6" w:rsidR="00C83349" w:rsidRPr="004E6912" w:rsidRDefault="00D9784D" w:rsidP="00C83349">
      <w:pPr>
        <w:pStyle w:val="Kolorowalistaakcent11"/>
        <w:widowControl w:val="0"/>
        <w:suppressAutoHyphens/>
        <w:spacing w:before="0" w:after="0" w:line="276" w:lineRule="auto"/>
        <w:outlineLvl w:val="3"/>
        <w:rPr>
          <w:rFonts w:asciiTheme="majorHAnsi" w:hAnsiTheme="majorHAnsi"/>
          <w:color w:val="0070C0"/>
          <w:sz w:val="24"/>
          <w:szCs w:val="24"/>
          <w:lang w:val="en-US"/>
        </w:rPr>
      </w:pPr>
      <w:r w:rsidRPr="004E6912">
        <w:rPr>
          <w:rFonts w:ascii="Cambria" w:hAnsi="Cambria"/>
          <w:color w:val="000000"/>
          <w:sz w:val="24"/>
          <w:szCs w:val="24"/>
          <w:lang w:val="en-US"/>
        </w:rPr>
        <w:t xml:space="preserve">e-mail: </w:t>
      </w:r>
      <w:hyperlink r:id="rId13" w:history="1">
        <w:r w:rsidR="004E6912" w:rsidRPr="009943AD">
          <w:rPr>
            <w:rStyle w:val="Hipercze"/>
            <w:rFonts w:asciiTheme="majorHAnsi" w:hAnsiTheme="majorHAnsi"/>
            <w:sz w:val="24"/>
            <w:szCs w:val="24"/>
            <w:lang w:val="en-US"/>
          </w:rPr>
          <w:t>magda.gemel@gorzkowice.pl</w:t>
        </w:r>
      </w:hyperlink>
      <w:r w:rsidR="00F073CF" w:rsidRPr="004E6912">
        <w:rPr>
          <w:rFonts w:asciiTheme="majorHAnsi" w:hAnsiTheme="majorHAnsi"/>
          <w:color w:val="0070C0"/>
          <w:sz w:val="24"/>
          <w:szCs w:val="24"/>
          <w:lang w:val="en-US"/>
        </w:rPr>
        <w:t xml:space="preserve"> </w:t>
      </w:r>
    </w:p>
    <w:p w14:paraId="70C77C9D" w14:textId="77777777" w:rsidR="00D9784D" w:rsidRPr="00F073CF" w:rsidRDefault="00D9784D" w:rsidP="00C83349">
      <w:pPr>
        <w:pStyle w:val="Kolorowalistaakcent11"/>
        <w:widowControl w:val="0"/>
        <w:suppressAutoHyphens/>
        <w:spacing w:before="0" w:after="0" w:line="276" w:lineRule="auto"/>
        <w:outlineLvl w:val="3"/>
        <w:rPr>
          <w:rFonts w:ascii="Cambria" w:hAnsi="Cambria"/>
          <w:sz w:val="24"/>
          <w:szCs w:val="24"/>
        </w:rPr>
      </w:pPr>
      <w:r w:rsidRPr="00F073CF">
        <w:rPr>
          <w:rFonts w:ascii="Cambria" w:hAnsi="Cambria"/>
          <w:sz w:val="24"/>
          <w:szCs w:val="24"/>
        </w:rPr>
        <w:t>od poniedziałku do piątku w godzinach pracy urzędu określonych w pkt. 1.1. SIWZ z wyłączeniem dni ustawowo wolnych od pracy.</w:t>
      </w:r>
    </w:p>
    <w:p w14:paraId="30048B85" w14:textId="3D1020CA" w:rsidR="00D9784D" w:rsidRPr="00184A06" w:rsidRDefault="00233C52" w:rsidP="00955C2F">
      <w:pPr>
        <w:pStyle w:val="Kolorowalistaakcent11"/>
        <w:numPr>
          <w:ilvl w:val="1"/>
          <w:numId w:val="23"/>
        </w:numPr>
        <w:autoSpaceDE w:val="0"/>
        <w:autoSpaceDN w:val="0"/>
        <w:adjustRightInd w:val="0"/>
        <w:spacing w:line="276" w:lineRule="auto"/>
        <w:ind w:left="709" w:hanging="709"/>
        <w:rPr>
          <w:rFonts w:ascii="Cambria" w:hAnsi="Cambria" w:cs="Arial"/>
          <w:sz w:val="24"/>
          <w:szCs w:val="24"/>
        </w:rPr>
      </w:pPr>
      <w:r>
        <w:rPr>
          <w:rFonts w:ascii="Cambria" w:hAnsi="Cambria" w:cs="Arial"/>
          <w:sz w:val="24"/>
          <w:szCs w:val="24"/>
        </w:rPr>
        <w:t>Zamawiający</w:t>
      </w:r>
      <w:r w:rsidR="00D9784D" w:rsidRPr="00184A06">
        <w:rPr>
          <w:rFonts w:ascii="Cambria" w:hAnsi="Cambria" w:cs="Arial"/>
          <w:sz w:val="24"/>
          <w:szCs w:val="24"/>
        </w:rPr>
        <w:t xml:space="preserve"> </w:t>
      </w:r>
      <w:r w:rsidR="00D9784D" w:rsidRPr="00184A06">
        <w:rPr>
          <w:rFonts w:ascii="Cambria" w:hAnsi="Cambria" w:cs="Arial"/>
          <w:b/>
          <w:sz w:val="24"/>
          <w:szCs w:val="24"/>
          <w:u w:val="single"/>
        </w:rPr>
        <w:t>nie przewiduje</w:t>
      </w:r>
      <w:r w:rsidR="00D9784D" w:rsidRPr="00184A06">
        <w:rPr>
          <w:rFonts w:ascii="Cambria" w:hAnsi="Cambria" w:cs="Arial"/>
          <w:sz w:val="24"/>
          <w:szCs w:val="24"/>
        </w:rPr>
        <w:t xml:space="preserve"> zorganizowania zebrania z </w:t>
      </w:r>
      <w:r>
        <w:rPr>
          <w:rFonts w:ascii="Cambria" w:hAnsi="Cambria" w:cs="Arial"/>
          <w:sz w:val="24"/>
          <w:szCs w:val="24"/>
        </w:rPr>
        <w:t>Wykonawca</w:t>
      </w:r>
      <w:r w:rsidR="003579AC" w:rsidRPr="00184A06">
        <w:rPr>
          <w:rFonts w:ascii="Cambria" w:hAnsi="Cambria" w:cs="Arial"/>
          <w:sz w:val="24"/>
          <w:szCs w:val="24"/>
        </w:rPr>
        <w:t>mi</w:t>
      </w:r>
      <w:r w:rsidR="00D9784D" w:rsidRPr="00184A06">
        <w:rPr>
          <w:rFonts w:ascii="Cambria" w:hAnsi="Cambria" w:cs="Arial"/>
          <w:sz w:val="24"/>
          <w:szCs w:val="24"/>
        </w:rPr>
        <w:t>.</w:t>
      </w:r>
    </w:p>
    <w:p w14:paraId="39694A27" w14:textId="4CDD2BE5" w:rsidR="00D9784D" w:rsidRDefault="00D9784D" w:rsidP="00955C2F">
      <w:pPr>
        <w:pStyle w:val="Kolorowalistaakcent11"/>
        <w:numPr>
          <w:ilvl w:val="1"/>
          <w:numId w:val="23"/>
        </w:numPr>
        <w:autoSpaceDE w:val="0"/>
        <w:autoSpaceDN w:val="0"/>
        <w:adjustRightInd w:val="0"/>
        <w:spacing w:before="0" w:after="0" w:line="276" w:lineRule="auto"/>
        <w:ind w:left="709" w:hanging="709"/>
        <w:rPr>
          <w:rFonts w:ascii="Cambria" w:hAnsi="Cambria" w:cs="Arial"/>
          <w:sz w:val="24"/>
          <w:szCs w:val="24"/>
        </w:rPr>
      </w:pPr>
      <w:r w:rsidRPr="00184A06">
        <w:rPr>
          <w:rFonts w:ascii="Cambria" w:hAnsi="Cambria" w:cs="Arial"/>
          <w:sz w:val="24"/>
          <w:szCs w:val="24"/>
        </w:rPr>
        <w:t xml:space="preserve">Jednocześnie </w:t>
      </w:r>
      <w:r w:rsidR="00233C52">
        <w:rPr>
          <w:rFonts w:ascii="Cambria" w:hAnsi="Cambria" w:cs="Arial"/>
          <w:sz w:val="24"/>
          <w:szCs w:val="24"/>
        </w:rPr>
        <w:t>Zamawiający</w:t>
      </w:r>
      <w:r w:rsidRPr="00184A06">
        <w:rPr>
          <w:rFonts w:ascii="Cambria" w:hAnsi="Cambria" w:cs="Arial"/>
          <w:sz w:val="24"/>
          <w:szCs w:val="24"/>
        </w:rPr>
        <w:t xml:space="preserve"> informuje, że przepisy ustawy nie pozwalają </w:t>
      </w:r>
      <w:r w:rsidRPr="00184A06">
        <w:rPr>
          <w:rFonts w:ascii="Cambria" w:hAnsi="Cambria" w:cs="Arial"/>
          <w:sz w:val="24"/>
          <w:szCs w:val="24"/>
        </w:rPr>
        <w:br/>
        <w:t>na jakikolwiek inny k</w:t>
      </w:r>
      <w:r w:rsidR="006F6FBC" w:rsidRPr="00184A06">
        <w:rPr>
          <w:rFonts w:ascii="Cambria" w:hAnsi="Cambria" w:cs="Arial"/>
          <w:sz w:val="24"/>
          <w:szCs w:val="24"/>
        </w:rPr>
        <w:t xml:space="preserve">ontakt - zarówno z </w:t>
      </w:r>
      <w:r w:rsidR="00233C52">
        <w:rPr>
          <w:rFonts w:ascii="Cambria" w:hAnsi="Cambria" w:cs="Arial"/>
          <w:sz w:val="24"/>
          <w:szCs w:val="24"/>
        </w:rPr>
        <w:t>Zamawiający</w:t>
      </w:r>
      <w:r w:rsidR="006F6FBC" w:rsidRPr="00184A06">
        <w:rPr>
          <w:rFonts w:ascii="Cambria" w:hAnsi="Cambria" w:cs="Arial"/>
          <w:sz w:val="24"/>
          <w:szCs w:val="24"/>
        </w:rPr>
        <w:t>m</w:t>
      </w:r>
      <w:r w:rsidRPr="00184A06">
        <w:rPr>
          <w:rFonts w:ascii="Cambria" w:hAnsi="Cambria" w:cs="Arial"/>
          <w:sz w:val="24"/>
          <w:szCs w:val="24"/>
        </w:rPr>
        <w:t xml:space="preserve"> jak i osobami uprawnionymi do porozumiewania się z </w:t>
      </w:r>
      <w:r w:rsidR="00233C52">
        <w:rPr>
          <w:rFonts w:ascii="Cambria" w:hAnsi="Cambria" w:cs="Arial"/>
          <w:sz w:val="24"/>
          <w:szCs w:val="24"/>
        </w:rPr>
        <w:t>Wykonawca</w:t>
      </w:r>
      <w:r w:rsidRPr="00184A06">
        <w:rPr>
          <w:rFonts w:ascii="Cambria" w:hAnsi="Cambria" w:cs="Arial"/>
          <w:sz w:val="24"/>
          <w:szCs w:val="24"/>
        </w:rPr>
        <w:t xml:space="preserve">mi - niż wskazany </w:t>
      </w:r>
      <w:r w:rsidRPr="00184A06">
        <w:rPr>
          <w:rFonts w:ascii="Cambria" w:hAnsi="Cambria" w:cs="Arial"/>
          <w:sz w:val="24"/>
          <w:szCs w:val="24"/>
        </w:rPr>
        <w:br/>
        <w:t xml:space="preserve">w niniejszym rozdziale. Oznacza to, że </w:t>
      </w:r>
      <w:r w:rsidR="00233C52">
        <w:rPr>
          <w:rFonts w:ascii="Cambria" w:hAnsi="Cambria" w:cs="Arial"/>
          <w:sz w:val="24"/>
          <w:szCs w:val="24"/>
        </w:rPr>
        <w:t>Zamawiający</w:t>
      </w:r>
      <w:r w:rsidRPr="00184A06">
        <w:rPr>
          <w:rFonts w:ascii="Cambria" w:hAnsi="Cambria" w:cs="Arial"/>
          <w:sz w:val="24"/>
          <w:szCs w:val="24"/>
        </w:rPr>
        <w:t xml:space="preserve"> nie będzie reagował na inne formy kontaktowania się z nim, w szczególności na kontakt telefoniczny </w:t>
      </w:r>
      <w:r w:rsidR="00B9465A">
        <w:rPr>
          <w:rFonts w:ascii="Cambria" w:hAnsi="Cambria" w:cs="Arial"/>
          <w:sz w:val="24"/>
          <w:szCs w:val="24"/>
        </w:rPr>
        <w:br/>
      </w:r>
      <w:r w:rsidRPr="00184A06">
        <w:rPr>
          <w:rFonts w:ascii="Cambria" w:hAnsi="Cambria" w:cs="Arial"/>
          <w:sz w:val="24"/>
          <w:szCs w:val="24"/>
        </w:rPr>
        <w:t>lub osobisty w swojej siedzibie.</w:t>
      </w:r>
    </w:p>
    <w:p w14:paraId="174E9608" w14:textId="77777777" w:rsidR="002C2A73" w:rsidRPr="00354A4F" w:rsidRDefault="002C2A73" w:rsidP="00955C2F">
      <w:pPr>
        <w:pStyle w:val="Kolorowalistaakcent11"/>
        <w:numPr>
          <w:ilvl w:val="1"/>
          <w:numId w:val="23"/>
        </w:numPr>
        <w:autoSpaceDE w:val="0"/>
        <w:autoSpaceDN w:val="0"/>
        <w:adjustRightInd w:val="0"/>
        <w:spacing w:before="0" w:after="0" w:line="276" w:lineRule="auto"/>
        <w:ind w:left="709" w:hanging="709"/>
        <w:rPr>
          <w:rFonts w:ascii="Cambria" w:hAnsi="Cambria" w:cs="Arial"/>
          <w:b/>
          <w:sz w:val="24"/>
          <w:szCs w:val="24"/>
        </w:rPr>
      </w:pPr>
      <w:r w:rsidRPr="00354A4F">
        <w:rPr>
          <w:rFonts w:ascii="Cambria" w:hAnsi="Cambria" w:cs="Arial"/>
          <w:sz w:val="24"/>
          <w:szCs w:val="24"/>
        </w:rPr>
        <w:t>W postępowaniu oświadczenia i dokumenty skł</w:t>
      </w:r>
      <w:r w:rsidR="00573684" w:rsidRPr="00354A4F">
        <w:rPr>
          <w:rFonts w:ascii="Cambria" w:hAnsi="Cambria" w:cs="Arial"/>
          <w:sz w:val="24"/>
          <w:szCs w:val="24"/>
        </w:rPr>
        <w:t>ada się w formie pisemnej.</w:t>
      </w:r>
    </w:p>
    <w:p w14:paraId="3CDE7EE8" w14:textId="332C2440" w:rsidR="00D9784D" w:rsidRPr="00184A06" w:rsidRDefault="00D9784D" w:rsidP="00955C2F">
      <w:pPr>
        <w:pStyle w:val="Kolorowalistaakcent11"/>
        <w:numPr>
          <w:ilvl w:val="1"/>
          <w:numId w:val="23"/>
        </w:numPr>
        <w:autoSpaceDE w:val="0"/>
        <w:autoSpaceDN w:val="0"/>
        <w:adjustRightInd w:val="0"/>
        <w:spacing w:before="0" w:after="0" w:line="276" w:lineRule="auto"/>
        <w:ind w:left="709" w:hanging="709"/>
        <w:rPr>
          <w:rFonts w:ascii="Cambria" w:hAnsi="Cambria" w:cs="Arial"/>
          <w:sz w:val="24"/>
          <w:szCs w:val="24"/>
        </w:rPr>
      </w:pPr>
      <w:r w:rsidRPr="00184A06">
        <w:rPr>
          <w:rFonts w:ascii="Cambria" w:hAnsi="Cambria" w:cs="Arial"/>
          <w:sz w:val="24"/>
          <w:szCs w:val="24"/>
        </w:rPr>
        <w:t xml:space="preserve">Oświadczenia, o których mowa w rozporządzeniu Ministra Rozwoju z dnia 26 lipca 2016 r. w sprawie rodzajów dokumentów, jakich może żądać </w:t>
      </w:r>
      <w:r w:rsidR="00233C52">
        <w:rPr>
          <w:rFonts w:ascii="Cambria" w:hAnsi="Cambria" w:cs="Arial"/>
          <w:sz w:val="24"/>
          <w:szCs w:val="24"/>
        </w:rPr>
        <w:t>Zamawiający</w:t>
      </w:r>
      <w:r w:rsidR="00613987" w:rsidRPr="00184A06">
        <w:rPr>
          <w:rFonts w:ascii="Cambria" w:hAnsi="Cambria" w:cs="Arial"/>
          <w:sz w:val="24"/>
          <w:szCs w:val="24"/>
        </w:rPr>
        <w:t xml:space="preserve"> </w:t>
      </w:r>
      <w:r w:rsidR="00B9465A">
        <w:rPr>
          <w:rFonts w:ascii="Cambria" w:hAnsi="Cambria" w:cs="Arial"/>
          <w:sz w:val="24"/>
          <w:szCs w:val="24"/>
        </w:rPr>
        <w:br/>
      </w:r>
      <w:r w:rsidRPr="00184A06">
        <w:rPr>
          <w:rFonts w:ascii="Cambria" w:hAnsi="Cambria" w:cs="Arial"/>
          <w:sz w:val="24"/>
          <w:szCs w:val="24"/>
        </w:rPr>
        <w:t xml:space="preserve">od </w:t>
      </w:r>
      <w:r w:rsidR="00613987">
        <w:rPr>
          <w:rFonts w:ascii="Cambria" w:hAnsi="Cambria" w:cs="Arial"/>
          <w:sz w:val="24"/>
          <w:szCs w:val="24"/>
        </w:rPr>
        <w:t>W</w:t>
      </w:r>
      <w:r w:rsidR="00613987" w:rsidRPr="00184A06">
        <w:rPr>
          <w:rFonts w:ascii="Cambria" w:hAnsi="Cambria" w:cs="Arial"/>
          <w:sz w:val="24"/>
          <w:szCs w:val="24"/>
        </w:rPr>
        <w:t xml:space="preserve">ykonawcy </w:t>
      </w:r>
      <w:r w:rsidRPr="00184A06">
        <w:rPr>
          <w:rFonts w:ascii="Cambria" w:hAnsi="Cambria" w:cs="Arial"/>
          <w:sz w:val="24"/>
          <w:szCs w:val="24"/>
        </w:rPr>
        <w:t xml:space="preserve">w postępowaniu o udzielenie zamówienia (Dz. U. z 2016 r. poz. 1126), zwanym dalej „rozporządzeniem” składane przez </w:t>
      </w:r>
      <w:r w:rsidR="00613987">
        <w:rPr>
          <w:rFonts w:ascii="Cambria" w:hAnsi="Cambria" w:cs="Arial"/>
          <w:sz w:val="24"/>
          <w:szCs w:val="24"/>
        </w:rPr>
        <w:t>W</w:t>
      </w:r>
      <w:r w:rsidR="00613987" w:rsidRPr="00184A06">
        <w:rPr>
          <w:rFonts w:ascii="Cambria" w:hAnsi="Cambria" w:cs="Arial"/>
          <w:sz w:val="24"/>
          <w:szCs w:val="24"/>
        </w:rPr>
        <w:t xml:space="preserve">ykonawcę </w:t>
      </w:r>
      <w:r w:rsidRPr="00184A06">
        <w:rPr>
          <w:rFonts w:ascii="Cambria" w:hAnsi="Cambria" w:cs="Arial"/>
          <w:sz w:val="24"/>
          <w:szCs w:val="24"/>
        </w:rPr>
        <w:t xml:space="preserve">i inne podmioty, na zdolnościach lub sytuacji których polega </w:t>
      </w:r>
      <w:r w:rsidR="00233C52">
        <w:rPr>
          <w:rFonts w:ascii="Cambria" w:hAnsi="Cambria" w:cs="Arial"/>
          <w:sz w:val="24"/>
          <w:szCs w:val="24"/>
        </w:rPr>
        <w:t>Wykonawca</w:t>
      </w:r>
      <w:r w:rsidRPr="00184A06">
        <w:rPr>
          <w:rFonts w:ascii="Cambria" w:hAnsi="Cambria" w:cs="Arial"/>
          <w:sz w:val="24"/>
          <w:szCs w:val="24"/>
        </w:rPr>
        <w:t xml:space="preserve"> na zasadach </w:t>
      </w:r>
      <w:r w:rsidRPr="00184A06">
        <w:rPr>
          <w:rFonts w:ascii="Cambria" w:hAnsi="Cambria" w:cs="Arial"/>
          <w:sz w:val="24"/>
          <w:szCs w:val="24"/>
        </w:rPr>
        <w:lastRenderedPageBreak/>
        <w:t>określonych w art. 22a ustawy Pzp oraz przez podwykonawców, należy złożyć</w:t>
      </w:r>
      <w:r w:rsidR="00B9465A">
        <w:rPr>
          <w:rFonts w:ascii="Cambria" w:hAnsi="Cambria" w:cs="Arial"/>
          <w:sz w:val="24"/>
          <w:szCs w:val="24"/>
        </w:rPr>
        <w:br/>
      </w:r>
      <w:r w:rsidRPr="00184A06">
        <w:rPr>
          <w:rFonts w:ascii="Cambria" w:hAnsi="Cambria" w:cs="Arial"/>
          <w:sz w:val="24"/>
          <w:szCs w:val="24"/>
        </w:rPr>
        <w:t xml:space="preserve"> w</w:t>
      </w:r>
      <w:r w:rsidRPr="00184A06">
        <w:rPr>
          <w:rFonts w:ascii="Cambria" w:hAnsi="Cambria" w:cs="Arial"/>
          <w:b/>
          <w:sz w:val="24"/>
          <w:szCs w:val="24"/>
        </w:rPr>
        <w:t xml:space="preserve"> </w:t>
      </w:r>
      <w:r w:rsidRPr="00184A06">
        <w:rPr>
          <w:rFonts w:ascii="Cambria" w:hAnsi="Cambria" w:cs="Arial"/>
          <w:b/>
          <w:sz w:val="24"/>
          <w:szCs w:val="24"/>
          <w:u w:val="single"/>
        </w:rPr>
        <w:t>oryginale</w:t>
      </w:r>
      <w:r w:rsidRPr="00184A06">
        <w:rPr>
          <w:rFonts w:ascii="Cambria" w:hAnsi="Cambria" w:cs="Arial"/>
          <w:sz w:val="24"/>
          <w:szCs w:val="24"/>
        </w:rPr>
        <w:t>.</w:t>
      </w:r>
    </w:p>
    <w:p w14:paraId="3EB7677E" w14:textId="77777777" w:rsidR="00D9784D" w:rsidRPr="00354A4F" w:rsidRDefault="00D9784D" w:rsidP="00955C2F">
      <w:pPr>
        <w:pStyle w:val="Kolorowalistaakcent11"/>
        <w:numPr>
          <w:ilvl w:val="1"/>
          <w:numId w:val="23"/>
        </w:numPr>
        <w:autoSpaceDE w:val="0"/>
        <w:autoSpaceDN w:val="0"/>
        <w:adjustRightInd w:val="0"/>
        <w:spacing w:before="0" w:after="0" w:line="276" w:lineRule="auto"/>
        <w:ind w:left="709" w:hanging="709"/>
        <w:rPr>
          <w:rFonts w:ascii="Cambria" w:hAnsi="Cambria" w:cs="Arial"/>
          <w:sz w:val="24"/>
          <w:szCs w:val="24"/>
        </w:rPr>
      </w:pPr>
      <w:r w:rsidRPr="00354A4F">
        <w:rPr>
          <w:rFonts w:ascii="Cambria" w:hAnsi="Cambria" w:cs="Arial"/>
          <w:sz w:val="24"/>
          <w:szCs w:val="24"/>
        </w:rPr>
        <w:t>Dokumenty, o których mowa w rozporządzeniu, inne niż oświadczenia, o których mowa powyżej w pkt 11.</w:t>
      </w:r>
      <w:r w:rsidR="00354A4F" w:rsidRPr="00354A4F">
        <w:rPr>
          <w:rFonts w:ascii="Cambria" w:hAnsi="Cambria" w:cs="Arial"/>
          <w:sz w:val="24"/>
          <w:szCs w:val="24"/>
        </w:rPr>
        <w:t>9</w:t>
      </w:r>
      <w:r w:rsidRPr="00354A4F">
        <w:rPr>
          <w:rFonts w:ascii="Cambria" w:hAnsi="Cambria" w:cs="Arial"/>
          <w:sz w:val="24"/>
          <w:szCs w:val="24"/>
        </w:rPr>
        <w:t xml:space="preserve"> SIWZ, należy złożyć w </w:t>
      </w:r>
      <w:r w:rsidRPr="00354A4F">
        <w:rPr>
          <w:rFonts w:ascii="Cambria" w:hAnsi="Cambria" w:cs="Arial"/>
          <w:b/>
          <w:sz w:val="24"/>
          <w:szCs w:val="24"/>
          <w:u w:val="single"/>
        </w:rPr>
        <w:t>oryginale lub kopii poświadczonej za zgodność z oryginałem</w:t>
      </w:r>
      <w:r w:rsidRPr="00354A4F">
        <w:rPr>
          <w:rFonts w:ascii="Cambria" w:hAnsi="Cambria" w:cs="Arial"/>
          <w:sz w:val="24"/>
          <w:szCs w:val="24"/>
        </w:rPr>
        <w:t>.</w:t>
      </w:r>
    </w:p>
    <w:p w14:paraId="1D0A251E" w14:textId="176BC5CF" w:rsidR="00D9784D" w:rsidRPr="00354A4F" w:rsidRDefault="00D9784D" w:rsidP="00266E77">
      <w:pPr>
        <w:pStyle w:val="Kolorowalistaakcent11"/>
        <w:numPr>
          <w:ilvl w:val="0"/>
          <w:numId w:val="27"/>
        </w:numPr>
        <w:autoSpaceDE w:val="0"/>
        <w:autoSpaceDN w:val="0"/>
        <w:adjustRightInd w:val="0"/>
        <w:spacing w:line="276" w:lineRule="auto"/>
        <w:ind w:left="993" w:hanging="284"/>
        <w:rPr>
          <w:rFonts w:ascii="Cambria" w:hAnsi="Cambria" w:cs="Arial"/>
          <w:i/>
          <w:sz w:val="24"/>
          <w:szCs w:val="24"/>
        </w:rPr>
      </w:pPr>
      <w:r w:rsidRPr="00354A4F">
        <w:rPr>
          <w:rFonts w:ascii="Cambria" w:hAnsi="Cambria" w:cs="Arial"/>
          <w:i/>
          <w:sz w:val="24"/>
          <w:szCs w:val="24"/>
        </w:rPr>
        <w:t xml:space="preserve">Poświadczenia za zgodność z oryginałem dokonuje </w:t>
      </w:r>
      <w:r w:rsidR="00233C52">
        <w:rPr>
          <w:rFonts w:ascii="Cambria" w:hAnsi="Cambria" w:cs="Arial"/>
          <w:i/>
          <w:sz w:val="24"/>
          <w:szCs w:val="24"/>
        </w:rPr>
        <w:t>Wykonawca</w:t>
      </w:r>
      <w:r w:rsidRPr="00354A4F">
        <w:rPr>
          <w:rFonts w:ascii="Cambria" w:hAnsi="Cambria" w:cs="Arial"/>
          <w:i/>
          <w:sz w:val="24"/>
          <w:szCs w:val="24"/>
        </w:rPr>
        <w:t xml:space="preserve"> albo podmiot trzeci albo </w:t>
      </w:r>
      <w:r w:rsidR="00233C52">
        <w:rPr>
          <w:rFonts w:ascii="Cambria" w:hAnsi="Cambria" w:cs="Arial"/>
          <w:i/>
          <w:sz w:val="24"/>
          <w:szCs w:val="24"/>
        </w:rPr>
        <w:t>Wykonawca</w:t>
      </w:r>
      <w:r w:rsidR="00613987" w:rsidRPr="00354A4F">
        <w:rPr>
          <w:rFonts w:ascii="Cambria" w:hAnsi="Cambria" w:cs="Arial"/>
          <w:i/>
          <w:sz w:val="24"/>
          <w:szCs w:val="24"/>
        </w:rPr>
        <w:t xml:space="preserve"> </w:t>
      </w:r>
      <w:r w:rsidRPr="00354A4F">
        <w:rPr>
          <w:rFonts w:ascii="Cambria" w:hAnsi="Cambria" w:cs="Arial"/>
          <w:i/>
          <w:sz w:val="24"/>
          <w:szCs w:val="24"/>
        </w:rPr>
        <w:t xml:space="preserve">wspólnie ubiegający się o udzielenie zamówienia publicznego, albo </w:t>
      </w:r>
      <w:r w:rsidR="00B9465A">
        <w:rPr>
          <w:rFonts w:ascii="Cambria" w:hAnsi="Cambria" w:cs="Arial"/>
          <w:i/>
          <w:sz w:val="24"/>
          <w:szCs w:val="24"/>
        </w:rPr>
        <w:t>P</w:t>
      </w:r>
      <w:r w:rsidRPr="00354A4F">
        <w:rPr>
          <w:rFonts w:ascii="Cambria" w:hAnsi="Cambria" w:cs="Arial"/>
          <w:i/>
          <w:sz w:val="24"/>
          <w:szCs w:val="24"/>
        </w:rPr>
        <w:t>od</w:t>
      </w:r>
      <w:r w:rsidR="00B9465A">
        <w:rPr>
          <w:rFonts w:ascii="Cambria" w:hAnsi="Cambria" w:cs="Arial"/>
          <w:i/>
          <w:sz w:val="24"/>
          <w:szCs w:val="24"/>
        </w:rPr>
        <w:t>w</w:t>
      </w:r>
      <w:r w:rsidR="00233C52">
        <w:rPr>
          <w:rFonts w:ascii="Cambria" w:hAnsi="Cambria" w:cs="Arial"/>
          <w:i/>
          <w:sz w:val="24"/>
          <w:szCs w:val="24"/>
        </w:rPr>
        <w:t>ykonawca</w:t>
      </w:r>
      <w:r w:rsidRPr="00354A4F">
        <w:rPr>
          <w:rFonts w:ascii="Cambria" w:hAnsi="Cambria" w:cs="Arial"/>
          <w:i/>
          <w:sz w:val="24"/>
          <w:szCs w:val="24"/>
        </w:rPr>
        <w:t xml:space="preserve"> - odpowiednio, w zakresie dokumentów, </w:t>
      </w:r>
      <w:r w:rsidR="00B9465A">
        <w:rPr>
          <w:rFonts w:ascii="Cambria" w:hAnsi="Cambria" w:cs="Arial"/>
          <w:i/>
          <w:sz w:val="24"/>
          <w:szCs w:val="24"/>
        </w:rPr>
        <w:br/>
      </w:r>
      <w:r w:rsidRPr="00354A4F">
        <w:rPr>
          <w:rFonts w:ascii="Cambria" w:hAnsi="Cambria" w:cs="Arial"/>
          <w:i/>
          <w:sz w:val="24"/>
          <w:szCs w:val="24"/>
        </w:rPr>
        <w:t>które każdego z nich dotyczą.</w:t>
      </w:r>
    </w:p>
    <w:p w14:paraId="293EA94C" w14:textId="77777777" w:rsidR="00D9784D" w:rsidRPr="00354A4F" w:rsidRDefault="00D9784D" w:rsidP="00266E77">
      <w:pPr>
        <w:pStyle w:val="Kolorowalistaakcent11"/>
        <w:numPr>
          <w:ilvl w:val="0"/>
          <w:numId w:val="27"/>
        </w:numPr>
        <w:autoSpaceDE w:val="0"/>
        <w:autoSpaceDN w:val="0"/>
        <w:adjustRightInd w:val="0"/>
        <w:spacing w:line="276" w:lineRule="auto"/>
        <w:ind w:left="993" w:hanging="284"/>
        <w:rPr>
          <w:rFonts w:ascii="Cambria" w:hAnsi="Cambria" w:cs="Arial"/>
          <w:i/>
          <w:sz w:val="24"/>
          <w:szCs w:val="24"/>
        </w:rPr>
      </w:pPr>
      <w:r w:rsidRPr="00354A4F">
        <w:rPr>
          <w:rFonts w:ascii="Cambria" w:hAnsi="Cambria" w:cs="Arial"/>
          <w:i/>
          <w:sz w:val="24"/>
          <w:szCs w:val="24"/>
        </w:rPr>
        <w:t xml:space="preserve">Poświadczenie za zgodność z oryginałem następuje w formie pisemnej. </w:t>
      </w:r>
    </w:p>
    <w:p w14:paraId="63F18154" w14:textId="69D9BBD0" w:rsidR="00D9784D" w:rsidRPr="00354A4F" w:rsidRDefault="00D9784D" w:rsidP="00266E77">
      <w:pPr>
        <w:pStyle w:val="Kolorowalistaakcent11"/>
        <w:numPr>
          <w:ilvl w:val="0"/>
          <w:numId w:val="27"/>
        </w:numPr>
        <w:autoSpaceDE w:val="0"/>
        <w:autoSpaceDN w:val="0"/>
        <w:adjustRightInd w:val="0"/>
        <w:spacing w:line="276" w:lineRule="auto"/>
        <w:ind w:left="993" w:hanging="284"/>
        <w:rPr>
          <w:rFonts w:ascii="Cambria" w:hAnsi="Cambria" w:cs="Arial"/>
          <w:i/>
          <w:sz w:val="24"/>
          <w:szCs w:val="24"/>
        </w:rPr>
      </w:pPr>
      <w:r w:rsidRPr="00354A4F">
        <w:rPr>
          <w:rFonts w:ascii="Cambria" w:hAnsi="Cambria" w:cs="Arial"/>
          <w:i/>
          <w:sz w:val="24"/>
          <w:szCs w:val="24"/>
        </w:rPr>
        <w:t xml:space="preserve">Poświadczenie za zgodność z oryginałem dokonywane w formie pisemnej powinno być sporządzone w sposób umożliwiający identyfikację podpisu </w:t>
      </w:r>
      <w:r w:rsidR="00B9465A">
        <w:rPr>
          <w:rFonts w:ascii="Cambria" w:hAnsi="Cambria" w:cs="Arial"/>
          <w:i/>
          <w:sz w:val="24"/>
          <w:szCs w:val="24"/>
        </w:rPr>
        <w:br/>
      </w:r>
      <w:r w:rsidRPr="00354A4F">
        <w:rPr>
          <w:rFonts w:ascii="Cambria" w:hAnsi="Cambria" w:cs="Arial"/>
          <w:i/>
          <w:sz w:val="24"/>
          <w:szCs w:val="24"/>
        </w:rPr>
        <w:t xml:space="preserve">(np. wraz z imienną pieczątką osoby poświadczającej kopię dokumentu </w:t>
      </w:r>
      <w:r w:rsidR="00B9465A">
        <w:rPr>
          <w:rFonts w:ascii="Cambria" w:hAnsi="Cambria" w:cs="Arial"/>
          <w:i/>
          <w:sz w:val="24"/>
          <w:szCs w:val="24"/>
        </w:rPr>
        <w:br/>
      </w:r>
      <w:r w:rsidRPr="00354A4F">
        <w:rPr>
          <w:rFonts w:ascii="Cambria" w:hAnsi="Cambria" w:cs="Arial"/>
          <w:i/>
          <w:sz w:val="24"/>
          <w:szCs w:val="24"/>
        </w:rPr>
        <w:t>za zgodność z oryginałem).</w:t>
      </w:r>
    </w:p>
    <w:p w14:paraId="42FB609D" w14:textId="5F241978" w:rsidR="00D9784D" w:rsidRPr="00184A06" w:rsidRDefault="00233C52" w:rsidP="00955C2F">
      <w:pPr>
        <w:pStyle w:val="Kolorowalistaakcent11"/>
        <w:numPr>
          <w:ilvl w:val="1"/>
          <w:numId w:val="23"/>
        </w:numPr>
        <w:autoSpaceDE w:val="0"/>
        <w:autoSpaceDN w:val="0"/>
        <w:adjustRightInd w:val="0"/>
        <w:spacing w:before="0" w:after="0" w:line="276" w:lineRule="auto"/>
        <w:ind w:left="709" w:hanging="709"/>
        <w:rPr>
          <w:rFonts w:ascii="Cambria" w:hAnsi="Cambria" w:cs="Arial"/>
          <w:sz w:val="24"/>
          <w:szCs w:val="24"/>
        </w:rPr>
      </w:pPr>
      <w:r>
        <w:rPr>
          <w:rFonts w:ascii="Cambria" w:hAnsi="Cambria" w:cs="Arial"/>
          <w:sz w:val="24"/>
          <w:szCs w:val="24"/>
        </w:rPr>
        <w:t>Zamawiający</w:t>
      </w:r>
      <w:r w:rsidR="00D9784D" w:rsidRPr="00184A06">
        <w:rPr>
          <w:rFonts w:ascii="Cambria" w:hAnsi="Cambria" w:cs="Arial"/>
          <w:sz w:val="24"/>
          <w:szCs w:val="24"/>
        </w:rPr>
        <w:t xml:space="preserve">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40B62C7E" w14:textId="61071B23" w:rsidR="00D9784D" w:rsidRDefault="00D9784D" w:rsidP="00955C2F">
      <w:pPr>
        <w:pStyle w:val="Kolorowalistaakcent11"/>
        <w:numPr>
          <w:ilvl w:val="1"/>
          <w:numId w:val="23"/>
        </w:numPr>
        <w:autoSpaceDE w:val="0"/>
        <w:autoSpaceDN w:val="0"/>
        <w:adjustRightInd w:val="0"/>
        <w:spacing w:before="0" w:after="0" w:line="276" w:lineRule="auto"/>
        <w:ind w:left="709" w:hanging="709"/>
        <w:rPr>
          <w:rFonts w:ascii="Cambria" w:hAnsi="Cambria" w:cs="Arial"/>
          <w:sz w:val="24"/>
          <w:szCs w:val="24"/>
        </w:rPr>
      </w:pPr>
      <w:r w:rsidRPr="00184A06">
        <w:rPr>
          <w:rFonts w:ascii="Cambria" w:hAnsi="Cambria" w:cs="Arial"/>
          <w:sz w:val="24"/>
          <w:szCs w:val="24"/>
        </w:rPr>
        <w:t xml:space="preserve">Dokumenty sporządzone w języku obcym są składane wraz z tłumaczeniem </w:t>
      </w:r>
      <w:r w:rsidR="00B9465A">
        <w:rPr>
          <w:rFonts w:ascii="Cambria" w:hAnsi="Cambria" w:cs="Arial"/>
          <w:sz w:val="24"/>
          <w:szCs w:val="24"/>
        </w:rPr>
        <w:br/>
      </w:r>
      <w:r w:rsidRPr="00184A06">
        <w:rPr>
          <w:rFonts w:ascii="Cambria" w:hAnsi="Cambria" w:cs="Arial"/>
          <w:sz w:val="24"/>
          <w:szCs w:val="24"/>
        </w:rPr>
        <w:t>na język polski.</w:t>
      </w:r>
    </w:p>
    <w:tbl>
      <w:tblPr>
        <w:tblW w:w="0" w:type="auto"/>
        <w:jc w:val="center"/>
        <w:tblBorders>
          <w:bottom w:val="single" w:sz="4" w:space="0" w:color="auto"/>
        </w:tblBorders>
        <w:tblLook w:val="00A0" w:firstRow="1" w:lastRow="0" w:firstColumn="1" w:lastColumn="0" w:noHBand="0" w:noVBand="0"/>
      </w:tblPr>
      <w:tblGrid>
        <w:gridCol w:w="9072"/>
      </w:tblGrid>
      <w:tr w:rsidR="00D9784D" w:rsidRPr="00184A06" w14:paraId="73F648D2" w14:textId="77777777" w:rsidTr="0077592D">
        <w:trPr>
          <w:jc w:val="center"/>
        </w:trPr>
        <w:tc>
          <w:tcPr>
            <w:tcW w:w="9072" w:type="dxa"/>
            <w:tcBorders>
              <w:bottom w:val="single" w:sz="4" w:space="0" w:color="auto"/>
            </w:tcBorders>
          </w:tcPr>
          <w:p w14:paraId="27D5C63A" w14:textId="77777777" w:rsidR="00D9784D" w:rsidRPr="00184A06" w:rsidRDefault="00D9784D" w:rsidP="00956E77">
            <w:pPr>
              <w:suppressAutoHyphens/>
              <w:spacing w:line="276" w:lineRule="auto"/>
              <w:contextualSpacing/>
              <w:jc w:val="center"/>
              <w:textAlignment w:val="baseline"/>
              <w:rPr>
                <w:rFonts w:ascii="Cambria" w:hAnsi="Cambria"/>
                <w:sz w:val="26"/>
                <w:szCs w:val="26"/>
              </w:rPr>
            </w:pPr>
            <w:r w:rsidRPr="00184A06">
              <w:rPr>
                <w:rFonts w:ascii="Cambria" w:hAnsi="Cambria"/>
                <w:b/>
              </w:rPr>
              <w:br w:type="page"/>
            </w:r>
            <w:r w:rsidRPr="00184A06">
              <w:rPr>
                <w:rFonts w:ascii="Cambria" w:hAnsi="Cambria"/>
                <w:sz w:val="26"/>
                <w:szCs w:val="26"/>
              </w:rPr>
              <w:t>Rozdział 12</w:t>
            </w:r>
          </w:p>
          <w:p w14:paraId="4F225A7D" w14:textId="77777777" w:rsidR="00D9784D" w:rsidRPr="00184A06" w:rsidRDefault="00D9784D" w:rsidP="00956E77">
            <w:pPr>
              <w:suppressAutoHyphens/>
              <w:spacing w:line="276" w:lineRule="auto"/>
              <w:contextualSpacing/>
              <w:jc w:val="center"/>
              <w:textAlignment w:val="baseline"/>
              <w:rPr>
                <w:rFonts w:ascii="Cambria" w:hAnsi="Cambria"/>
              </w:rPr>
            </w:pPr>
            <w:r w:rsidRPr="00184A06">
              <w:rPr>
                <w:rFonts w:ascii="Cambria" w:hAnsi="Cambria"/>
                <w:b/>
                <w:sz w:val="26"/>
                <w:szCs w:val="26"/>
              </w:rPr>
              <w:t>WYMAGANIA DOTYCZĄCE WADIUM</w:t>
            </w:r>
          </w:p>
        </w:tc>
      </w:tr>
    </w:tbl>
    <w:p w14:paraId="4A549135" w14:textId="77777777" w:rsidR="0077592D" w:rsidRDefault="0077592D" w:rsidP="00BE42AE">
      <w:pPr>
        <w:pStyle w:val="Kolorowalistaakcent11"/>
        <w:widowControl w:val="0"/>
        <w:spacing w:before="0" w:after="0" w:line="276" w:lineRule="auto"/>
        <w:ind w:left="0"/>
        <w:contextualSpacing w:val="0"/>
        <w:outlineLvl w:val="3"/>
        <w:rPr>
          <w:rFonts w:ascii="Cambria" w:hAnsi="Cambria" w:cs="Arial"/>
          <w:bCs/>
          <w:sz w:val="24"/>
          <w:szCs w:val="24"/>
          <w:lang w:eastAsia="pl-PL"/>
        </w:rPr>
      </w:pPr>
    </w:p>
    <w:p w14:paraId="29536DE8" w14:textId="0A0072E5" w:rsidR="00C83349" w:rsidRPr="00C83349" w:rsidRDefault="00233C52" w:rsidP="00C83349">
      <w:pPr>
        <w:pStyle w:val="Default"/>
        <w:spacing w:line="360" w:lineRule="auto"/>
        <w:jc w:val="both"/>
        <w:rPr>
          <w:rFonts w:ascii="Cambria" w:hAnsi="Cambria" w:cs="Arial Narrow"/>
          <w:b/>
          <w:bCs/>
          <w:color w:val="auto"/>
        </w:rPr>
      </w:pPr>
      <w:r>
        <w:rPr>
          <w:rFonts w:ascii="Cambria" w:hAnsi="Cambria" w:cs="Arial Narrow"/>
          <w:color w:val="auto"/>
        </w:rPr>
        <w:t>Zamawiający</w:t>
      </w:r>
      <w:r w:rsidR="00C83349" w:rsidRPr="00C83349">
        <w:rPr>
          <w:rFonts w:ascii="Cambria" w:hAnsi="Cambria" w:cs="Arial Narrow"/>
          <w:color w:val="auto"/>
        </w:rPr>
        <w:t xml:space="preserve"> </w:t>
      </w:r>
      <w:r w:rsidR="00C83349" w:rsidRPr="00C83349">
        <w:rPr>
          <w:rFonts w:ascii="Cambria" w:hAnsi="Cambria" w:cs="Arial Narrow"/>
          <w:b/>
          <w:color w:val="auto"/>
          <w:u w:val="single"/>
        </w:rPr>
        <w:t>nie wymaga</w:t>
      </w:r>
      <w:r w:rsidR="00C83349" w:rsidRPr="00C83349">
        <w:rPr>
          <w:rFonts w:ascii="Cambria" w:hAnsi="Cambria" w:cs="Arial Narrow"/>
          <w:color w:val="auto"/>
        </w:rPr>
        <w:t xml:space="preserve"> wniesienia </w:t>
      </w:r>
      <w:r w:rsidR="00C83349" w:rsidRPr="00C83349">
        <w:rPr>
          <w:rFonts w:ascii="Cambria" w:hAnsi="Cambria" w:cs="Arial Narrow"/>
          <w:b/>
          <w:color w:val="auto"/>
        </w:rPr>
        <w:t xml:space="preserve">wadium. </w:t>
      </w:r>
    </w:p>
    <w:p w14:paraId="00AC13FC" w14:textId="77777777" w:rsidR="00C83349" w:rsidRPr="0055188C" w:rsidRDefault="00C83349" w:rsidP="00BE42AE">
      <w:pPr>
        <w:pStyle w:val="Kolorowalistaakcent11"/>
        <w:widowControl w:val="0"/>
        <w:spacing w:before="0" w:after="0" w:line="276" w:lineRule="auto"/>
        <w:ind w:left="0"/>
        <w:contextualSpacing w:val="0"/>
        <w:outlineLvl w:val="3"/>
        <w:rPr>
          <w:rFonts w:ascii="Cambria" w:hAnsi="Cambria" w:cs="Arial"/>
          <w:bCs/>
          <w:vanish/>
          <w:sz w:val="24"/>
          <w:szCs w:val="24"/>
          <w:lang w:eastAsia="pl-PL"/>
        </w:rPr>
      </w:pPr>
    </w:p>
    <w:p w14:paraId="64874E96" w14:textId="77777777" w:rsidR="00583061" w:rsidRPr="00583061" w:rsidRDefault="00583061" w:rsidP="00C83349">
      <w:pPr>
        <w:pStyle w:val="Akapitzlist"/>
        <w:tabs>
          <w:tab w:val="left" w:pos="709"/>
        </w:tabs>
        <w:spacing w:line="276" w:lineRule="auto"/>
        <w:rPr>
          <w:rFonts w:ascii="Cambria" w:hAnsi="Cambria" w:cs="Arial"/>
          <w:color w:val="000000"/>
          <w:sz w:val="24"/>
          <w:szCs w:val="24"/>
        </w:rPr>
      </w:pPr>
    </w:p>
    <w:tbl>
      <w:tblPr>
        <w:tblW w:w="0" w:type="auto"/>
        <w:tblInd w:w="108" w:type="dxa"/>
        <w:tblBorders>
          <w:bottom w:val="single" w:sz="4" w:space="0" w:color="auto"/>
        </w:tblBorders>
        <w:tblLook w:val="00A0" w:firstRow="1" w:lastRow="0" w:firstColumn="1" w:lastColumn="0" w:noHBand="0" w:noVBand="0"/>
      </w:tblPr>
      <w:tblGrid>
        <w:gridCol w:w="8964"/>
      </w:tblGrid>
      <w:tr w:rsidR="00D9784D" w:rsidRPr="00184A06" w14:paraId="2F880429" w14:textId="77777777" w:rsidTr="00D371CD">
        <w:tc>
          <w:tcPr>
            <w:tcW w:w="8964" w:type="dxa"/>
            <w:tcBorders>
              <w:bottom w:val="single" w:sz="4" w:space="0" w:color="auto"/>
            </w:tcBorders>
          </w:tcPr>
          <w:p w14:paraId="35DEB87F" w14:textId="77777777" w:rsidR="00D9784D" w:rsidRPr="00184A06" w:rsidRDefault="00D9784D" w:rsidP="00956E77">
            <w:pPr>
              <w:suppressAutoHyphens/>
              <w:spacing w:line="276" w:lineRule="auto"/>
              <w:contextualSpacing/>
              <w:jc w:val="center"/>
              <w:textAlignment w:val="baseline"/>
              <w:rPr>
                <w:rFonts w:ascii="Cambria" w:hAnsi="Cambria"/>
                <w:sz w:val="26"/>
                <w:szCs w:val="26"/>
              </w:rPr>
            </w:pPr>
            <w:r w:rsidRPr="00184A06">
              <w:rPr>
                <w:rFonts w:ascii="Cambria" w:hAnsi="Cambria"/>
                <w:b/>
              </w:rPr>
              <w:br w:type="page"/>
            </w:r>
            <w:r w:rsidRPr="00184A06">
              <w:rPr>
                <w:rFonts w:ascii="Cambria" w:hAnsi="Cambria"/>
                <w:sz w:val="26"/>
                <w:szCs w:val="26"/>
              </w:rPr>
              <w:t>Rozdział 13</w:t>
            </w:r>
          </w:p>
          <w:p w14:paraId="3C58A393" w14:textId="77777777" w:rsidR="00D9784D" w:rsidRPr="00184A06" w:rsidRDefault="00D9784D" w:rsidP="00956E77">
            <w:pPr>
              <w:suppressAutoHyphens/>
              <w:spacing w:line="276" w:lineRule="auto"/>
              <w:contextualSpacing/>
              <w:jc w:val="center"/>
              <w:textAlignment w:val="baseline"/>
              <w:rPr>
                <w:rFonts w:ascii="Cambria" w:hAnsi="Cambria"/>
              </w:rPr>
            </w:pPr>
            <w:r w:rsidRPr="00184A06">
              <w:rPr>
                <w:rFonts w:ascii="Cambria" w:hAnsi="Cambria"/>
                <w:b/>
                <w:sz w:val="26"/>
                <w:szCs w:val="26"/>
              </w:rPr>
              <w:t>OPIS SPOSOBU PRZYGOTOWANIA OFERTY</w:t>
            </w:r>
          </w:p>
        </w:tc>
      </w:tr>
    </w:tbl>
    <w:p w14:paraId="101476DC" w14:textId="77777777" w:rsidR="00D77619" w:rsidRDefault="00D77619" w:rsidP="00BE42AE">
      <w:pPr>
        <w:pStyle w:val="Kolorowalistaakcent11"/>
        <w:widowControl w:val="0"/>
        <w:spacing w:before="0" w:after="0" w:line="276" w:lineRule="auto"/>
        <w:ind w:left="0"/>
        <w:contextualSpacing w:val="0"/>
        <w:outlineLvl w:val="3"/>
        <w:rPr>
          <w:rFonts w:ascii="Cambria" w:hAnsi="Cambria" w:cs="Arial"/>
          <w:bCs/>
          <w:sz w:val="24"/>
          <w:szCs w:val="24"/>
          <w:lang w:eastAsia="pl-PL"/>
        </w:rPr>
      </w:pPr>
    </w:p>
    <w:p w14:paraId="7C2080DA" w14:textId="77777777" w:rsidR="008F77D2" w:rsidRPr="0055188C" w:rsidRDefault="008F77D2" w:rsidP="00BE42AE">
      <w:pPr>
        <w:pStyle w:val="Kolorowalistaakcent11"/>
        <w:widowControl w:val="0"/>
        <w:spacing w:before="0" w:after="0" w:line="276" w:lineRule="auto"/>
        <w:ind w:left="0"/>
        <w:contextualSpacing w:val="0"/>
        <w:outlineLvl w:val="3"/>
        <w:rPr>
          <w:rFonts w:ascii="Cambria" w:hAnsi="Cambria" w:cs="Arial"/>
          <w:bCs/>
          <w:vanish/>
          <w:sz w:val="24"/>
          <w:szCs w:val="24"/>
          <w:lang w:eastAsia="pl-PL"/>
        </w:rPr>
      </w:pPr>
    </w:p>
    <w:p w14:paraId="05FC2E79" w14:textId="5BB12EE4" w:rsidR="00D9784D" w:rsidRPr="00184A06" w:rsidRDefault="00233C52" w:rsidP="00955C2F">
      <w:pPr>
        <w:pStyle w:val="Akapitzlist"/>
        <w:widowControl w:val="0"/>
        <w:numPr>
          <w:ilvl w:val="1"/>
          <w:numId w:val="24"/>
        </w:numPr>
        <w:spacing w:line="276" w:lineRule="auto"/>
        <w:outlineLvl w:val="3"/>
        <w:rPr>
          <w:rFonts w:ascii="Cambria" w:hAnsi="Cambria" w:cs="Arial"/>
          <w:bCs/>
          <w:sz w:val="24"/>
          <w:szCs w:val="24"/>
        </w:rPr>
      </w:pPr>
      <w:r>
        <w:rPr>
          <w:rFonts w:ascii="Cambria" w:hAnsi="Cambria" w:cs="Arial"/>
          <w:bCs/>
          <w:sz w:val="24"/>
          <w:szCs w:val="24"/>
        </w:rPr>
        <w:t>Wykonawca</w:t>
      </w:r>
      <w:r w:rsidR="00D9784D" w:rsidRPr="00184A06">
        <w:rPr>
          <w:rFonts w:ascii="Cambria" w:hAnsi="Cambria" w:cs="Arial"/>
          <w:bCs/>
          <w:sz w:val="24"/>
          <w:szCs w:val="24"/>
        </w:rPr>
        <w:t xml:space="preserve"> może złożyć </w:t>
      </w:r>
      <w:r w:rsidR="00D9784D" w:rsidRPr="00184A06">
        <w:rPr>
          <w:rFonts w:ascii="Cambria" w:hAnsi="Cambria" w:cs="Arial"/>
          <w:b/>
          <w:bCs/>
          <w:sz w:val="24"/>
          <w:szCs w:val="24"/>
          <w:u w:val="single"/>
        </w:rPr>
        <w:t>jedną ofertę</w:t>
      </w:r>
      <w:r w:rsidR="00D9784D" w:rsidRPr="00184A06">
        <w:rPr>
          <w:rFonts w:ascii="Cambria" w:hAnsi="Cambria" w:cs="Arial"/>
          <w:bCs/>
          <w:sz w:val="24"/>
          <w:szCs w:val="24"/>
        </w:rPr>
        <w:t xml:space="preserve">. Złożenie więcej niż jednej oferty spowoduje odrzucenie wszystkich ofert złożonych przez </w:t>
      </w:r>
      <w:r w:rsidR="00613987">
        <w:rPr>
          <w:rFonts w:ascii="Cambria" w:hAnsi="Cambria" w:cs="Arial"/>
          <w:bCs/>
          <w:sz w:val="24"/>
          <w:szCs w:val="24"/>
        </w:rPr>
        <w:t>W</w:t>
      </w:r>
      <w:r w:rsidR="00613987" w:rsidRPr="00184A06">
        <w:rPr>
          <w:rFonts w:ascii="Cambria" w:hAnsi="Cambria" w:cs="Arial"/>
          <w:bCs/>
          <w:sz w:val="24"/>
          <w:szCs w:val="24"/>
        </w:rPr>
        <w:t>ykonawcę</w:t>
      </w:r>
      <w:r w:rsidR="00D9784D" w:rsidRPr="00184A06">
        <w:rPr>
          <w:rFonts w:ascii="Cambria" w:hAnsi="Cambria" w:cs="Arial"/>
          <w:bCs/>
          <w:sz w:val="24"/>
          <w:szCs w:val="24"/>
        </w:rPr>
        <w:t xml:space="preserve">. </w:t>
      </w:r>
    </w:p>
    <w:p w14:paraId="368F946D" w14:textId="34B20CA3" w:rsidR="00D9784D" w:rsidRPr="00184A06" w:rsidRDefault="00233C52" w:rsidP="00955C2F">
      <w:pPr>
        <w:pStyle w:val="Akapitzlist"/>
        <w:widowControl w:val="0"/>
        <w:numPr>
          <w:ilvl w:val="1"/>
          <w:numId w:val="24"/>
        </w:numPr>
        <w:spacing w:line="276" w:lineRule="auto"/>
        <w:outlineLvl w:val="3"/>
        <w:rPr>
          <w:rFonts w:ascii="Cambria" w:hAnsi="Cambria" w:cs="Arial"/>
          <w:bCs/>
          <w:sz w:val="24"/>
          <w:szCs w:val="24"/>
        </w:rPr>
      </w:pPr>
      <w:r>
        <w:rPr>
          <w:rFonts w:ascii="Cambria" w:hAnsi="Cambria" w:cs="Arial"/>
          <w:bCs/>
          <w:sz w:val="24"/>
          <w:szCs w:val="24"/>
        </w:rPr>
        <w:t>Zamawiający</w:t>
      </w:r>
      <w:r w:rsidR="00D9784D" w:rsidRPr="00184A06">
        <w:rPr>
          <w:rFonts w:ascii="Cambria" w:hAnsi="Cambria" w:cs="Arial"/>
          <w:bCs/>
          <w:sz w:val="24"/>
          <w:szCs w:val="24"/>
        </w:rPr>
        <w:t xml:space="preserve"> </w:t>
      </w:r>
      <w:r w:rsidR="00A0623B" w:rsidRPr="00B9465A">
        <w:rPr>
          <w:rFonts w:ascii="Cambria" w:hAnsi="Cambria" w:cs="Arial"/>
          <w:b/>
          <w:bCs/>
          <w:sz w:val="24"/>
          <w:szCs w:val="24"/>
          <w:u w:val="single"/>
        </w:rPr>
        <w:t>nie</w:t>
      </w:r>
      <w:r w:rsidR="00A0623B" w:rsidRPr="00A0623B">
        <w:rPr>
          <w:rFonts w:ascii="Cambria" w:hAnsi="Cambria" w:cs="Arial"/>
          <w:bCs/>
          <w:sz w:val="24"/>
          <w:szCs w:val="24"/>
          <w:u w:val="single"/>
        </w:rPr>
        <w:t xml:space="preserve"> </w:t>
      </w:r>
      <w:r w:rsidR="00D9784D" w:rsidRPr="00A0623B">
        <w:rPr>
          <w:rFonts w:ascii="Cambria" w:hAnsi="Cambria" w:cs="Arial"/>
          <w:b/>
          <w:bCs/>
          <w:sz w:val="24"/>
          <w:szCs w:val="24"/>
          <w:u w:val="single"/>
        </w:rPr>
        <w:t>dopuszcza</w:t>
      </w:r>
      <w:r w:rsidR="00A0623B">
        <w:rPr>
          <w:rFonts w:ascii="Cambria" w:hAnsi="Cambria" w:cs="Arial"/>
          <w:bCs/>
          <w:sz w:val="24"/>
          <w:szCs w:val="24"/>
        </w:rPr>
        <w:t xml:space="preserve"> możliwości</w:t>
      </w:r>
      <w:r w:rsidR="00D9784D" w:rsidRPr="00184A06">
        <w:rPr>
          <w:rFonts w:ascii="Cambria" w:hAnsi="Cambria" w:cs="Arial"/>
          <w:bCs/>
          <w:sz w:val="24"/>
          <w:szCs w:val="24"/>
        </w:rPr>
        <w:t xml:space="preserve"> składania </w:t>
      </w:r>
      <w:r w:rsidR="00D9784D" w:rsidRPr="00556196">
        <w:rPr>
          <w:rFonts w:ascii="Cambria" w:hAnsi="Cambria" w:cs="Arial"/>
          <w:b/>
          <w:bCs/>
          <w:sz w:val="24"/>
          <w:szCs w:val="24"/>
        </w:rPr>
        <w:t>ofert częściowych</w:t>
      </w:r>
      <w:r w:rsidR="00A0623B">
        <w:rPr>
          <w:rFonts w:ascii="Cambria" w:hAnsi="Cambria" w:cs="Arial"/>
          <w:b/>
          <w:bCs/>
          <w:sz w:val="24"/>
          <w:szCs w:val="24"/>
        </w:rPr>
        <w:t>.</w:t>
      </w:r>
    </w:p>
    <w:p w14:paraId="3D3DE37A" w14:textId="4383C785" w:rsidR="00D9784D" w:rsidRPr="00184A06" w:rsidRDefault="00233C52" w:rsidP="00955C2F">
      <w:pPr>
        <w:pStyle w:val="Akapitzlist"/>
        <w:widowControl w:val="0"/>
        <w:numPr>
          <w:ilvl w:val="1"/>
          <w:numId w:val="24"/>
        </w:numPr>
        <w:spacing w:line="276" w:lineRule="auto"/>
        <w:outlineLvl w:val="3"/>
        <w:rPr>
          <w:rFonts w:ascii="Cambria" w:hAnsi="Cambria" w:cs="Arial"/>
          <w:bCs/>
          <w:sz w:val="24"/>
          <w:szCs w:val="24"/>
        </w:rPr>
      </w:pPr>
      <w:r>
        <w:rPr>
          <w:rFonts w:ascii="Cambria" w:hAnsi="Cambria" w:cs="Arial"/>
          <w:bCs/>
          <w:sz w:val="24"/>
          <w:szCs w:val="24"/>
        </w:rPr>
        <w:t>Zamawiający</w:t>
      </w:r>
      <w:r w:rsidR="00D9784D" w:rsidRPr="00184A06">
        <w:rPr>
          <w:rFonts w:ascii="Cambria" w:hAnsi="Cambria" w:cs="Arial"/>
          <w:bCs/>
          <w:sz w:val="24"/>
          <w:szCs w:val="24"/>
        </w:rPr>
        <w:t xml:space="preserve"> </w:t>
      </w:r>
      <w:r w:rsidR="00D9784D" w:rsidRPr="00184A06">
        <w:rPr>
          <w:rFonts w:ascii="Cambria" w:hAnsi="Cambria" w:cs="Arial"/>
          <w:b/>
          <w:bCs/>
          <w:sz w:val="24"/>
          <w:szCs w:val="24"/>
          <w:u w:val="single"/>
        </w:rPr>
        <w:t>nie dopuszcza</w:t>
      </w:r>
      <w:r w:rsidR="00D9784D" w:rsidRPr="00184A06">
        <w:rPr>
          <w:rFonts w:ascii="Cambria" w:hAnsi="Cambria" w:cs="Arial"/>
          <w:bCs/>
          <w:sz w:val="24"/>
          <w:szCs w:val="24"/>
        </w:rPr>
        <w:t xml:space="preserve"> możliwości złożenia </w:t>
      </w:r>
      <w:r w:rsidR="00D9784D" w:rsidRPr="00A0623B">
        <w:rPr>
          <w:rFonts w:ascii="Cambria" w:hAnsi="Cambria" w:cs="Arial"/>
          <w:b/>
          <w:bCs/>
          <w:sz w:val="24"/>
          <w:szCs w:val="24"/>
        </w:rPr>
        <w:t>oferty wariantowej</w:t>
      </w:r>
      <w:r w:rsidR="00D9784D" w:rsidRPr="00184A06">
        <w:rPr>
          <w:rFonts w:ascii="Cambria" w:hAnsi="Cambria" w:cs="Arial"/>
          <w:bCs/>
          <w:sz w:val="24"/>
          <w:szCs w:val="24"/>
        </w:rPr>
        <w:t>.</w:t>
      </w:r>
    </w:p>
    <w:p w14:paraId="0A4C9CE9" w14:textId="77777777" w:rsidR="008810FA" w:rsidRPr="003571F2" w:rsidRDefault="008810FA" w:rsidP="00955C2F">
      <w:pPr>
        <w:widowControl w:val="0"/>
        <w:numPr>
          <w:ilvl w:val="1"/>
          <w:numId w:val="24"/>
        </w:numPr>
        <w:spacing w:line="276" w:lineRule="auto"/>
        <w:jc w:val="both"/>
        <w:outlineLvl w:val="3"/>
        <w:rPr>
          <w:rFonts w:ascii="Cambria" w:hAnsi="Cambria" w:cs="Arial"/>
          <w:b/>
          <w:bCs/>
          <w:u w:val="single"/>
        </w:rPr>
      </w:pPr>
      <w:r w:rsidRPr="00184A06">
        <w:rPr>
          <w:rFonts w:ascii="Cambria" w:hAnsi="Cambria" w:cs="Arial"/>
          <w:b/>
          <w:bCs/>
        </w:rPr>
        <w:t>Oferta musi być sporządzona z zachowaniem formy pisemnej pod rygorem nieważności</w:t>
      </w:r>
      <w:r w:rsidR="00573684">
        <w:t>.</w:t>
      </w:r>
    </w:p>
    <w:p w14:paraId="382C451A" w14:textId="77777777" w:rsidR="00D9784D" w:rsidRPr="00184A06" w:rsidRDefault="00D9784D" w:rsidP="00955C2F">
      <w:pPr>
        <w:widowControl w:val="0"/>
        <w:numPr>
          <w:ilvl w:val="1"/>
          <w:numId w:val="24"/>
        </w:numPr>
        <w:spacing w:line="276" w:lineRule="auto"/>
        <w:jc w:val="both"/>
        <w:outlineLvl w:val="3"/>
        <w:rPr>
          <w:rFonts w:ascii="Cambria" w:hAnsi="Cambria" w:cs="Arial"/>
          <w:bCs/>
        </w:rPr>
      </w:pPr>
      <w:r w:rsidRPr="00184A06">
        <w:rPr>
          <w:rFonts w:ascii="Cambria" w:hAnsi="Cambria" w:cs="Arial"/>
          <w:bCs/>
        </w:rPr>
        <w:t>Treść oferty musi być zgodna z treścią SIWZ.</w:t>
      </w:r>
    </w:p>
    <w:p w14:paraId="1563C19A" w14:textId="77777777" w:rsidR="00D9784D" w:rsidRPr="00184A06" w:rsidRDefault="00D9784D" w:rsidP="00955C2F">
      <w:pPr>
        <w:widowControl w:val="0"/>
        <w:numPr>
          <w:ilvl w:val="1"/>
          <w:numId w:val="24"/>
        </w:numPr>
        <w:spacing w:line="276" w:lineRule="auto"/>
        <w:jc w:val="both"/>
        <w:outlineLvl w:val="3"/>
        <w:rPr>
          <w:rFonts w:ascii="Cambria" w:hAnsi="Cambria" w:cs="Arial"/>
          <w:bCs/>
        </w:rPr>
      </w:pPr>
      <w:r w:rsidRPr="00184A06">
        <w:rPr>
          <w:rFonts w:ascii="Cambria" w:hAnsi="Cambria" w:cs="Arial"/>
          <w:bCs/>
        </w:rPr>
        <w:t>Oferta wraz z załącznikami musi być sporządzona czytelnie.</w:t>
      </w:r>
    </w:p>
    <w:p w14:paraId="2F06EB8A" w14:textId="77777777" w:rsidR="00D9784D" w:rsidRPr="00184A06" w:rsidRDefault="00D9784D" w:rsidP="00955C2F">
      <w:pPr>
        <w:widowControl w:val="0"/>
        <w:numPr>
          <w:ilvl w:val="1"/>
          <w:numId w:val="24"/>
        </w:numPr>
        <w:spacing w:line="276" w:lineRule="auto"/>
        <w:jc w:val="both"/>
        <w:outlineLvl w:val="3"/>
        <w:rPr>
          <w:rFonts w:ascii="Cambria" w:hAnsi="Cambria" w:cs="Arial"/>
          <w:bCs/>
        </w:rPr>
      </w:pPr>
      <w:r w:rsidRPr="00184A06">
        <w:rPr>
          <w:rFonts w:ascii="Cambria" w:hAnsi="Cambria" w:cs="Arial"/>
          <w:bCs/>
        </w:rPr>
        <w:t xml:space="preserve">Wszelkie zmiany naniesione przez </w:t>
      </w:r>
      <w:r w:rsidR="00613987">
        <w:rPr>
          <w:rFonts w:ascii="Cambria" w:hAnsi="Cambria" w:cs="Arial"/>
          <w:bCs/>
        </w:rPr>
        <w:t>W</w:t>
      </w:r>
      <w:r w:rsidR="00613987" w:rsidRPr="00184A06">
        <w:rPr>
          <w:rFonts w:ascii="Cambria" w:hAnsi="Cambria" w:cs="Arial"/>
          <w:bCs/>
        </w:rPr>
        <w:t xml:space="preserve">ykonawcę </w:t>
      </w:r>
      <w:r w:rsidRPr="00184A06">
        <w:rPr>
          <w:rFonts w:ascii="Cambria" w:hAnsi="Cambria" w:cs="Arial"/>
          <w:bCs/>
        </w:rPr>
        <w:t>w treści oferty po jej sporządzeniu muszą być parafowane przez wykonawcę.</w:t>
      </w:r>
    </w:p>
    <w:p w14:paraId="3786E89F" w14:textId="77777777" w:rsidR="00D9784D" w:rsidRPr="00184A06" w:rsidRDefault="00D9784D" w:rsidP="00955C2F">
      <w:pPr>
        <w:widowControl w:val="0"/>
        <w:numPr>
          <w:ilvl w:val="1"/>
          <w:numId w:val="24"/>
        </w:numPr>
        <w:spacing w:line="276" w:lineRule="auto"/>
        <w:jc w:val="both"/>
        <w:outlineLvl w:val="3"/>
        <w:rPr>
          <w:rFonts w:ascii="Cambria" w:hAnsi="Cambria" w:cs="Arial"/>
          <w:bCs/>
        </w:rPr>
      </w:pPr>
      <w:r w:rsidRPr="00184A06">
        <w:rPr>
          <w:rFonts w:ascii="Cambria" w:hAnsi="Cambria" w:cs="Arial"/>
          <w:bCs/>
        </w:rPr>
        <w:lastRenderedPageBreak/>
        <w:t xml:space="preserve">Oferta musi być podpisana przez </w:t>
      </w:r>
      <w:r w:rsidR="00613987">
        <w:rPr>
          <w:rFonts w:ascii="Cambria" w:hAnsi="Cambria" w:cs="Arial"/>
          <w:bCs/>
        </w:rPr>
        <w:t>W</w:t>
      </w:r>
      <w:r w:rsidR="00613987" w:rsidRPr="00184A06">
        <w:rPr>
          <w:rFonts w:ascii="Cambria" w:hAnsi="Cambria" w:cs="Arial"/>
          <w:bCs/>
        </w:rPr>
        <w:t>ykonawcę</w:t>
      </w:r>
      <w:r w:rsidRPr="00184A06">
        <w:rPr>
          <w:rFonts w:ascii="Cambria" w:hAnsi="Cambria" w:cs="Arial"/>
          <w:bCs/>
        </w:rPr>
        <w:t xml:space="preserve">, tj. osobę (osoby) reprezentującą </w:t>
      </w:r>
      <w:r w:rsidR="00613987">
        <w:rPr>
          <w:rFonts w:ascii="Cambria" w:hAnsi="Cambria" w:cs="Arial"/>
          <w:bCs/>
        </w:rPr>
        <w:t>W</w:t>
      </w:r>
      <w:r w:rsidR="00613987" w:rsidRPr="00184A06">
        <w:rPr>
          <w:rFonts w:ascii="Cambria" w:hAnsi="Cambria" w:cs="Arial"/>
          <w:bCs/>
        </w:rPr>
        <w:t>ykonawcę</w:t>
      </w:r>
      <w:r w:rsidRPr="00184A06">
        <w:rPr>
          <w:rFonts w:ascii="Cambria" w:hAnsi="Cambria" w:cs="Arial"/>
          <w:bCs/>
        </w:rPr>
        <w:t xml:space="preserve">, zgodnie z zasadami reprezentacji wskazanymi we właściwym rejestrze lub osobę (osoby) upoważnioną do reprezentowania </w:t>
      </w:r>
      <w:r w:rsidR="00613987">
        <w:rPr>
          <w:rFonts w:ascii="Cambria" w:hAnsi="Cambria" w:cs="Arial"/>
          <w:bCs/>
        </w:rPr>
        <w:t>W</w:t>
      </w:r>
      <w:r w:rsidR="00613987" w:rsidRPr="00184A06">
        <w:rPr>
          <w:rFonts w:ascii="Cambria" w:hAnsi="Cambria" w:cs="Arial"/>
          <w:bCs/>
        </w:rPr>
        <w:t>ykonawcy</w:t>
      </w:r>
      <w:r w:rsidRPr="00184A06">
        <w:rPr>
          <w:rFonts w:ascii="Cambria" w:hAnsi="Cambria" w:cs="Arial"/>
          <w:bCs/>
        </w:rPr>
        <w:t>.</w:t>
      </w:r>
    </w:p>
    <w:p w14:paraId="4D96ED48" w14:textId="36C75638" w:rsidR="00D9784D" w:rsidRPr="00184A06" w:rsidRDefault="00D9784D" w:rsidP="00955C2F">
      <w:pPr>
        <w:widowControl w:val="0"/>
        <w:numPr>
          <w:ilvl w:val="1"/>
          <w:numId w:val="24"/>
        </w:numPr>
        <w:spacing w:line="276" w:lineRule="auto"/>
        <w:jc w:val="both"/>
        <w:outlineLvl w:val="3"/>
        <w:rPr>
          <w:rFonts w:ascii="Cambria" w:hAnsi="Cambria" w:cs="Arial"/>
          <w:bCs/>
        </w:rPr>
      </w:pPr>
      <w:r w:rsidRPr="00184A06">
        <w:rPr>
          <w:rFonts w:ascii="Cambria" w:hAnsi="Cambria" w:cs="Arial"/>
          <w:bCs/>
        </w:rPr>
        <w:t xml:space="preserve">Jeżeli osoba (osoby) podpisująca ofertę (reprezentująca </w:t>
      </w:r>
      <w:r w:rsidR="00613987">
        <w:rPr>
          <w:rFonts w:ascii="Cambria" w:hAnsi="Cambria" w:cs="Arial"/>
          <w:bCs/>
        </w:rPr>
        <w:t>W</w:t>
      </w:r>
      <w:r w:rsidR="00613987" w:rsidRPr="00184A06">
        <w:rPr>
          <w:rFonts w:ascii="Cambria" w:hAnsi="Cambria" w:cs="Arial"/>
          <w:bCs/>
        </w:rPr>
        <w:t xml:space="preserve">ykonawcę </w:t>
      </w:r>
      <w:r w:rsidR="00B9465A">
        <w:rPr>
          <w:rFonts w:ascii="Cambria" w:hAnsi="Cambria" w:cs="Arial"/>
          <w:bCs/>
        </w:rPr>
        <w:br/>
      </w:r>
      <w:r w:rsidRPr="00184A06">
        <w:rPr>
          <w:rFonts w:ascii="Cambria" w:hAnsi="Cambria" w:cs="Arial"/>
          <w:bCs/>
        </w:rPr>
        <w:t xml:space="preserve">lub </w:t>
      </w:r>
      <w:r w:rsidR="00613987">
        <w:rPr>
          <w:rFonts w:ascii="Cambria" w:hAnsi="Cambria" w:cs="Arial"/>
          <w:bCs/>
        </w:rPr>
        <w:t>W</w:t>
      </w:r>
      <w:r w:rsidR="00613987" w:rsidRPr="00184A06">
        <w:rPr>
          <w:rFonts w:ascii="Cambria" w:hAnsi="Cambria" w:cs="Arial"/>
          <w:bCs/>
        </w:rPr>
        <w:t xml:space="preserve">ykonawców </w:t>
      </w:r>
      <w:r w:rsidRPr="00184A06">
        <w:rPr>
          <w:rFonts w:ascii="Cambria" w:hAnsi="Cambria" w:cs="Arial"/>
          <w:bCs/>
        </w:rPr>
        <w:t xml:space="preserve">występujących wspólnie) działa na podstawie pełnomocnictwa, pełnomocnictwo to w formie oryginału lub kopii poświadczonej za zgodność </w:t>
      </w:r>
      <w:r w:rsidR="00B9465A">
        <w:rPr>
          <w:rFonts w:ascii="Cambria" w:hAnsi="Cambria" w:cs="Arial"/>
          <w:bCs/>
        </w:rPr>
        <w:br/>
      </w:r>
      <w:r w:rsidRPr="00184A06">
        <w:rPr>
          <w:rFonts w:ascii="Cambria" w:hAnsi="Cambria" w:cs="Arial"/>
          <w:bCs/>
        </w:rPr>
        <w:t>z oryginałem przez notariusza musi zostać dołączone do oferty.</w:t>
      </w:r>
    </w:p>
    <w:p w14:paraId="3219D4F9" w14:textId="77777777" w:rsidR="00D9784D" w:rsidRPr="00184A06" w:rsidRDefault="00D9784D" w:rsidP="00955C2F">
      <w:pPr>
        <w:widowControl w:val="0"/>
        <w:numPr>
          <w:ilvl w:val="1"/>
          <w:numId w:val="24"/>
        </w:numPr>
        <w:spacing w:line="276" w:lineRule="auto"/>
        <w:jc w:val="both"/>
        <w:outlineLvl w:val="3"/>
        <w:rPr>
          <w:rFonts w:ascii="Cambria" w:hAnsi="Cambria" w:cs="Arial"/>
          <w:bCs/>
        </w:rPr>
      </w:pPr>
      <w:r w:rsidRPr="00184A06">
        <w:rPr>
          <w:rFonts w:ascii="Cambria" w:hAnsi="Cambria" w:cs="Arial"/>
          <w:bCs/>
        </w:rPr>
        <w:t>Oferta wraz z załącznikami musi być sporządzona w języku polskim. Każdy dokument składający się na ofertę lub złożony wraz z ofertą sporządzony w języku innym niż polski musi być złożony wraz z tłumaczeniem na język polski.</w:t>
      </w:r>
    </w:p>
    <w:p w14:paraId="240C2AED" w14:textId="17448882" w:rsidR="00D9784D" w:rsidRPr="00184A06" w:rsidRDefault="00233C52" w:rsidP="00955C2F">
      <w:pPr>
        <w:widowControl w:val="0"/>
        <w:numPr>
          <w:ilvl w:val="1"/>
          <w:numId w:val="24"/>
        </w:numPr>
        <w:spacing w:line="276" w:lineRule="auto"/>
        <w:jc w:val="both"/>
        <w:outlineLvl w:val="3"/>
        <w:rPr>
          <w:rFonts w:ascii="Cambria" w:hAnsi="Cambria" w:cs="Arial"/>
          <w:bCs/>
        </w:rPr>
      </w:pPr>
      <w:r>
        <w:rPr>
          <w:rFonts w:ascii="Cambria" w:hAnsi="Cambria" w:cs="Arial"/>
          <w:bCs/>
        </w:rPr>
        <w:t>Wykonawca</w:t>
      </w:r>
      <w:r w:rsidR="00D9784D" w:rsidRPr="00184A06">
        <w:rPr>
          <w:rFonts w:ascii="Cambria" w:hAnsi="Cambria" w:cs="Arial"/>
          <w:bCs/>
        </w:rPr>
        <w:t xml:space="preserve"> ponosi wszelkie koszty związane z przygotowaniem i złożeniem oferty.</w:t>
      </w:r>
    </w:p>
    <w:p w14:paraId="01D7911B" w14:textId="77777777" w:rsidR="00D9784D" w:rsidRPr="00184A06" w:rsidRDefault="00D9784D" w:rsidP="00955C2F">
      <w:pPr>
        <w:widowControl w:val="0"/>
        <w:numPr>
          <w:ilvl w:val="1"/>
          <w:numId w:val="24"/>
        </w:numPr>
        <w:spacing w:line="276" w:lineRule="auto"/>
        <w:jc w:val="both"/>
        <w:outlineLvl w:val="3"/>
        <w:rPr>
          <w:rFonts w:ascii="Cambria" w:hAnsi="Cambria" w:cs="Arial"/>
          <w:bCs/>
        </w:rPr>
      </w:pPr>
      <w:r w:rsidRPr="00184A06">
        <w:rPr>
          <w:rFonts w:ascii="Cambria" w:hAnsi="Cambria" w:cs="Arial"/>
          <w:bCs/>
        </w:rPr>
        <w:t>Zaleca się, aby strony oferty były trwale ze sobą połączone i kolejno ponumerowane.</w:t>
      </w:r>
    </w:p>
    <w:p w14:paraId="45E66577" w14:textId="77777777" w:rsidR="00D9784D" w:rsidRPr="00184A06" w:rsidRDefault="00D9784D" w:rsidP="00955C2F">
      <w:pPr>
        <w:widowControl w:val="0"/>
        <w:numPr>
          <w:ilvl w:val="1"/>
          <w:numId w:val="24"/>
        </w:numPr>
        <w:spacing w:line="276" w:lineRule="auto"/>
        <w:jc w:val="both"/>
        <w:outlineLvl w:val="3"/>
        <w:rPr>
          <w:rFonts w:ascii="Cambria" w:hAnsi="Cambria" w:cs="Arial"/>
          <w:bCs/>
        </w:rPr>
      </w:pPr>
      <w:r w:rsidRPr="00184A06">
        <w:rPr>
          <w:rFonts w:ascii="Cambria" w:hAnsi="Cambria" w:cs="Arial"/>
          <w:bCs/>
        </w:rPr>
        <w:t xml:space="preserve">Zaleca się, aby każda strona oferty zawierająca jakąkolwiek treść była podpisana lub parafowana przez </w:t>
      </w:r>
      <w:r w:rsidR="00613987">
        <w:rPr>
          <w:rFonts w:ascii="Cambria" w:hAnsi="Cambria" w:cs="Arial"/>
          <w:bCs/>
        </w:rPr>
        <w:t>W</w:t>
      </w:r>
      <w:r w:rsidR="00613987" w:rsidRPr="00184A06">
        <w:rPr>
          <w:rFonts w:ascii="Cambria" w:hAnsi="Cambria" w:cs="Arial"/>
          <w:bCs/>
        </w:rPr>
        <w:t>ykonawcę</w:t>
      </w:r>
      <w:r w:rsidRPr="00184A06">
        <w:rPr>
          <w:rFonts w:ascii="Cambria" w:hAnsi="Cambria" w:cs="Arial"/>
          <w:bCs/>
        </w:rPr>
        <w:t>.</w:t>
      </w:r>
    </w:p>
    <w:p w14:paraId="32CF69F7" w14:textId="13BD93BA" w:rsidR="00D9784D" w:rsidRPr="00184A06" w:rsidRDefault="00D9784D" w:rsidP="00955C2F">
      <w:pPr>
        <w:widowControl w:val="0"/>
        <w:numPr>
          <w:ilvl w:val="1"/>
          <w:numId w:val="24"/>
        </w:numPr>
        <w:spacing w:line="276" w:lineRule="auto"/>
        <w:jc w:val="both"/>
        <w:outlineLvl w:val="3"/>
        <w:rPr>
          <w:rFonts w:ascii="Cambria" w:hAnsi="Cambria" w:cs="Arial"/>
          <w:bCs/>
        </w:rPr>
      </w:pPr>
      <w:r w:rsidRPr="00184A06">
        <w:rPr>
          <w:rFonts w:ascii="Cambria" w:hAnsi="Cambria" w:cs="Arial"/>
          <w:bCs/>
        </w:rPr>
        <w:t xml:space="preserve">W przypadku, gdy informacje zawarte w ofercie stanowią tajemnicę przedsiębiorstwa w rozumieniu przepisów ustawy o zwalczaniu nieuczciwej konkurencji, co do których </w:t>
      </w:r>
      <w:r w:rsidR="00233C52">
        <w:rPr>
          <w:rFonts w:ascii="Cambria" w:hAnsi="Cambria" w:cs="Arial"/>
          <w:bCs/>
        </w:rPr>
        <w:t>Wykonawca</w:t>
      </w:r>
      <w:r w:rsidR="00613987" w:rsidRPr="00184A06">
        <w:rPr>
          <w:rFonts w:ascii="Cambria" w:hAnsi="Cambria" w:cs="Arial"/>
          <w:bCs/>
        </w:rPr>
        <w:t xml:space="preserve"> </w:t>
      </w:r>
      <w:r w:rsidRPr="00184A06">
        <w:rPr>
          <w:rFonts w:ascii="Cambria" w:hAnsi="Cambria" w:cs="Arial"/>
          <w:bCs/>
        </w:rPr>
        <w:t xml:space="preserve">zastrzegł nie później niż w terminie składania, że nie mogą być udostępniane innym uczestnikom postępowania, muszą być oznaczone przez wykonawcę klauzulą </w:t>
      </w:r>
      <w:r w:rsidRPr="00184A06">
        <w:rPr>
          <w:rFonts w:ascii="Cambria" w:hAnsi="Cambria" w:cs="Arial"/>
          <w:bCs/>
          <w:i/>
        </w:rPr>
        <w:t>„Informacje stanowiące tajemnicę przedsiębiorstwa w rozumieniu art. 11 ust. 4 ustawy z dnia 16 kwietnia 1993 o zwalczaniu nieuczciwej konkurencji”</w:t>
      </w:r>
      <w:r w:rsidRPr="00184A06">
        <w:rPr>
          <w:rFonts w:ascii="Cambria" w:hAnsi="Cambria" w:cs="Arial"/>
          <w:bCs/>
        </w:rPr>
        <w:t>.</w:t>
      </w:r>
    </w:p>
    <w:p w14:paraId="5A20EA24" w14:textId="18437272" w:rsidR="00D9784D" w:rsidRPr="00184A06" w:rsidRDefault="00233C52" w:rsidP="00956E77">
      <w:pPr>
        <w:pStyle w:val="Kolorowalistaakcent11"/>
        <w:autoSpaceDE w:val="0"/>
        <w:autoSpaceDN w:val="0"/>
        <w:adjustRightInd w:val="0"/>
        <w:spacing w:before="0" w:after="0" w:line="276" w:lineRule="auto"/>
        <w:rPr>
          <w:rFonts w:ascii="Cambria" w:hAnsi="Cambria" w:cs="Arial"/>
          <w:bCs/>
          <w:sz w:val="24"/>
          <w:szCs w:val="24"/>
          <w:lang w:eastAsia="en-US"/>
        </w:rPr>
      </w:pPr>
      <w:r>
        <w:rPr>
          <w:rFonts w:ascii="Cambria" w:hAnsi="Cambria" w:cs="Arial"/>
          <w:bCs/>
          <w:sz w:val="24"/>
          <w:szCs w:val="24"/>
          <w:lang w:eastAsia="en-US"/>
        </w:rPr>
        <w:t>Wykonawca</w:t>
      </w:r>
      <w:r w:rsidR="00D9784D" w:rsidRPr="00184A06">
        <w:rPr>
          <w:rFonts w:ascii="Cambria" w:hAnsi="Cambria" w:cs="Arial"/>
          <w:bCs/>
          <w:sz w:val="24"/>
          <w:szCs w:val="24"/>
          <w:lang w:eastAsia="en-US"/>
        </w:rPr>
        <w:t xml:space="preserve"> nie później niż w terminie składania ofert musi wykazać, </w:t>
      </w:r>
      <w:r w:rsidR="00B9465A">
        <w:rPr>
          <w:rFonts w:ascii="Cambria" w:hAnsi="Cambria" w:cs="Arial"/>
          <w:bCs/>
          <w:sz w:val="24"/>
          <w:szCs w:val="24"/>
          <w:lang w:eastAsia="en-US"/>
        </w:rPr>
        <w:br/>
      </w:r>
      <w:r w:rsidR="00D9784D" w:rsidRPr="00184A06">
        <w:rPr>
          <w:rFonts w:ascii="Cambria" w:hAnsi="Cambria" w:cs="Arial"/>
          <w:bCs/>
          <w:sz w:val="24"/>
          <w:szCs w:val="24"/>
          <w:lang w:eastAsia="en-US"/>
        </w:rPr>
        <w:t>że zastrzeżone informacje stanowią tajemnicę przedsiębiorstwa, w szczególności określając, w jaki sposób zostały spełnione przesłanki, o których mowa w art. 11 ust. 4 ustawy z 16 kwietnia 1993 r. o zwalczaniu nieuczciwej konkurencji, zgodnie z którym tajemnicę przedsiębiorstwa stanowi określona informacja, jeżeli spełnia łącznie 3 warunki:</w:t>
      </w:r>
    </w:p>
    <w:p w14:paraId="3BC356DF" w14:textId="6E8A398E" w:rsidR="00D9784D" w:rsidRPr="00184A06" w:rsidRDefault="00D9784D" w:rsidP="00955C2F">
      <w:pPr>
        <w:pStyle w:val="Kolorowalistaakcent11"/>
        <w:numPr>
          <w:ilvl w:val="2"/>
          <w:numId w:val="7"/>
        </w:numPr>
        <w:autoSpaceDE w:val="0"/>
        <w:autoSpaceDN w:val="0"/>
        <w:adjustRightInd w:val="0"/>
        <w:spacing w:line="276" w:lineRule="auto"/>
        <w:ind w:left="1134" w:hanging="425"/>
        <w:rPr>
          <w:rFonts w:ascii="Cambria" w:hAnsi="Cambria" w:cs="Arial"/>
          <w:bCs/>
          <w:sz w:val="24"/>
          <w:szCs w:val="24"/>
          <w:lang w:eastAsia="en-US"/>
        </w:rPr>
      </w:pPr>
      <w:r w:rsidRPr="00184A06">
        <w:rPr>
          <w:rFonts w:ascii="Cambria" w:hAnsi="Cambria" w:cs="Arial"/>
          <w:bCs/>
          <w:sz w:val="24"/>
          <w:szCs w:val="24"/>
          <w:lang w:eastAsia="en-US"/>
        </w:rPr>
        <w:t xml:space="preserve">ma charakter techniczny, technologiczny, organizacyjny przedsiębiorstwa </w:t>
      </w:r>
      <w:r w:rsidR="00B9465A">
        <w:rPr>
          <w:rFonts w:ascii="Cambria" w:hAnsi="Cambria" w:cs="Arial"/>
          <w:bCs/>
          <w:sz w:val="24"/>
          <w:szCs w:val="24"/>
          <w:lang w:eastAsia="en-US"/>
        </w:rPr>
        <w:br/>
      </w:r>
      <w:r w:rsidRPr="00184A06">
        <w:rPr>
          <w:rFonts w:ascii="Cambria" w:hAnsi="Cambria" w:cs="Arial"/>
          <w:bCs/>
          <w:sz w:val="24"/>
          <w:szCs w:val="24"/>
          <w:lang w:eastAsia="en-US"/>
        </w:rPr>
        <w:t>lub jest to inna informacja mająca wartość gospodarczą,</w:t>
      </w:r>
    </w:p>
    <w:p w14:paraId="4FE88326" w14:textId="77777777" w:rsidR="00D9784D" w:rsidRPr="00184A06" w:rsidRDefault="00D9784D" w:rsidP="00955C2F">
      <w:pPr>
        <w:pStyle w:val="Kolorowalistaakcent11"/>
        <w:numPr>
          <w:ilvl w:val="2"/>
          <w:numId w:val="7"/>
        </w:numPr>
        <w:autoSpaceDE w:val="0"/>
        <w:autoSpaceDN w:val="0"/>
        <w:adjustRightInd w:val="0"/>
        <w:spacing w:line="276" w:lineRule="auto"/>
        <w:ind w:left="1134" w:hanging="425"/>
        <w:rPr>
          <w:rFonts w:ascii="Cambria" w:hAnsi="Cambria" w:cs="Arial"/>
          <w:bCs/>
          <w:sz w:val="24"/>
          <w:szCs w:val="24"/>
          <w:lang w:eastAsia="en-US"/>
        </w:rPr>
      </w:pPr>
      <w:r w:rsidRPr="00184A06">
        <w:rPr>
          <w:rFonts w:ascii="Cambria" w:hAnsi="Cambria" w:cs="Arial"/>
          <w:bCs/>
          <w:sz w:val="24"/>
          <w:szCs w:val="24"/>
          <w:lang w:eastAsia="en-US"/>
        </w:rPr>
        <w:t>nie została ujawniona do wiadomości publicznej,</w:t>
      </w:r>
    </w:p>
    <w:p w14:paraId="25FC365A" w14:textId="77777777" w:rsidR="00D9784D" w:rsidRPr="00184A06" w:rsidRDefault="00D9784D" w:rsidP="00955C2F">
      <w:pPr>
        <w:pStyle w:val="Kolorowalistaakcent11"/>
        <w:numPr>
          <w:ilvl w:val="2"/>
          <w:numId w:val="7"/>
        </w:numPr>
        <w:autoSpaceDE w:val="0"/>
        <w:autoSpaceDN w:val="0"/>
        <w:adjustRightInd w:val="0"/>
        <w:spacing w:line="276" w:lineRule="auto"/>
        <w:ind w:left="1134" w:hanging="425"/>
        <w:rPr>
          <w:rFonts w:ascii="Cambria" w:hAnsi="Cambria" w:cs="Arial"/>
          <w:bCs/>
          <w:sz w:val="24"/>
          <w:szCs w:val="24"/>
          <w:lang w:eastAsia="en-US"/>
        </w:rPr>
      </w:pPr>
      <w:r w:rsidRPr="00184A06">
        <w:rPr>
          <w:rFonts w:ascii="Cambria" w:hAnsi="Cambria" w:cs="Arial"/>
          <w:bCs/>
          <w:sz w:val="24"/>
          <w:szCs w:val="24"/>
          <w:lang w:eastAsia="en-US"/>
        </w:rPr>
        <w:t>podjęto w stosunku do niej niezbędne działania w celu zachowania poufności.</w:t>
      </w:r>
    </w:p>
    <w:p w14:paraId="57BDE399" w14:textId="77777777" w:rsidR="00D9784D" w:rsidRPr="00184A06" w:rsidRDefault="00D9784D" w:rsidP="00956E77">
      <w:pPr>
        <w:pStyle w:val="Kolorowalistaakcent11"/>
        <w:autoSpaceDE w:val="0"/>
        <w:autoSpaceDN w:val="0"/>
        <w:adjustRightInd w:val="0"/>
        <w:spacing w:line="276" w:lineRule="auto"/>
        <w:rPr>
          <w:rFonts w:ascii="Cambria" w:hAnsi="Cambria" w:cs="Arial"/>
          <w:bCs/>
          <w:sz w:val="24"/>
          <w:szCs w:val="24"/>
          <w:lang w:eastAsia="en-US"/>
        </w:rPr>
      </w:pPr>
      <w:r w:rsidRPr="00184A06">
        <w:rPr>
          <w:rFonts w:ascii="Cambria" w:hAnsi="Cambria" w:cs="Arial"/>
          <w:bCs/>
          <w:sz w:val="24"/>
          <w:szCs w:val="24"/>
          <w:lang w:eastAsia="en-US"/>
        </w:rPr>
        <w:t>Zaleca się, aby informacje stanowiące tajemnicę przedsiębiorstwa były trwale spięte i oddzielone od pozostałej (jawnej) części oferty.</w:t>
      </w:r>
    </w:p>
    <w:p w14:paraId="2AD15AAC" w14:textId="54E8A914" w:rsidR="00D9784D" w:rsidRPr="00184A06" w:rsidRDefault="00233C52" w:rsidP="00956E77">
      <w:pPr>
        <w:pStyle w:val="Kolorowalistaakcent11"/>
        <w:autoSpaceDE w:val="0"/>
        <w:autoSpaceDN w:val="0"/>
        <w:adjustRightInd w:val="0"/>
        <w:spacing w:before="0" w:after="0" w:line="276" w:lineRule="auto"/>
        <w:rPr>
          <w:rFonts w:ascii="Cambria" w:hAnsi="Cambria" w:cs="Arial"/>
          <w:bCs/>
          <w:sz w:val="24"/>
          <w:szCs w:val="24"/>
          <w:lang w:eastAsia="en-US"/>
        </w:rPr>
      </w:pPr>
      <w:r>
        <w:rPr>
          <w:rFonts w:ascii="Cambria" w:hAnsi="Cambria" w:cs="Arial"/>
          <w:bCs/>
          <w:sz w:val="24"/>
          <w:szCs w:val="24"/>
          <w:lang w:eastAsia="en-US"/>
        </w:rPr>
        <w:t>Wykonawca</w:t>
      </w:r>
      <w:r w:rsidR="00D9784D" w:rsidRPr="00184A06">
        <w:rPr>
          <w:rFonts w:ascii="Cambria" w:hAnsi="Cambria" w:cs="Arial"/>
          <w:bCs/>
          <w:sz w:val="24"/>
          <w:szCs w:val="24"/>
          <w:lang w:eastAsia="en-US"/>
        </w:rPr>
        <w:t xml:space="preserve"> nie może zastrzec informacji, o których mowa w art. 86 ust. 4 ustawy.</w:t>
      </w:r>
    </w:p>
    <w:p w14:paraId="3C903627" w14:textId="77777777" w:rsidR="00D9784D" w:rsidRPr="00184A06" w:rsidRDefault="00D9784D" w:rsidP="00955C2F">
      <w:pPr>
        <w:widowControl w:val="0"/>
        <w:numPr>
          <w:ilvl w:val="1"/>
          <w:numId w:val="24"/>
        </w:numPr>
        <w:spacing w:line="276" w:lineRule="auto"/>
        <w:jc w:val="both"/>
        <w:outlineLvl w:val="3"/>
        <w:rPr>
          <w:rFonts w:ascii="Cambria" w:hAnsi="Cambria" w:cs="Arial"/>
          <w:b/>
          <w:bCs/>
          <w:u w:val="single"/>
        </w:rPr>
      </w:pPr>
      <w:r w:rsidRPr="00184A06">
        <w:rPr>
          <w:rFonts w:ascii="Cambria" w:hAnsi="Cambria" w:cs="Arial"/>
          <w:b/>
          <w:bCs/>
          <w:u w:val="single"/>
        </w:rPr>
        <w:t>Oferta musi zawierać:</w:t>
      </w:r>
    </w:p>
    <w:p w14:paraId="037A3C74" w14:textId="77777777" w:rsidR="00D9784D" w:rsidRDefault="00D9784D" w:rsidP="00955C2F">
      <w:pPr>
        <w:pStyle w:val="Kolorowalistaakcent11"/>
        <w:numPr>
          <w:ilvl w:val="0"/>
          <w:numId w:val="8"/>
        </w:numPr>
        <w:tabs>
          <w:tab w:val="left" w:pos="1134"/>
        </w:tabs>
        <w:autoSpaceDE w:val="0"/>
        <w:autoSpaceDN w:val="0"/>
        <w:adjustRightInd w:val="0"/>
        <w:spacing w:line="276" w:lineRule="auto"/>
        <w:ind w:left="1134" w:hanging="425"/>
        <w:rPr>
          <w:rFonts w:ascii="Cambria" w:hAnsi="Cambria" w:cs="Arial"/>
          <w:bCs/>
          <w:sz w:val="24"/>
          <w:szCs w:val="24"/>
          <w:lang w:eastAsia="en-US"/>
        </w:rPr>
      </w:pPr>
      <w:r w:rsidRPr="00184A06">
        <w:rPr>
          <w:rFonts w:ascii="Cambria" w:hAnsi="Cambria" w:cs="Arial"/>
          <w:bCs/>
          <w:sz w:val="24"/>
          <w:szCs w:val="24"/>
          <w:lang w:eastAsia="en-US"/>
        </w:rPr>
        <w:t xml:space="preserve">Formularz ofertowy sporządzony i wypełniony według wzoru stanowiącego </w:t>
      </w:r>
      <w:r w:rsidRPr="0080390E">
        <w:rPr>
          <w:rFonts w:ascii="Cambria" w:hAnsi="Cambria" w:cs="Arial"/>
          <w:b/>
          <w:bCs/>
          <w:sz w:val="24"/>
          <w:szCs w:val="24"/>
          <w:lang w:eastAsia="en-US"/>
        </w:rPr>
        <w:t>Załącznik Nr 3 do SIWZ</w:t>
      </w:r>
      <w:r w:rsidRPr="0080390E">
        <w:rPr>
          <w:rFonts w:ascii="Cambria" w:hAnsi="Cambria" w:cs="Arial"/>
          <w:bCs/>
          <w:sz w:val="24"/>
          <w:szCs w:val="24"/>
          <w:lang w:eastAsia="en-US"/>
        </w:rPr>
        <w:t>.</w:t>
      </w:r>
      <w:r w:rsidRPr="00184A06">
        <w:rPr>
          <w:rFonts w:ascii="Cambria" w:hAnsi="Cambria" w:cs="Arial"/>
          <w:bCs/>
          <w:sz w:val="24"/>
          <w:szCs w:val="24"/>
          <w:lang w:eastAsia="en-US"/>
        </w:rPr>
        <w:t xml:space="preserve"> </w:t>
      </w:r>
    </w:p>
    <w:p w14:paraId="036DF028" w14:textId="5A7E14F5" w:rsidR="00567177" w:rsidRPr="00C83349" w:rsidRDefault="00C83349" w:rsidP="00955C2F">
      <w:pPr>
        <w:pStyle w:val="Kolorowalistaakcent11"/>
        <w:numPr>
          <w:ilvl w:val="0"/>
          <w:numId w:val="8"/>
        </w:numPr>
        <w:tabs>
          <w:tab w:val="left" w:pos="1134"/>
        </w:tabs>
        <w:autoSpaceDE w:val="0"/>
        <w:autoSpaceDN w:val="0"/>
        <w:adjustRightInd w:val="0"/>
        <w:spacing w:line="276" w:lineRule="auto"/>
        <w:ind w:left="1134" w:hanging="425"/>
        <w:rPr>
          <w:rFonts w:ascii="Cambria" w:hAnsi="Cambria" w:cs="Arial"/>
          <w:b/>
          <w:bCs/>
          <w:sz w:val="24"/>
          <w:szCs w:val="24"/>
          <w:lang w:eastAsia="en-US"/>
        </w:rPr>
      </w:pPr>
      <w:r w:rsidRPr="00C83349">
        <w:rPr>
          <w:rFonts w:ascii="Cambria" w:hAnsi="Cambria" w:cs="Arial"/>
          <w:bCs/>
          <w:sz w:val="24"/>
          <w:szCs w:val="24"/>
          <w:lang w:eastAsia="en-US"/>
        </w:rPr>
        <w:lastRenderedPageBreak/>
        <w:t xml:space="preserve">Wypełniony formularz - </w:t>
      </w:r>
      <w:r w:rsidRPr="00C83349">
        <w:rPr>
          <w:rFonts w:ascii="Cambria" w:hAnsi="Cambria" w:cs="Arial"/>
          <w:b/>
          <w:bCs/>
          <w:sz w:val="24"/>
          <w:szCs w:val="24"/>
          <w:lang w:eastAsia="en-US"/>
        </w:rPr>
        <w:t>Szczegółowy opis przedmiotu zamówienia, stanowiący załącznik nr 1 do SIWZ</w:t>
      </w:r>
      <w:r w:rsidR="00B9465A" w:rsidRPr="00B9465A">
        <w:rPr>
          <w:rFonts w:ascii="Cambria" w:hAnsi="Cambria" w:cs="Arial"/>
          <w:bCs/>
          <w:sz w:val="24"/>
          <w:szCs w:val="24"/>
          <w:lang w:eastAsia="en-US"/>
        </w:rPr>
        <w:t>.</w:t>
      </w:r>
    </w:p>
    <w:p w14:paraId="2BA2E2FC" w14:textId="77777777" w:rsidR="00AB0308" w:rsidRPr="00184A06" w:rsidRDefault="00AB0308" w:rsidP="00955C2F">
      <w:pPr>
        <w:pStyle w:val="Kolorowalistaakcent11"/>
        <w:numPr>
          <w:ilvl w:val="0"/>
          <w:numId w:val="8"/>
        </w:numPr>
        <w:tabs>
          <w:tab w:val="left" w:pos="1134"/>
        </w:tabs>
        <w:autoSpaceDE w:val="0"/>
        <w:autoSpaceDN w:val="0"/>
        <w:adjustRightInd w:val="0"/>
        <w:spacing w:line="276" w:lineRule="auto"/>
        <w:ind w:left="1134" w:hanging="425"/>
        <w:rPr>
          <w:rFonts w:ascii="Cambria" w:hAnsi="Cambria" w:cs="Arial"/>
          <w:bCs/>
          <w:sz w:val="24"/>
          <w:szCs w:val="24"/>
          <w:lang w:eastAsia="en-US"/>
        </w:rPr>
      </w:pPr>
      <w:r w:rsidRPr="00184A06">
        <w:rPr>
          <w:rFonts w:ascii="Cambria" w:hAnsi="Cambria" w:cs="Arial"/>
          <w:b/>
          <w:bCs/>
          <w:sz w:val="24"/>
          <w:szCs w:val="24"/>
          <w:lang w:eastAsia="en-US"/>
        </w:rPr>
        <w:t>Oświadczenia i dokumenty, o których mowa w pkt. 8.1 SIWZ</w:t>
      </w:r>
      <w:r w:rsidRPr="00184A06">
        <w:rPr>
          <w:rFonts w:ascii="Cambria" w:hAnsi="Cambria" w:cs="Arial"/>
          <w:bCs/>
          <w:sz w:val="24"/>
          <w:szCs w:val="24"/>
          <w:lang w:eastAsia="en-US"/>
        </w:rPr>
        <w:t>.</w:t>
      </w:r>
    </w:p>
    <w:p w14:paraId="22EA96B8" w14:textId="42EE866D" w:rsidR="00D9784D" w:rsidRPr="00184A06" w:rsidRDefault="00D9784D" w:rsidP="00955C2F">
      <w:pPr>
        <w:pStyle w:val="Kolorowalistaakcent11"/>
        <w:numPr>
          <w:ilvl w:val="0"/>
          <w:numId w:val="8"/>
        </w:numPr>
        <w:tabs>
          <w:tab w:val="left" w:pos="1134"/>
        </w:tabs>
        <w:autoSpaceDE w:val="0"/>
        <w:autoSpaceDN w:val="0"/>
        <w:adjustRightInd w:val="0"/>
        <w:spacing w:line="276" w:lineRule="auto"/>
        <w:ind w:left="1134" w:hanging="425"/>
        <w:rPr>
          <w:rFonts w:ascii="Cambria" w:hAnsi="Cambria" w:cs="Arial"/>
          <w:bCs/>
          <w:sz w:val="24"/>
          <w:szCs w:val="24"/>
          <w:lang w:eastAsia="en-US"/>
        </w:rPr>
      </w:pPr>
      <w:r w:rsidRPr="00184A06">
        <w:rPr>
          <w:rFonts w:ascii="Cambria" w:hAnsi="Cambria" w:cs="Arial"/>
          <w:b/>
          <w:bCs/>
          <w:sz w:val="24"/>
          <w:szCs w:val="24"/>
          <w:lang w:eastAsia="en-US"/>
        </w:rPr>
        <w:t>Pełnomocnictwo</w:t>
      </w:r>
      <w:r w:rsidRPr="00184A06">
        <w:rPr>
          <w:rFonts w:ascii="Cambria" w:hAnsi="Cambria" w:cs="Arial"/>
          <w:bCs/>
          <w:sz w:val="24"/>
          <w:szCs w:val="24"/>
          <w:lang w:eastAsia="en-US"/>
        </w:rPr>
        <w:t xml:space="preserve"> do reprezentowania wszystkich Wykonawców wspólnie ubiegających się o udzielenie zamówienia, ewentualnie umowa </w:t>
      </w:r>
      <w:r w:rsidR="00F11F1B">
        <w:rPr>
          <w:rFonts w:ascii="Cambria" w:hAnsi="Cambria" w:cs="Arial"/>
          <w:bCs/>
          <w:sz w:val="24"/>
          <w:szCs w:val="24"/>
          <w:lang w:eastAsia="en-US"/>
        </w:rPr>
        <w:br/>
      </w:r>
      <w:r w:rsidRPr="00184A06">
        <w:rPr>
          <w:rFonts w:ascii="Cambria" w:hAnsi="Cambria" w:cs="Arial"/>
          <w:bCs/>
          <w:sz w:val="24"/>
          <w:szCs w:val="24"/>
          <w:lang w:eastAsia="en-US"/>
        </w:rPr>
        <w:t xml:space="preserve">o współdziałaniu, z której będzie wynikać przedmiotowe pełnomocnictwo. Pełnomocnik może być ustanowiony do reprezentowania Wykonawców </w:t>
      </w:r>
      <w:r w:rsidR="00D9387C">
        <w:rPr>
          <w:rFonts w:ascii="Cambria" w:hAnsi="Cambria" w:cs="Arial"/>
          <w:bCs/>
          <w:sz w:val="24"/>
          <w:szCs w:val="24"/>
          <w:lang w:eastAsia="en-US"/>
        </w:rPr>
        <w:br/>
      </w:r>
      <w:r w:rsidRPr="00184A06">
        <w:rPr>
          <w:rFonts w:ascii="Cambria" w:hAnsi="Cambria" w:cs="Arial"/>
          <w:bCs/>
          <w:sz w:val="24"/>
          <w:szCs w:val="24"/>
          <w:lang w:eastAsia="en-US"/>
        </w:rPr>
        <w:t xml:space="preserve">w postępowaniu albo do reprezentowania w postępowaniu i zawarcia umowy. Pełnomocnictwo winno być załączone w formie oryginału lub notarialnie poświadczonej kopii </w:t>
      </w:r>
      <w:r w:rsidRPr="00184A06">
        <w:rPr>
          <w:rFonts w:ascii="Cambria" w:hAnsi="Cambria" w:cs="Arial"/>
          <w:b/>
          <w:bCs/>
          <w:i/>
          <w:sz w:val="24"/>
          <w:szCs w:val="24"/>
          <w:lang w:eastAsia="en-US"/>
        </w:rPr>
        <w:t>(jeżeli dotyczy)</w:t>
      </w:r>
      <w:r w:rsidR="00D9387C">
        <w:rPr>
          <w:rFonts w:ascii="Cambria" w:hAnsi="Cambria" w:cs="Arial"/>
          <w:bCs/>
          <w:sz w:val="24"/>
          <w:szCs w:val="24"/>
          <w:lang w:eastAsia="en-US"/>
        </w:rPr>
        <w:t>.</w:t>
      </w:r>
    </w:p>
    <w:p w14:paraId="1CA4DB06" w14:textId="6AE0F81B" w:rsidR="00D9784D" w:rsidRPr="00184A06" w:rsidRDefault="00D9784D" w:rsidP="00955C2F">
      <w:pPr>
        <w:pStyle w:val="Kolorowalistaakcent11"/>
        <w:numPr>
          <w:ilvl w:val="0"/>
          <w:numId w:val="8"/>
        </w:numPr>
        <w:tabs>
          <w:tab w:val="left" w:pos="1134"/>
        </w:tabs>
        <w:autoSpaceDE w:val="0"/>
        <w:autoSpaceDN w:val="0"/>
        <w:adjustRightInd w:val="0"/>
        <w:spacing w:line="276" w:lineRule="auto"/>
        <w:ind w:left="1134" w:hanging="425"/>
        <w:rPr>
          <w:rFonts w:ascii="Cambria" w:hAnsi="Cambria" w:cs="Arial"/>
          <w:bCs/>
          <w:sz w:val="24"/>
          <w:szCs w:val="24"/>
          <w:lang w:eastAsia="en-US"/>
        </w:rPr>
      </w:pPr>
      <w:r w:rsidRPr="00184A06">
        <w:rPr>
          <w:rFonts w:ascii="Cambria" w:hAnsi="Cambria" w:cs="Arial"/>
          <w:b/>
          <w:bCs/>
          <w:sz w:val="24"/>
          <w:szCs w:val="24"/>
          <w:lang w:eastAsia="en-US"/>
        </w:rPr>
        <w:t>Dokumenty, z których wynika prawo do podpisania oferty</w:t>
      </w:r>
      <w:r w:rsidRPr="00184A06">
        <w:rPr>
          <w:rFonts w:ascii="Cambria" w:hAnsi="Cambria" w:cs="Arial"/>
          <w:bCs/>
          <w:sz w:val="24"/>
          <w:szCs w:val="24"/>
          <w:lang w:eastAsia="en-US"/>
        </w:rPr>
        <w:t xml:space="preserve"> (oryginał </w:t>
      </w:r>
      <w:r w:rsidR="00D9387C">
        <w:rPr>
          <w:rFonts w:ascii="Cambria" w:hAnsi="Cambria" w:cs="Arial"/>
          <w:bCs/>
          <w:sz w:val="24"/>
          <w:szCs w:val="24"/>
          <w:lang w:eastAsia="en-US"/>
        </w:rPr>
        <w:br/>
      </w:r>
      <w:r w:rsidRPr="00184A06">
        <w:rPr>
          <w:rFonts w:ascii="Cambria" w:hAnsi="Cambria" w:cs="Arial"/>
          <w:bCs/>
          <w:sz w:val="24"/>
          <w:szCs w:val="24"/>
          <w:lang w:eastAsia="en-US"/>
        </w:rPr>
        <w:t xml:space="preserve">lub kopia potwierdzona za zgodność z oryginałem przez notariusza) względnie do podpisania innych dokumentów składanych wraz z ofertą, chyba, że </w:t>
      </w:r>
      <w:r w:rsidR="00233C52">
        <w:rPr>
          <w:rFonts w:ascii="Cambria" w:hAnsi="Cambria" w:cs="Arial"/>
          <w:bCs/>
          <w:sz w:val="24"/>
          <w:szCs w:val="24"/>
          <w:lang w:eastAsia="en-US"/>
        </w:rPr>
        <w:t>Zamawiający</w:t>
      </w:r>
      <w:r w:rsidRPr="00184A06">
        <w:rPr>
          <w:rFonts w:ascii="Cambria" w:hAnsi="Cambria" w:cs="Arial"/>
          <w:bCs/>
          <w:sz w:val="24"/>
          <w:szCs w:val="24"/>
          <w:lang w:eastAsia="en-US"/>
        </w:rPr>
        <w:t xml:space="preserve"> może je uzyskać w szczególności za pomocą bezpłatnych i</w:t>
      </w:r>
      <w:r w:rsidR="0055188C">
        <w:rPr>
          <w:rFonts w:ascii="Cambria" w:hAnsi="Cambria" w:cs="Arial"/>
          <w:bCs/>
          <w:sz w:val="24"/>
          <w:szCs w:val="24"/>
          <w:lang w:eastAsia="en-US"/>
        </w:rPr>
        <w:t> </w:t>
      </w:r>
      <w:r w:rsidRPr="00184A06">
        <w:rPr>
          <w:rFonts w:ascii="Cambria" w:hAnsi="Cambria" w:cs="Arial"/>
          <w:bCs/>
          <w:sz w:val="24"/>
          <w:szCs w:val="24"/>
          <w:lang w:eastAsia="en-US"/>
        </w:rPr>
        <w:t xml:space="preserve">ogólnodostępnych baz danych, w szczególności rejestrów publicznych w rozumieniu ustawy z dnia 17 lutego 2005 r. o informatyzacji działalności podmiotów realizujących zadania publiczne Dz.U. z 2014 </w:t>
      </w:r>
      <w:r w:rsidR="00D9387C">
        <w:rPr>
          <w:rFonts w:ascii="Cambria" w:hAnsi="Cambria" w:cs="Arial"/>
          <w:bCs/>
          <w:sz w:val="24"/>
          <w:szCs w:val="24"/>
          <w:lang w:eastAsia="en-US"/>
        </w:rPr>
        <w:br/>
      </w:r>
      <w:r w:rsidRPr="00184A06">
        <w:rPr>
          <w:rFonts w:ascii="Cambria" w:hAnsi="Cambria" w:cs="Arial"/>
          <w:bCs/>
          <w:sz w:val="24"/>
          <w:szCs w:val="24"/>
          <w:lang w:eastAsia="en-US"/>
        </w:rPr>
        <w:t>poz. 1114 oraz z</w:t>
      </w:r>
      <w:r w:rsidR="0055188C">
        <w:rPr>
          <w:rFonts w:ascii="Cambria" w:hAnsi="Cambria" w:cs="Arial"/>
          <w:bCs/>
          <w:sz w:val="24"/>
          <w:szCs w:val="24"/>
          <w:lang w:eastAsia="en-US"/>
        </w:rPr>
        <w:t> </w:t>
      </w:r>
      <w:r w:rsidRPr="00184A06">
        <w:rPr>
          <w:rFonts w:ascii="Cambria" w:hAnsi="Cambria" w:cs="Arial"/>
          <w:bCs/>
          <w:sz w:val="24"/>
          <w:szCs w:val="24"/>
          <w:lang w:eastAsia="en-US"/>
        </w:rPr>
        <w:t xml:space="preserve">2016 poz. 352), a </w:t>
      </w:r>
      <w:r w:rsidR="00233C52">
        <w:rPr>
          <w:rFonts w:ascii="Cambria" w:hAnsi="Cambria" w:cs="Arial"/>
          <w:bCs/>
          <w:sz w:val="24"/>
          <w:szCs w:val="24"/>
          <w:lang w:eastAsia="en-US"/>
        </w:rPr>
        <w:t>Wykonawca</w:t>
      </w:r>
      <w:r w:rsidRPr="00184A06">
        <w:rPr>
          <w:rFonts w:ascii="Cambria" w:hAnsi="Cambria" w:cs="Arial"/>
          <w:bCs/>
          <w:sz w:val="24"/>
          <w:szCs w:val="24"/>
          <w:lang w:eastAsia="en-US"/>
        </w:rPr>
        <w:t xml:space="preserve"> wskazał to wraz ze złożeniem oferty</w:t>
      </w:r>
      <w:r w:rsidR="00D9387C">
        <w:rPr>
          <w:rFonts w:ascii="Cambria" w:hAnsi="Cambria" w:cs="Arial"/>
          <w:bCs/>
          <w:sz w:val="24"/>
          <w:szCs w:val="24"/>
          <w:lang w:eastAsia="en-US"/>
        </w:rPr>
        <w:t>.</w:t>
      </w:r>
    </w:p>
    <w:p w14:paraId="7B734846" w14:textId="77777777" w:rsidR="00354A4F" w:rsidRPr="00184A06" w:rsidRDefault="00354A4F" w:rsidP="00955C2F">
      <w:pPr>
        <w:pStyle w:val="Kolorowalistaakcent11"/>
        <w:numPr>
          <w:ilvl w:val="0"/>
          <w:numId w:val="8"/>
        </w:numPr>
        <w:tabs>
          <w:tab w:val="left" w:pos="1134"/>
        </w:tabs>
        <w:autoSpaceDE w:val="0"/>
        <w:autoSpaceDN w:val="0"/>
        <w:adjustRightInd w:val="0"/>
        <w:spacing w:line="276" w:lineRule="auto"/>
        <w:ind w:left="1134" w:hanging="425"/>
        <w:rPr>
          <w:rFonts w:ascii="Cambria" w:hAnsi="Cambria" w:cs="Arial"/>
          <w:bCs/>
          <w:sz w:val="24"/>
          <w:szCs w:val="24"/>
          <w:lang w:eastAsia="en-US"/>
        </w:rPr>
      </w:pPr>
      <w:r w:rsidRPr="00184A06">
        <w:rPr>
          <w:rFonts w:ascii="Cambria" w:hAnsi="Cambria" w:cs="Arial"/>
          <w:b/>
          <w:bCs/>
          <w:sz w:val="24"/>
          <w:szCs w:val="24"/>
          <w:lang w:eastAsia="en-US"/>
        </w:rPr>
        <w:t>Zobowiązanie</w:t>
      </w:r>
      <w:r w:rsidRPr="00184A06">
        <w:rPr>
          <w:rFonts w:ascii="Cambria" w:hAnsi="Cambria" w:cs="Arial"/>
          <w:bCs/>
          <w:sz w:val="24"/>
          <w:szCs w:val="24"/>
          <w:lang w:eastAsia="en-US"/>
        </w:rPr>
        <w:t xml:space="preserve">, o którym mowa w pkt </w:t>
      </w:r>
      <w:r>
        <w:rPr>
          <w:rFonts w:ascii="Cambria" w:hAnsi="Cambria" w:cs="Arial"/>
          <w:bCs/>
          <w:sz w:val="24"/>
          <w:szCs w:val="24"/>
          <w:lang w:eastAsia="en-US"/>
        </w:rPr>
        <w:t xml:space="preserve">6.5.1 i 6.5.3 </w:t>
      </w:r>
      <w:r w:rsidRPr="00184A06">
        <w:rPr>
          <w:rFonts w:ascii="Cambria" w:hAnsi="Cambria" w:cs="Arial"/>
          <w:bCs/>
          <w:sz w:val="24"/>
          <w:szCs w:val="24"/>
          <w:lang w:eastAsia="en-US"/>
        </w:rPr>
        <w:t xml:space="preserve">SIWZ </w:t>
      </w:r>
      <w:r w:rsidRPr="00184A06">
        <w:rPr>
          <w:rFonts w:ascii="Cambria" w:hAnsi="Cambria" w:cs="Arial"/>
          <w:b/>
          <w:bCs/>
          <w:i/>
          <w:sz w:val="24"/>
          <w:szCs w:val="24"/>
          <w:lang w:eastAsia="en-US"/>
        </w:rPr>
        <w:t>(jeżeli dotyczy)</w:t>
      </w:r>
      <w:r w:rsidRPr="00184A06">
        <w:rPr>
          <w:rFonts w:ascii="Cambria" w:hAnsi="Cambria" w:cs="Arial"/>
          <w:bCs/>
          <w:i/>
          <w:sz w:val="24"/>
          <w:szCs w:val="24"/>
          <w:lang w:eastAsia="en-US"/>
        </w:rPr>
        <w:t>.</w:t>
      </w:r>
    </w:p>
    <w:p w14:paraId="10A89021" w14:textId="77777777" w:rsidR="00D9784D" w:rsidRPr="00184A06" w:rsidRDefault="00D9784D" w:rsidP="00567177">
      <w:pPr>
        <w:widowControl w:val="0"/>
        <w:numPr>
          <w:ilvl w:val="1"/>
          <w:numId w:val="24"/>
        </w:numPr>
        <w:autoSpaceDE w:val="0"/>
        <w:autoSpaceDN w:val="0"/>
        <w:adjustRightInd w:val="0"/>
        <w:spacing w:line="276" w:lineRule="auto"/>
        <w:jc w:val="both"/>
        <w:outlineLvl w:val="3"/>
        <w:rPr>
          <w:rFonts w:ascii="Cambria" w:hAnsi="Cambria" w:cs="Arial"/>
          <w:bCs/>
          <w:lang w:eastAsia="en-US"/>
        </w:rPr>
      </w:pPr>
      <w:r w:rsidRPr="00184A06">
        <w:rPr>
          <w:rFonts w:ascii="Cambria" w:hAnsi="Cambria" w:cs="Arial"/>
          <w:bCs/>
        </w:rPr>
        <w:t xml:space="preserve">Ofertę należy umieścić w kopercie/opakowaniu i zabezpieczyć w sposób uniemożliwiający zapoznanie się z jej zawartością bez naruszenia zabezpieczeń przed upływem terminu otwarcia ofert. </w:t>
      </w:r>
      <w:r w:rsidRPr="00184A06">
        <w:rPr>
          <w:rFonts w:ascii="Cambria" w:hAnsi="Cambria" w:cs="Arial"/>
          <w:bCs/>
          <w:lang w:eastAsia="en-US"/>
        </w:rPr>
        <w:t>Na kopercie/opakowaniu (w tym opakowaniu poczty kurierskiej) należy umieścić następujące oznaczenia:</w:t>
      </w:r>
    </w:p>
    <w:p w14:paraId="2DAE0EA4" w14:textId="77777777" w:rsidR="00D9784D" w:rsidRPr="00184A06" w:rsidRDefault="00D9784D" w:rsidP="00567177">
      <w:pPr>
        <w:pStyle w:val="Kolorowalistaakcent11"/>
        <w:numPr>
          <w:ilvl w:val="0"/>
          <w:numId w:val="9"/>
        </w:numPr>
        <w:autoSpaceDE w:val="0"/>
        <w:autoSpaceDN w:val="0"/>
        <w:adjustRightInd w:val="0"/>
        <w:spacing w:before="0" w:after="0" w:line="276" w:lineRule="auto"/>
        <w:ind w:left="1134" w:hanging="425"/>
        <w:rPr>
          <w:rFonts w:ascii="Cambria" w:hAnsi="Cambria" w:cs="Arial"/>
          <w:bCs/>
          <w:sz w:val="24"/>
          <w:szCs w:val="24"/>
          <w:lang w:eastAsia="en-US"/>
        </w:rPr>
      </w:pPr>
      <w:r w:rsidRPr="00184A06">
        <w:rPr>
          <w:rFonts w:ascii="Cambria" w:hAnsi="Cambria" w:cs="Arial"/>
          <w:bCs/>
          <w:sz w:val="24"/>
          <w:szCs w:val="24"/>
          <w:lang w:eastAsia="en-US"/>
        </w:rPr>
        <w:t>nazwa, adres, numer telefonu i faksu wykonawcy;</w:t>
      </w:r>
    </w:p>
    <w:p w14:paraId="09747C74" w14:textId="03AD112E" w:rsidR="008F77D2" w:rsidRPr="008F77D2" w:rsidRDefault="006E1470" w:rsidP="00567177">
      <w:pPr>
        <w:pStyle w:val="Kolorowalistaakcent11"/>
        <w:numPr>
          <w:ilvl w:val="0"/>
          <w:numId w:val="9"/>
        </w:numPr>
        <w:autoSpaceDE w:val="0"/>
        <w:autoSpaceDN w:val="0"/>
        <w:adjustRightInd w:val="0"/>
        <w:spacing w:before="0" w:after="0" w:line="276" w:lineRule="auto"/>
        <w:ind w:left="1134" w:hanging="425"/>
        <w:rPr>
          <w:rFonts w:ascii="Cambria" w:hAnsi="Cambria"/>
          <w:b/>
          <w:sz w:val="24"/>
          <w:szCs w:val="24"/>
        </w:rPr>
      </w:pPr>
      <w:r w:rsidRPr="006E1470">
        <w:rPr>
          <w:rFonts w:ascii="Cambria" w:eastAsia="Calibri" w:hAnsi="Cambria" w:cs="Arial"/>
          <w:b/>
          <w:bCs/>
          <w:sz w:val="24"/>
          <w:szCs w:val="24"/>
          <w:lang w:eastAsia="en-US"/>
        </w:rPr>
        <w:t xml:space="preserve">Gmina </w:t>
      </w:r>
      <w:r w:rsidR="004E6912">
        <w:rPr>
          <w:rFonts w:ascii="Cambria" w:eastAsia="Calibri" w:hAnsi="Cambria" w:cs="Arial"/>
          <w:b/>
          <w:bCs/>
          <w:sz w:val="24"/>
          <w:szCs w:val="24"/>
          <w:lang w:eastAsia="en-US"/>
        </w:rPr>
        <w:t>Gorzkowice</w:t>
      </w:r>
      <w:r w:rsidR="008F77D2" w:rsidRPr="008F77D2">
        <w:rPr>
          <w:rFonts w:ascii="Cambria" w:eastAsia="Calibri" w:hAnsi="Cambria" w:cs="Arial"/>
          <w:b/>
          <w:bCs/>
          <w:sz w:val="24"/>
          <w:szCs w:val="24"/>
          <w:lang w:eastAsia="en-US"/>
        </w:rPr>
        <w:t xml:space="preserve">, </w:t>
      </w:r>
    </w:p>
    <w:p w14:paraId="54D71D92" w14:textId="0D9B26C9" w:rsidR="008F77D2" w:rsidRPr="008F77D2" w:rsidRDefault="004E6912" w:rsidP="00567177">
      <w:pPr>
        <w:pStyle w:val="Akapitzlist"/>
        <w:autoSpaceDE w:val="0"/>
        <w:autoSpaceDN w:val="0"/>
        <w:adjustRightInd w:val="0"/>
        <w:spacing w:before="0" w:after="0" w:line="276" w:lineRule="auto"/>
        <w:ind w:left="1134"/>
        <w:rPr>
          <w:rFonts w:ascii="Cambria" w:eastAsia="Calibri" w:hAnsi="Cambria" w:cs="Arial"/>
          <w:b/>
          <w:bCs/>
          <w:sz w:val="24"/>
          <w:szCs w:val="24"/>
          <w:lang w:eastAsia="en-US"/>
        </w:rPr>
      </w:pPr>
      <w:r>
        <w:rPr>
          <w:rFonts w:ascii="Cambria" w:eastAsia="Calibri" w:hAnsi="Cambria" w:cs="Arial"/>
          <w:b/>
          <w:bCs/>
          <w:sz w:val="24"/>
          <w:szCs w:val="24"/>
          <w:lang w:eastAsia="en-US"/>
        </w:rPr>
        <w:t>Ul. Szkolna 3</w:t>
      </w:r>
      <w:r w:rsidR="008F77D2" w:rsidRPr="008F77D2">
        <w:rPr>
          <w:rFonts w:ascii="Cambria" w:eastAsia="Calibri" w:hAnsi="Cambria" w:cs="Arial"/>
          <w:b/>
          <w:bCs/>
          <w:sz w:val="24"/>
          <w:szCs w:val="24"/>
          <w:lang w:eastAsia="en-US"/>
        </w:rPr>
        <w:t>,</w:t>
      </w:r>
    </w:p>
    <w:p w14:paraId="556D5F9F" w14:textId="1F0154D5" w:rsidR="004E6912" w:rsidRPr="004E6912" w:rsidRDefault="004E6912" w:rsidP="004E6912">
      <w:pPr>
        <w:pStyle w:val="Kolorowalistaakcent11"/>
        <w:autoSpaceDE w:val="0"/>
        <w:autoSpaceDN w:val="0"/>
        <w:adjustRightInd w:val="0"/>
        <w:spacing w:before="0" w:after="0" w:line="276" w:lineRule="auto"/>
        <w:ind w:left="1134"/>
        <w:rPr>
          <w:rFonts w:ascii="Cambria" w:hAnsi="Cambria" w:cs="Arial"/>
          <w:b/>
          <w:bCs/>
          <w:sz w:val="24"/>
          <w:szCs w:val="24"/>
          <w:lang w:eastAsia="en-US"/>
        </w:rPr>
      </w:pPr>
      <w:r>
        <w:rPr>
          <w:rFonts w:ascii="Cambria" w:hAnsi="Cambria" w:cs="Arial"/>
          <w:b/>
          <w:bCs/>
          <w:sz w:val="24"/>
          <w:szCs w:val="24"/>
          <w:lang w:eastAsia="en-US"/>
        </w:rPr>
        <w:t>97-350 Gorzkowice</w:t>
      </w:r>
    </w:p>
    <w:p w14:paraId="2E9741D6" w14:textId="406C0631" w:rsidR="00D9784D" w:rsidRPr="00D9387C" w:rsidRDefault="00D9784D" w:rsidP="000161A2">
      <w:pPr>
        <w:pStyle w:val="Kolorowalistaakcent11"/>
        <w:autoSpaceDE w:val="0"/>
        <w:autoSpaceDN w:val="0"/>
        <w:adjustRightInd w:val="0"/>
        <w:spacing w:before="0" w:after="0" w:line="276" w:lineRule="auto"/>
        <w:ind w:left="709"/>
        <w:rPr>
          <w:rFonts w:ascii="Cambria" w:hAnsi="Cambria" w:cs="Arial"/>
          <w:bCs/>
          <w:sz w:val="24"/>
          <w:szCs w:val="24"/>
          <w:lang w:eastAsia="en-US"/>
        </w:rPr>
      </w:pPr>
      <w:r w:rsidRPr="00184A06">
        <w:rPr>
          <w:rFonts w:ascii="Cambria" w:hAnsi="Cambria" w:cs="Arial"/>
          <w:bCs/>
          <w:sz w:val="24"/>
          <w:szCs w:val="24"/>
          <w:lang w:eastAsia="en-US"/>
        </w:rPr>
        <w:t>OFERTA</w:t>
      </w:r>
      <w:r w:rsidR="00381644">
        <w:rPr>
          <w:rFonts w:ascii="Cambria" w:hAnsi="Cambria" w:cs="Arial"/>
          <w:bCs/>
          <w:sz w:val="24"/>
          <w:szCs w:val="24"/>
          <w:lang w:eastAsia="en-US"/>
        </w:rPr>
        <w:t xml:space="preserve"> NA</w:t>
      </w:r>
      <w:r w:rsidRPr="00184A06">
        <w:rPr>
          <w:rFonts w:ascii="Cambria" w:hAnsi="Cambria" w:cs="Arial"/>
          <w:bCs/>
          <w:sz w:val="24"/>
          <w:szCs w:val="24"/>
          <w:lang w:eastAsia="en-US"/>
        </w:rPr>
        <w:t xml:space="preserve"> – </w:t>
      </w:r>
      <w:r w:rsidR="00381644">
        <w:rPr>
          <w:rFonts w:ascii="Cambria" w:hAnsi="Cambria" w:cs="Arial"/>
          <w:bCs/>
          <w:sz w:val="24"/>
          <w:szCs w:val="24"/>
          <w:lang w:eastAsia="en-US"/>
        </w:rPr>
        <w:t>„</w:t>
      </w:r>
      <w:r w:rsidR="00381644" w:rsidRPr="00381644">
        <w:rPr>
          <w:rFonts w:ascii="Cambria" w:hAnsi="Cambria" w:cs="Arial"/>
          <w:b/>
          <w:bCs/>
          <w:sz w:val="24"/>
          <w:szCs w:val="24"/>
          <w:lang w:eastAsia="en-US"/>
        </w:rPr>
        <w:t xml:space="preserve">Dostawę fabrycznie nowego, średniego samochodu ratowniczo-gaśniczego dla </w:t>
      </w:r>
      <w:r w:rsidR="000161A2">
        <w:rPr>
          <w:rFonts w:ascii="Cambria" w:hAnsi="Cambria" w:cs="Arial"/>
          <w:b/>
          <w:bCs/>
          <w:sz w:val="24"/>
          <w:szCs w:val="24"/>
        </w:rPr>
        <w:t>Ochotniczej Straży Pożarnej</w:t>
      </w:r>
      <w:r w:rsidR="00381644" w:rsidRPr="00381644">
        <w:rPr>
          <w:rFonts w:ascii="Cambria" w:hAnsi="Cambria" w:cs="Arial"/>
          <w:b/>
          <w:bCs/>
          <w:sz w:val="24"/>
          <w:szCs w:val="24"/>
          <w:lang w:eastAsia="en-US"/>
        </w:rPr>
        <w:t xml:space="preserve"> w</w:t>
      </w:r>
      <w:r w:rsidR="004E6912">
        <w:rPr>
          <w:rFonts w:ascii="Cambria" w:hAnsi="Cambria" w:cs="Arial"/>
          <w:b/>
          <w:bCs/>
          <w:sz w:val="24"/>
          <w:szCs w:val="24"/>
          <w:lang w:eastAsia="en-US"/>
        </w:rPr>
        <w:t xml:space="preserve"> Gorzkowicach </w:t>
      </w:r>
      <w:r w:rsidR="00A0623B">
        <w:rPr>
          <w:rFonts w:ascii="Cambria" w:hAnsi="Cambria" w:cs="Arial"/>
          <w:b/>
          <w:bCs/>
          <w:i/>
          <w:sz w:val="24"/>
          <w:szCs w:val="24"/>
          <w:lang w:eastAsia="en-US"/>
        </w:rPr>
        <w:t>”</w:t>
      </w:r>
      <w:r w:rsidRPr="00556196">
        <w:rPr>
          <w:rFonts w:ascii="Cambria" w:hAnsi="Cambria" w:cs="Arial"/>
          <w:bCs/>
          <w:i/>
          <w:sz w:val="24"/>
          <w:szCs w:val="24"/>
          <w:lang w:eastAsia="en-US"/>
        </w:rPr>
        <w:t xml:space="preserve"> </w:t>
      </w:r>
      <w:r w:rsidR="00D9387C">
        <w:rPr>
          <w:rFonts w:ascii="Cambria" w:hAnsi="Cambria" w:cs="Arial"/>
          <w:bCs/>
          <w:i/>
          <w:sz w:val="24"/>
          <w:szCs w:val="24"/>
          <w:lang w:eastAsia="en-US"/>
        </w:rPr>
        <w:br/>
      </w:r>
      <w:r w:rsidRPr="00556196">
        <w:rPr>
          <w:rFonts w:ascii="Cambria" w:hAnsi="Cambria" w:cs="Arial"/>
          <w:b/>
          <w:bCs/>
          <w:sz w:val="24"/>
          <w:szCs w:val="24"/>
          <w:lang w:eastAsia="en-US"/>
        </w:rPr>
        <w:t xml:space="preserve">- Znak sprawy: </w:t>
      </w:r>
      <w:r w:rsidR="00C928B4" w:rsidRPr="00C928B4">
        <w:rPr>
          <w:rFonts w:ascii="Cambria" w:hAnsi="Cambria" w:cs="Arial"/>
          <w:b/>
          <w:bCs/>
          <w:sz w:val="24"/>
          <w:szCs w:val="24"/>
          <w:lang w:eastAsia="en-US"/>
        </w:rPr>
        <w:t>ZP.</w:t>
      </w:r>
      <w:r w:rsidR="00AD437A">
        <w:rPr>
          <w:rFonts w:ascii="Cambria" w:hAnsi="Cambria" w:cs="Arial"/>
          <w:b/>
          <w:bCs/>
          <w:sz w:val="24"/>
          <w:szCs w:val="24"/>
          <w:lang w:eastAsia="en-US"/>
        </w:rPr>
        <w:t>271.</w:t>
      </w:r>
      <w:r w:rsidR="002B260A">
        <w:rPr>
          <w:rFonts w:ascii="Cambria" w:hAnsi="Cambria" w:cs="Arial"/>
          <w:b/>
          <w:bCs/>
          <w:sz w:val="24"/>
          <w:szCs w:val="24"/>
          <w:lang w:eastAsia="en-US"/>
        </w:rPr>
        <w:t>9</w:t>
      </w:r>
      <w:r w:rsidR="004E6912">
        <w:rPr>
          <w:rFonts w:ascii="Cambria" w:hAnsi="Cambria" w:cs="Arial"/>
          <w:b/>
          <w:bCs/>
          <w:sz w:val="24"/>
          <w:szCs w:val="24"/>
          <w:lang w:eastAsia="en-US"/>
        </w:rPr>
        <w:t>.2019</w:t>
      </w:r>
      <w:r w:rsidR="00D9387C">
        <w:rPr>
          <w:rFonts w:ascii="Cambria" w:hAnsi="Cambria" w:cs="Arial"/>
          <w:bCs/>
          <w:sz w:val="24"/>
          <w:szCs w:val="24"/>
          <w:lang w:eastAsia="en-US"/>
        </w:rPr>
        <w:t>;</w:t>
      </w:r>
    </w:p>
    <w:p w14:paraId="7BC568BC" w14:textId="7A616792" w:rsidR="00D9784D" w:rsidRPr="00556196" w:rsidRDefault="00D9784D" w:rsidP="00567177">
      <w:pPr>
        <w:pStyle w:val="Kolorowalistaakcent11"/>
        <w:numPr>
          <w:ilvl w:val="0"/>
          <w:numId w:val="9"/>
        </w:numPr>
        <w:autoSpaceDE w:val="0"/>
        <w:autoSpaceDN w:val="0"/>
        <w:adjustRightInd w:val="0"/>
        <w:spacing w:before="0" w:after="0" w:line="276" w:lineRule="auto"/>
        <w:ind w:left="1134" w:hanging="425"/>
        <w:rPr>
          <w:rFonts w:ascii="Cambria" w:hAnsi="Cambria" w:cs="Arial"/>
          <w:bCs/>
          <w:sz w:val="24"/>
          <w:szCs w:val="24"/>
          <w:lang w:eastAsia="en-US"/>
        </w:rPr>
      </w:pPr>
      <w:r w:rsidRPr="00556196">
        <w:rPr>
          <w:rFonts w:ascii="Cambria" w:hAnsi="Cambria" w:cs="Arial"/>
          <w:bCs/>
          <w:sz w:val="24"/>
          <w:szCs w:val="24"/>
          <w:lang w:eastAsia="en-US"/>
        </w:rPr>
        <w:t>Nie otwierać przed dniem</w:t>
      </w:r>
      <w:r w:rsidR="00711570">
        <w:rPr>
          <w:rFonts w:ascii="Cambria" w:hAnsi="Cambria" w:cs="Arial"/>
          <w:b/>
          <w:bCs/>
          <w:sz w:val="24"/>
          <w:szCs w:val="24"/>
        </w:rPr>
        <w:t xml:space="preserve"> 29</w:t>
      </w:r>
      <w:r w:rsidR="0030467D">
        <w:rPr>
          <w:rFonts w:ascii="Cambria" w:hAnsi="Cambria" w:cs="Arial"/>
          <w:b/>
          <w:bCs/>
          <w:sz w:val="24"/>
          <w:szCs w:val="24"/>
        </w:rPr>
        <w:t xml:space="preserve"> sierpnia 2019</w:t>
      </w:r>
      <w:r w:rsidRPr="00556196">
        <w:rPr>
          <w:rFonts w:ascii="Cambria" w:hAnsi="Cambria" w:cs="Arial"/>
          <w:b/>
          <w:bCs/>
          <w:sz w:val="24"/>
          <w:szCs w:val="24"/>
          <w:lang w:eastAsia="en-US"/>
        </w:rPr>
        <w:t>r. do godz. 1</w:t>
      </w:r>
      <w:r w:rsidR="006E1470">
        <w:rPr>
          <w:rFonts w:ascii="Cambria" w:hAnsi="Cambria" w:cs="Arial"/>
          <w:b/>
          <w:bCs/>
          <w:sz w:val="24"/>
          <w:szCs w:val="24"/>
          <w:lang w:eastAsia="en-US"/>
        </w:rPr>
        <w:t>0</w:t>
      </w:r>
      <w:r w:rsidR="0030467D">
        <w:rPr>
          <w:rFonts w:ascii="Cambria" w:hAnsi="Cambria" w:cs="Arial"/>
          <w:b/>
          <w:bCs/>
          <w:sz w:val="24"/>
          <w:szCs w:val="24"/>
          <w:lang w:eastAsia="en-US"/>
        </w:rPr>
        <w:t>:0</w:t>
      </w:r>
      <w:r w:rsidRPr="00556196">
        <w:rPr>
          <w:rFonts w:ascii="Cambria" w:hAnsi="Cambria" w:cs="Arial"/>
          <w:b/>
          <w:bCs/>
          <w:sz w:val="24"/>
          <w:szCs w:val="24"/>
          <w:lang w:eastAsia="en-US"/>
        </w:rPr>
        <w:t>5</w:t>
      </w:r>
      <w:r w:rsidR="00D9387C">
        <w:rPr>
          <w:rFonts w:ascii="Cambria" w:hAnsi="Cambria" w:cs="Arial"/>
          <w:bCs/>
          <w:sz w:val="24"/>
          <w:szCs w:val="24"/>
          <w:lang w:eastAsia="en-US"/>
        </w:rPr>
        <w:t>.</w:t>
      </w:r>
    </w:p>
    <w:p w14:paraId="5F4FE4C3" w14:textId="2F0FE049" w:rsidR="00D9784D" w:rsidRPr="00556196" w:rsidRDefault="00233C52" w:rsidP="00567177">
      <w:pPr>
        <w:widowControl w:val="0"/>
        <w:numPr>
          <w:ilvl w:val="1"/>
          <w:numId w:val="24"/>
        </w:numPr>
        <w:spacing w:line="276" w:lineRule="auto"/>
        <w:jc w:val="both"/>
        <w:outlineLvl w:val="3"/>
        <w:rPr>
          <w:rFonts w:ascii="Cambria" w:hAnsi="Cambria" w:cs="Arial"/>
          <w:bCs/>
        </w:rPr>
      </w:pPr>
      <w:r>
        <w:rPr>
          <w:rFonts w:ascii="Cambria" w:hAnsi="Cambria" w:cs="Arial"/>
          <w:bCs/>
        </w:rPr>
        <w:t>Zamawiający</w:t>
      </w:r>
      <w:r w:rsidR="00D9784D" w:rsidRPr="00556196">
        <w:rPr>
          <w:rFonts w:ascii="Cambria" w:hAnsi="Cambria" w:cs="Arial"/>
          <w:bCs/>
        </w:rPr>
        <w:t xml:space="preserve"> nie ponosi odpowiedzialności za nieprawidłowe oznakowanie koperty.</w:t>
      </w:r>
    </w:p>
    <w:tbl>
      <w:tblPr>
        <w:tblW w:w="0" w:type="auto"/>
        <w:tblInd w:w="108" w:type="dxa"/>
        <w:tblBorders>
          <w:bottom w:val="single" w:sz="4" w:space="0" w:color="auto"/>
        </w:tblBorders>
        <w:tblLook w:val="00A0" w:firstRow="1" w:lastRow="0" w:firstColumn="1" w:lastColumn="0" w:noHBand="0" w:noVBand="0"/>
      </w:tblPr>
      <w:tblGrid>
        <w:gridCol w:w="8964"/>
      </w:tblGrid>
      <w:tr w:rsidR="00D9784D" w:rsidRPr="00556196" w14:paraId="68EDA168" w14:textId="77777777" w:rsidTr="009F087A">
        <w:tc>
          <w:tcPr>
            <w:tcW w:w="9102" w:type="dxa"/>
            <w:tcBorders>
              <w:bottom w:val="single" w:sz="4" w:space="0" w:color="auto"/>
            </w:tcBorders>
          </w:tcPr>
          <w:p w14:paraId="1707FF68" w14:textId="77777777" w:rsidR="00D9784D" w:rsidRPr="00556196" w:rsidRDefault="00D9784D" w:rsidP="00956E77">
            <w:pPr>
              <w:suppressAutoHyphens/>
              <w:spacing w:line="276" w:lineRule="auto"/>
              <w:contextualSpacing/>
              <w:jc w:val="center"/>
              <w:textAlignment w:val="baseline"/>
              <w:rPr>
                <w:rFonts w:ascii="Cambria" w:hAnsi="Cambria"/>
                <w:sz w:val="26"/>
                <w:szCs w:val="26"/>
              </w:rPr>
            </w:pPr>
            <w:r w:rsidRPr="00556196">
              <w:rPr>
                <w:rFonts w:ascii="Cambria" w:hAnsi="Cambria"/>
                <w:sz w:val="26"/>
                <w:szCs w:val="26"/>
              </w:rPr>
              <w:t>Rozdział 14</w:t>
            </w:r>
          </w:p>
          <w:p w14:paraId="28DE0835" w14:textId="77777777" w:rsidR="00D9784D" w:rsidRPr="00556196" w:rsidRDefault="00D9784D" w:rsidP="00956E77">
            <w:pPr>
              <w:suppressAutoHyphens/>
              <w:spacing w:line="276" w:lineRule="auto"/>
              <w:contextualSpacing/>
              <w:jc w:val="center"/>
              <w:textAlignment w:val="baseline"/>
              <w:rPr>
                <w:rFonts w:ascii="Cambria" w:hAnsi="Cambria"/>
              </w:rPr>
            </w:pPr>
            <w:r w:rsidRPr="00556196">
              <w:rPr>
                <w:rFonts w:ascii="Cambria" w:hAnsi="Cambria"/>
                <w:b/>
                <w:sz w:val="26"/>
                <w:szCs w:val="26"/>
              </w:rPr>
              <w:t>SKŁADANIE I OTWARCIE OFERT</w:t>
            </w:r>
          </w:p>
        </w:tc>
      </w:tr>
    </w:tbl>
    <w:p w14:paraId="7F560FE8" w14:textId="77777777" w:rsidR="00D9784D" w:rsidRDefault="00D9784D" w:rsidP="00BE42AE">
      <w:pPr>
        <w:pStyle w:val="Kolorowalistaakcent11"/>
        <w:widowControl w:val="0"/>
        <w:spacing w:before="0" w:after="0" w:line="276" w:lineRule="auto"/>
        <w:ind w:left="340"/>
        <w:contextualSpacing w:val="0"/>
        <w:outlineLvl w:val="3"/>
        <w:rPr>
          <w:rFonts w:ascii="Cambria" w:hAnsi="Cambria" w:cs="Arial"/>
          <w:bCs/>
          <w:sz w:val="24"/>
          <w:szCs w:val="24"/>
          <w:lang w:eastAsia="pl-PL"/>
        </w:rPr>
      </w:pPr>
    </w:p>
    <w:p w14:paraId="23AD4486" w14:textId="77777777" w:rsidR="00BF06C1" w:rsidRPr="00556196" w:rsidRDefault="00BF06C1" w:rsidP="00BE42AE">
      <w:pPr>
        <w:pStyle w:val="Kolorowalistaakcent11"/>
        <w:widowControl w:val="0"/>
        <w:spacing w:before="0" w:after="0" w:line="276" w:lineRule="auto"/>
        <w:ind w:left="340"/>
        <w:contextualSpacing w:val="0"/>
        <w:outlineLvl w:val="3"/>
        <w:rPr>
          <w:rFonts w:ascii="Cambria" w:hAnsi="Cambria" w:cs="Arial"/>
          <w:bCs/>
          <w:vanish/>
          <w:sz w:val="24"/>
          <w:szCs w:val="24"/>
          <w:lang w:eastAsia="pl-PL"/>
        </w:rPr>
      </w:pPr>
    </w:p>
    <w:p w14:paraId="492A8B4A" w14:textId="41E0DDD3" w:rsidR="00D9784D" w:rsidRPr="00BE42AE" w:rsidRDefault="00D9784D" w:rsidP="00266E77">
      <w:pPr>
        <w:pStyle w:val="Akapitzlist"/>
        <w:widowControl w:val="0"/>
        <w:numPr>
          <w:ilvl w:val="1"/>
          <w:numId w:val="29"/>
        </w:numPr>
        <w:spacing w:line="276" w:lineRule="auto"/>
        <w:outlineLvl w:val="3"/>
        <w:rPr>
          <w:rFonts w:ascii="Cambria" w:hAnsi="Cambria" w:cs="Arial"/>
          <w:bCs/>
        </w:rPr>
      </w:pPr>
      <w:r w:rsidRPr="00BE42AE">
        <w:rPr>
          <w:rFonts w:ascii="Cambria" w:hAnsi="Cambria" w:cs="Arial"/>
          <w:bCs/>
          <w:sz w:val="24"/>
          <w:szCs w:val="24"/>
        </w:rPr>
        <w:t xml:space="preserve">Ofertę wraz z dokumentami, o których mowa w </w:t>
      </w:r>
      <w:r w:rsidRPr="00BE42AE">
        <w:rPr>
          <w:rFonts w:ascii="Cambria" w:hAnsi="Cambria" w:cs="Arial"/>
          <w:bCs/>
          <w:color w:val="000000"/>
          <w:sz w:val="24"/>
          <w:szCs w:val="24"/>
        </w:rPr>
        <w:t>pkt. 13.15</w:t>
      </w:r>
      <w:r w:rsidR="007E786A">
        <w:rPr>
          <w:rFonts w:ascii="Cambria" w:hAnsi="Cambria" w:cs="Arial"/>
          <w:bCs/>
          <w:color w:val="000000"/>
          <w:sz w:val="24"/>
          <w:szCs w:val="24"/>
        </w:rPr>
        <w:t xml:space="preserve"> SIWZ</w:t>
      </w:r>
      <w:r w:rsidRPr="00BE42AE">
        <w:rPr>
          <w:rFonts w:ascii="Cambria" w:hAnsi="Cambria" w:cs="Arial"/>
          <w:bCs/>
          <w:sz w:val="24"/>
          <w:szCs w:val="24"/>
        </w:rPr>
        <w:t xml:space="preserve"> należy złożyć </w:t>
      </w:r>
      <w:r w:rsidRPr="00BE42AE">
        <w:rPr>
          <w:rFonts w:ascii="Cambria" w:hAnsi="Cambria" w:cs="Arial"/>
          <w:bCs/>
          <w:sz w:val="24"/>
          <w:szCs w:val="24"/>
        </w:rPr>
        <w:lastRenderedPageBreak/>
        <w:t>w</w:t>
      </w:r>
      <w:r w:rsidR="0055188C">
        <w:rPr>
          <w:rFonts w:ascii="Cambria" w:hAnsi="Cambria" w:cs="Arial"/>
          <w:bCs/>
          <w:sz w:val="24"/>
          <w:szCs w:val="24"/>
        </w:rPr>
        <w:t> </w:t>
      </w:r>
      <w:r w:rsidRPr="00BE42AE">
        <w:rPr>
          <w:rFonts w:ascii="Cambria" w:hAnsi="Cambria" w:cs="Arial"/>
          <w:bCs/>
          <w:sz w:val="24"/>
          <w:szCs w:val="24"/>
        </w:rPr>
        <w:t xml:space="preserve">terminie </w:t>
      </w:r>
      <w:r w:rsidRPr="00BE42AE">
        <w:rPr>
          <w:rFonts w:ascii="Cambria" w:hAnsi="Cambria" w:cs="Arial"/>
          <w:b/>
          <w:bCs/>
          <w:sz w:val="24"/>
          <w:szCs w:val="24"/>
        </w:rPr>
        <w:t>do dnia</w:t>
      </w:r>
      <w:r w:rsidR="00711570">
        <w:rPr>
          <w:rFonts w:ascii="Cambria" w:hAnsi="Cambria" w:cs="Arial"/>
          <w:b/>
          <w:bCs/>
          <w:sz w:val="24"/>
          <w:szCs w:val="24"/>
        </w:rPr>
        <w:t xml:space="preserve"> 29</w:t>
      </w:r>
      <w:r w:rsidR="0030467D">
        <w:rPr>
          <w:rFonts w:ascii="Cambria" w:hAnsi="Cambria" w:cs="Arial"/>
          <w:b/>
          <w:bCs/>
          <w:sz w:val="24"/>
          <w:szCs w:val="24"/>
        </w:rPr>
        <w:t xml:space="preserve"> sierpnia 2019</w:t>
      </w:r>
      <w:r w:rsidR="00D9387C">
        <w:rPr>
          <w:rFonts w:ascii="Cambria" w:hAnsi="Cambria" w:cs="Arial"/>
          <w:b/>
          <w:bCs/>
          <w:sz w:val="24"/>
          <w:szCs w:val="24"/>
        </w:rPr>
        <w:t xml:space="preserve"> </w:t>
      </w:r>
      <w:r w:rsidR="00381644" w:rsidRPr="00556196">
        <w:rPr>
          <w:rFonts w:ascii="Cambria" w:hAnsi="Cambria" w:cs="Arial"/>
          <w:b/>
          <w:bCs/>
          <w:sz w:val="24"/>
          <w:szCs w:val="24"/>
          <w:lang w:eastAsia="en-US"/>
        </w:rPr>
        <w:t xml:space="preserve">r. </w:t>
      </w:r>
      <w:r w:rsidRPr="00BE42AE">
        <w:rPr>
          <w:rFonts w:ascii="Cambria" w:hAnsi="Cambria" w:cs="Arial"/>
          <w:b/>
          <w:bCs/>
          <w:sz w:val="24"/>
          <w:szCs w:val="24"/>
        </w:rPr>
        <w:t>do godz. 1</w:t>
      </w:r>
      <w:r w:rsidR="009577D7" w:rsidRPr="00BE42AE">
        <w:rPr>
          <w:rFonts w:ascii="Cambria" w:hAnsi="Cambria" w:cs="Arial"/>
          <w:b/>
          <w:bCs/>
          <w:sz w:val="24"/>
          <w:szCs w:val="24"/>
        </w:rPr>
        <w:t>0</w:t>
      </w:r>
      <w:r w:rsidRPr="00BE42AE">
        <w:rPr>
          <w:rFonts w:ascii="Cambria" w:hAnsi="Cambria" w:cs="Arial"/>
          <w:b/>
          <w:bCs/>
          <w:sz w:val="24"/>
          <w:szCs w:val="24"/>
        </w:rPr>
        <w:t>:00</w:t>
      </w:r>
      <w:r w:rsidRPr="00BE42AE">
        <w:rPr>
          <w:rFonts w:ascii="Cambria" w:hAnsi="Cambria" w:cs="Arial"/>
          <w:bCs/>
          <w:sz w:val="24"/>
          <w:szCs w:val="24"/>
        </w:rPr>
        <w:t xml:space="preserve"> w siedzibie:</w:t>
      </w:r>
    </w:p>
    <w:p w14:paraId="002E8215" w14:textId="5C924298" w:rsidR="00F302A5" w:rsidRDefault="00F302A5" w:rsidP="00F302A5">
      <w:pPr>
        <w:widowControl w:val="0"/>
        <w:spacing w:line="276" w:lineRule="auto"/>
        <w:ind w:left="720"/>
        <w:jc w:val="both"/>
        <w:outlineLvl w:val="3"/>
        <w:rPr>
          <w:rFonts w:ascii="Cambria" w:hAnsi="Cambria" w:cs="Arial"/>
          <w:b/>
          <w:bCs/>
        </w:rPr>
      </w:pPr>
      <w:r w:rsidRPr="000E69AC">
        <w:rPr>
          <w:rFonts w:ascii="Cambria" w:hAnsi="Cambria" w:cs="Arial"/>
          <w:b/>
          <w:bCs/>
        </w:rPr>
        <w:t>Urz</w:t>
      </w:r>
      <w:r>
        <w:rPr>
          <w:rFonts w:ascii="Cambria" w:hAnsi="Cambria" w:cs="Arial"/>
          <w:b/>
          <w:bCs/>
        </w:rPr>
        <w:t>ę</w:t>
      </w:r>
      <w:r w:rsidRPr="000E69AC">
        <w:rPr>
          <w:rFonts w:ascii="Cambria" w:hAnsi="Cambria" w:cs="Arial"/>
          <w:b/>
          <w:bCs/>
        </w:rPr>
        <w:t>du Gminy</w:t>
      </w:r>
      <w:r w:rsidR="004E6912">
        <w:rPr>
          <w:rFonts w:ascii="Cambria" w:hAnsi="Cambria" w:cs="Arial"/>
          <w:b/>
          <w:bCs/>
        </w:rPr>
        <w:t xml:space="preserve"> Gorzkowice</w:t>
      </w:r>
    </w:p>
    <w:p w14:paraId="13411E32" w14:textId="3A30F641" w:rsidR="00F302A5" w:rsidRDefault="004E6912" w:rsidP="00F302A5">
      <w:pPr>
        <w:widowControl w:val="0"/>
        <w:spacing w:line="276" w:lineRule="auto"/>
        <w:ind w:left="720"/>
        <w:jc w:val="both"/>
        <w:outlineLvl w:val="3"/>
        <w:rPr>
          <w:rFonts w:ascii="Cambria" w:hAnsi="Cambria" w:cs="Arial"/>
          <w:b/>
          <w:bCs/>
        </w:rPr>
      </w:pPr>
      <w:r>
        <w:rPr>
          <w:rFonts w:ascii="Cambria" w:hAnsi="Cambria" w:cs="Arial"/>
          <w:b/>
          <w:bCs/>
        </w:rPr>
        <w:t xml:space="preserve">Ul. Szkolna 3 </w:t>
      </w:r>
      <w:r w:rsidR="00F302A5" w:rsidRPr="000E69AC">
        <w:rPr>
          <w:rFonts w:ascii="Cambria" w:hAnsi="Cambria" w:cs="Arial"/>
          <w:b/>
          <w:bCs/>
        </w:rPr>
        <w:t xml:space="preserve">, </w:t>
      </w:r>
    </w:p>
    <w:p w14:paraId="2D910006" w14:textId="6FA1DF9D" w:rsidR="004E6912" w:rsidRDefault="004E6912" w:rsidP="00F302A5">
      <w:pPr>
        <w:widowControl w:val="0"/>
        <w:spacing w:line="276" w:lineRule="auto"/>
        <w:ind w:left="720"/>
        <w:jc w:val="both"/>
        <w:outlineLvl w:val="3"/>
        <w:rPr>
          <w:rFonts w:ascii="Cambria" w:hAnsi="Cambria" w:cs="Arial"/>
          <w:b/>
          <w:bCs/>
        </w:rPr>
      </w:pPr>
      <w:r>
        <w:rPr>
          <w:rFonts w:ascii="Cambria" w:hAnsi="Cambria" w:cs="Arial"/>
          <w:b/>
          <w:bCs/>
        </w:rPr>
        <w:t>97-350 Gorzkowice</w:t>
      </w:r>
    </w:p>
    <w:p w14:paraId="07E1C243" w14:textId="5A65B55C" w:rsidR="00F302A5" w:rsidRDefault="00F302A5" w:rsidP="00F302A5">
      <w:pPr>
        <w:widowControl w:val="0"/>
        <w:spacing w:line="276" w:lineRule="auto"/>
        <w:ind w:left="720"/>
        <w:jc w:val="both"/>
        <w:outlineLvl w:val="3"/>
        <w:rPr>
          <w:rFonts w:ascii="Cambria" w:hAnsi="Cambria" w:cs="Arial"/>
          <w:b/>
          <w:bCs/>
        </w:rPr>
      </w:pPr>
      <w:r w:rsidRPr="0092412C">
        <w:rPr>
          <w:rFonts w:ascii="Cambria" w:hAnsi="Cambria" w:cs="Arial"/>
          <w:b/>
          <w:bCs/>
        </w:rPr>
        <w:t xml:space="preserve">(sekretariat). </w:t>
      </w:r>
    </w:p>
    <w:p w14:paraId="7AE6405B" w14:textId="77777777" w:rsidR="00D9784D" w:rsidRPr="006C2548" w:rsidRDefault="00D9784D" w:rsidP="00266E77">
      <w:pPr>
        <w:pStyle w:val="Akapitzlist"/>
        <w:widowControl w:val="0"/>
        <w:numPr>
          <w:ilvl w:val="1"/>
          <w:numId w:val="29"/>
        </w:numPr>
        <w:spacing w:line="276" w:lineRule="auto"/>
        <w:outlineLvl w:val="3"/>
        <w:rPr>
          <w:rFonts w:ascii="Cambria" w:hAnsi="Cambria" w:cs="Arial"/>
          <w:bCs/>
          <w:sz w:val="24"/>
          <w:szCs w:val="24"/>
        </w:rPr>
      </w:pPr>
      <w:r w:rsidRPr="006C2548">
        <w:rPr>
          <w:rFonts w:ascii="Cambria" w:hAnsi="Cambria" w:cs="Arial"/>
          <w:bCs/>
          <w:sz w:val="24"/>
          <w:szCs w:val="24"/>
        </w:rPr>
        <w:t>Godziny urzędowania określono w pkt. 1.1. niniejszej SIWZ.</w:t>
      </w:r>
    </w:p>
    <w:p w14:paraId="6E3FCFDA" w14:textId="77777777" w:rsidR="00D9784D" w:rsidRPr="006C2548" w:rsidRDefault="00D9784D" w:rsidP="00266E77">
      <w:pPr>
        <w:widowControl w:val="0"/>
        <w:numPr>
          <w:ilvl w:val="1"/>
          <w:numId w:val="29"/>
        </w:numPr>
        <w:spacing w:line="276" w:lineRule="auto"/>
        <w:jc w:val="both"/>
        <w:outlineLvl w:val="3"/>
        <w:rPr>
          <w:rFonts w:ascii="Cambria" w:hAnsi="Cambria" w:cs="Arial"/>
          <w:bCs/>
        </w:rPr>
      </w:pPr>
      <w:r w:rsidRPr="006C2548">
        <w:rPr>
          <w:rFonts w:ascii="Cambria" w:hAnsi="Cambria" w:cs="Arial"/>
          <w:b/>
          <w:bCs/>
        </w:rPr>
        <w:t>Uwaga:</w:t>
      </w:r>
      <w:r w:rsidRPr="006C2548">
        <w:rPr>
          <w:rFonts w:ascii="Cambria" w:hAnsi="Cambria" w:cs="Arial"/>
          <w:bCs/>
        </w:rPr>
        <w:t xml:space="preserve"> </w:t>
      </w:r>
      <w:r w:rsidRPr="006C2548">
        <w:rPr>
          <w:rFonts w:ascii="Cambria" w:hAnsi="Cambria" w:cs="Arial"/>
          <w:bCs/>
          <w:u w:val="single"/>
        </w:rPr>
        <w:t xml:space="preserve">Decydujące znaczenie dla zachowania terminu składania ofert ma data </w:t>
      </w:r>
      <w:r w:rsidRPr="006C2548">
        <w:rPr>
          <w:rFonts w:ascii="Cambria" w:hAnsi="Cambria" w:cs="Arial"/>
          <w:bCs/>
          <w:u w:val="single"/>
        </w:rPr>
        <w:br/>
        <w:t>i godzina wpływu oferty w miejsce wskazane w pkt. 14.1, a nie data jej wysłania przesyłką pocztową lub kurierską</w:t>
      </w:r>
      <w:r w:rsidRPr="006C2548">
        <w:rPr>
          <w:rFonts w:ascii="Cambria" w:hAnsi="Cambria" w:cs="Arial"/>
          <w:bCs/>
        </w:rPr>
        <w:t>.</w:t>
      </w:r>
    </w:p>
    <w:p w14:paraId="2115D482" w14:textId="5D372F69" w:rsidR="00D9784D" w:rsidRDefault="00D9784D" w:rsidP="00266E77">
      <w:pPr>
        <w:widowControl w:val="0"/>
        <w:numPr>
          <w:ilvl w:val="1"/>
          <w:numId w:val="29"/>
        </w:numPr>
        <w:spacing w:line="276" w:lineRule="auto"/>
        <w:jc w:val="both"/>
        <w:outlineLvl w:val="3"/>
        <w:rPr>
          <w:rFonts w:ascii="Cambria" w:hAnsi="Cambria" w:cs="Arial"/>
          <w:bCs/>
        </w:rPr>
      </w:pPr>
      <w:r w:rsidRPr="006C2548">
        <w:rPr>
          <w:rFonts w:ascii="Cambria" w:hAnsi="Cambria" w:cs="Arial"/>
          <w:bCs/>
        </w:rPr>
        <w:t xml:space="preserve">Otwarcie </w:t>
      </w:r>
      <w:r w:rsidRPr="00556196">
        <w:rPr>
          <w:rFonts w:ascii="Cambria" w:hAnsi="Cambria" w:cs="Arial"/>
          <w:bCs/>
        </w:rPr>
        <w:t>ofert nastąpi w dniu</w:t>
      </w:r>
      <w:r w:rsidR="00711570">
        <w:rPr>
          <w:rFonts w:ascii="Cambria" w:hAnsi="Cambria" w:cs="Arial"/>
          <w:b/>
          <w:bCs/>
        </w:rPr>
        <w:t xml:space="preserve"> 29</w:t>
      </w:r>
      <w:r w:rsidR="0030467D">
        <w:rPr>
          <w:rFonts w:ascii="Cambria" w:hAnsi="Cambria" w:cs="Arial"/>
          <w:b/>
          <w:bCs/>
        </w:rPr>
        <w:t xml:space="preserve"> sierpnia 2019</w:t>
      </w:r>
      <w:r w:rsidR="00381644" w:rsidRPr="00556196">
        <w:rPr>
          <w:rFonts w:ascii="Cambria" w:hAnsi="Cambria" w:cs="Arial"/>
          <w:b/>
          <w:bCs/>
          <w:lang w:eastAsia="en-US"/>
        </w:rPr>
        <w:t xml:space="preserve">r. </w:t>
      </w:r>
      <w:r w:rsidRPr="00556196">
        <w:rPr>
          <w:rFonts w:ascii="Cambria" w:hAnsi="Cambria" w:cs="Arial"/>
          <w:b/>
          <w:bCs/>
        </w:rPr>
        <w:t>o godz. 1</w:t>
      </w:r>
      <w:r w:rsidR="009577D7">
        <w:rPr>
          <w:rFonts w:ascii="Cambria" w:hAnsi="Cambria" w:cs="Arial"/>
          <w:b/>
          <w:bCs/>
        </w:rPr>
        <w:t>0</w:t>
      </w:r>
      <w:r w:rsidR="0030467D">
        <w:rPr>
          <w:rFonts w:ascii="Cambria" w:hAnsi="Cambria" w:cs="Arial"/>
          <w:b/>
          <w:bCs/>
        </w:rPr>
        <w:t>:0</w:t>
      </w:r>
      <w:r w:rsidRPr="00556196">
        <w:rPr>
          <w:rFonts w:ascii="Cambria" w:hAnsi="Cambria" w:cs="Arial"/>
          <w:b/>
          <w:bCs/>
        </w:rPr>
        <w:t xml:space="preserve">5 </w:t>
      </w:r>
      <w:r w:rsidRPr="00556196">
        <w:rPr>
          <w:rFonts w:ascii="Cambria" w:hAnsi="Cambria" w:cs="Arial"/>
          <w:bCs/>
        </w:rPr>
        <w:t>w siedzibie:</w:t>
      </w:r>
    </w:p>
    <w:p w14:paraId="50CCA705" w14:textId="77777777" w:rsidR="004E6912" w:rsidRDefault="004E6912" w:rsidP="004E6912">
      <w:pPr>
        <w:widowControl w:val="0"/>
        <w:spacing w:line="276" w:lineRule="auto"/>
        <w:ind w:left="720"/>
        <w:jc w:val="both"/>
        <w:outlineLvl w:val="3"/>
        <w:rPr>
          <w:rFonts w:ascii="Cambria" w:hAnsi="Cambria" w:cs="Arial"/>
          <w:b/>
          <w:bCs/>
        </w:rPr>
      </w:pPr>
      <w:r w:rsidRPr="000E69AC">
        <w:rPr>
          <w:rFonts w:ascii="Cambria" w:hAnsi="Cambria" w:cs="Arial"/>
          <w:b/>
          <w:bCs/>
        </w:rPr>
        <w:t>Urz</w:t>
      </w:r>
      <w:r>
        <w:rPr>
          <w:rFonts w:ascii="Cambria" w:hAnsi="Cambria" w:cs="Arial"/>
          <w:b/>
          <w:bCs/>
        </w:rPr>
        <w:t>ę</w:t>
      </w:r>
      <w:r w:rsidRPr="000E69AC">
        <w:rPr>
          <w:rFonts w:ascii="Cambria" w:hAnsi="Cambria" w:cs="Arial"/>
          <w:b/>
          <w:bCs/>
        </w:rPr>
        <w:t>du Gminy</w:t>
      </w:r>
      <w:r>
        <w:rPr>
          <w:rFonts w:ascii="Cambria" w:hAnsi="Cambria" w:cs="Arial"/>
          <w:b/>
          <w:bCs/>
        </w:rPr>
        <w:t xml:space="preserve"> Gorzkowice</w:t>
      </w:r>
    </w:p>
    <w:p w14:paraId="56305537" w14:textId="77777777" w:rsidR="004E6912" w:rsidRDefault="004E6912" w:rsidP="004E6912">
      <w:pPr>
        <w:widowControl w:val="0"/>
        <w:spacing w:line="276" w:lineRule="auto"/>
        <w:ind w:left="720"/>
        <w:jc w:val="both"/>
        <w:outlineLvl w:val="3"/>
        <w:rPr>
          <w:rFonts w:ascii="Cambria" w:hAnsi="Cambria" w:cs="Arial"/>
          <w:b/>
          <w:bCs/>
        </w:rPr>
      </w:pPr>
      <w:r>
        <w:rPr>
          <w:rFonts w:ascii="Cambria" w:hAnsi="Cambria" w:cs="Arial"/>
          <w:b/>
          <w:bCs/>
        </w:rPr>
        <w:t xml:space="preserve">Ul. Szkolna 3 </w:t>
      </w:r>
      <w:r w:rsidRPr="000E69AC">
        <w:rPr>
          <w:rFonts w:ascii="Cambria" w:hAnsi="Cambria" w:cs="Arial"/>
          <w:b/>
          <w:bCs/>
        </w:rPr>
        <w:t xml:space="preserve">, </w:t>
      </w:r>
    </w:p>
    <w:p w14:paraId="3DE53E2F" w14:textId="315562ED" w:rsidR="004E6912" w:rsidRPr="004E6912" w:rsidRDefault="004E6912" w:rsidP="004E6912">
      <w:pPr>
        <w:widowControl w:val="0"/>
        <w:spacing w:line="276" w:lineRule="auto"/>
        <w:ind w:left="720"/>
        <w:jc w:val="both"/>
        <w:outlineLvl w:val="3"/>
        <w:rPr>
          <w:rFonts w:ascii="Cambria" w:hAnsi="Cambria" w:cs="Arial"/>
          <w:b/>
          <w:bCs/>
        </w:rPr>
      </w:pPr>
      <w:r>
        <w:rPr>
          <w:rFonts w:ascii="Cambria" w:hAnsi="Cambria" w:cs="Arial"/>
          <w:b/>
          <w:bCs/>
        </w:rPr>
        <w:t>97-350 Gorzkowice</w:t>
      </w:r>
    </w:p>
    <w:p w14:paraId="17C72D78" w14:textId="0AEB7FB0" w:rsidR="00BF06C1" w:rsidRDefault="00BF06C1" w:rsidP="00BF06C1">
      <w:pPr>
        <w:widowControl w:val="0"/>
        <w:spacing w:line="276" w:lineRule="auto"/>
        <w:ind w:left="720"/>
        <w:jc w:val="both"/>
        <w:outlineLvl w:val="3"/>
        <w:rPr>
          <w:rFonts w:ascii="Cambria" w:hAnsi="Cambria" w:cs="Arial"/>
          <w:bCs/>
        </w:rPr>
      </w:pPr>
      <w:r>
        <w:rPr>
          <w:rFonts w:ascii="Cambria" w:hAnsi="Cambria" w:cs="Arial"/>
          <w:b/>
          <w:bCs/>
        </w:rPr>
        <w:t>(sala</w:t>
      </w:r>
      <w:r w:rsidRPr="000E69AC">
        <w:rPr>
          <w:rFonts w:ascii="Cambria" w:hAnsi="Cambria" w:cs="Arial"/>
          <w:b/>
          <w:bCs/>
        </w:rPr>
        <w:t xml:space="preserve"> konferencyjn</w:t>
      </w:r>
      <w:r>
        <w:rPr>
          <w:rFonts w:ascii="Cambria" w:hAnsi="Cambria" w:cs="Arial"/>
          <w:b/>
          <w:bCs/>
        </w:rPr>
        <w:t>a).</w:t>
      </w:r>
    </w:p>
    <w:p w14:paraId="4F281927" w14:textId="2BAC079A" w:rsidR="00D9784D" w:rsidRPr="006C2548" w:rsidRDefault="00233C52" w:rsidP="00266E77">
      <w:pPr>
        <w:widowControl w:val="0"/>
        <w:numPr>
          <w:ilvl w:val="1"/>
          <w:numId w:val="29"/>
        </w:numPr>
        <w:spacing w:line="276" w:lineRule="auto"/>
        <w:jc w:val="both"/>
        <w:outlineLvl w:val="3"/>
        <w:rPr>
          <w:rFonts w:ascii="Cambria" w:hAnsi="Cambria" w:cs="Arial"/>
          <w:bCs/>
        </w:rPr>
      </w:pPr>
      <w:r>
        <w:rPr>
          <w:rFonts w:ascii="Cambria" w:hAnsi="Cambria" w:cs="Arial"/>
          <w:bCs/>
        </w:rPr>
        <w:t>Wykonawca</w:t>
      </w:r>
      <w:r w:rsidR="00D9784D" w:rsidRPr="006C2548">
        <w:rPr>
          <w:rFonts w:ascii="Cambria" w:hAnsi="Cambria" w:cs="Arial"/>
          <w:bCs/>
        </w:rPr>
        <w:t xml:space="preserve"> może wprowadzić zmiany do złożonej oferty, pod warunkiem, </w:t>
      </w:r>
      <w:r w:rsidR="00D9387C">
        <w:rPr>
          <w:rFonts w:ascii="Cambria" w:hAnsi="Cambria" w:cs="Arial"/>
          <w:bCs/>
        </w:rPr>
        <w:br/>
      </w:r>
      <w:r w:rsidR="00D9784D" w:rsidRPr="006C2548">
        <w:rPr>
          <w:rFonts w:ascii="Cambria" w:hAnsi="Cambria" w:cs="Arial"/>
          <w:bCs/>
        </w:rPr>
        <w:t xml:space="preserve">że </w:t>
      </w:r>
      <w:r>
        <w:rPr>
          <w:rFonts w:ascii="Cambria" w:hAnsi="Cambria" w:cs="Arial"/>
          <w:bCs/>
        </w:rPr>
        <w:t>Zamawiający</w:t>
      </w:r>
      <w:r w:rsidR="00D9784D" w:rsidRPr="006C2548">
        <w:rPr>
          <w:rFonts w:ascii="Cambria" w:hAnsi="Cambria" w:cs="Arial"/>
          <w:bCs/>
        </w:rPr>
        <w:t xml:space="preserve"> otrzyma pisemne zawiadomienie o wprowadzeniu zmian </w:t>
      </w:r>
      <w:r w:rsidR="00D9387C">
        <w:rPr>
          <w:rFonts w:ascii="Cambria" w:hAnsi="Cambria" w:cs="Arial"/>
          <w:bCs/>
        </w:rPr>
        <w:br/>
      </w:r>
      <w:r w:rsidR="00D9784D" w:rsidRPr="006C2548">
        <w:rPr>
          <w:rFonts w:ascii="Cambria" w:hAnsi="Cambria" w:cs="Arial"/>
          <w:bCs/>
        </w:rPr>
        <w:t xml:space="preserve">do oferty przed upływem terminu składania ofert. Powiadomienie </w:t>
      </w:r>
      <w:r w:rsidR="00D9387C">
        <w:rPr>
          <w:rFonts w:ascii="Cambria" w:hAnsi="Cambria" w:cs="Arial"/>
          <w:bCs/>
        </w:rPr>
        <w:br/>
      </w:r>
      <w:r w:rsidR="00D9784D" w:rsidRPr="006C2548">
        <w:rPr>
          <w:rFonts w:ascii="Cambria" w:hAnsi="Cambria" w:cs="Arial"/>
          <w:bCs/>
        </w:rPr>
        <w:t xml:space="preserve">o wprowadzeniu zmian musi być złożone według takich samych zasad, </w:t>
      </w:r>
      <w:r w:rsidR="00D9387C">
        <w:rPr>
          <w:rFonts w:ascii="Cambria" w:hAnsi="Cambria" w:cs="Arial"/>
          <w:bCs/>
        </w:rPr>
        <w:br/>
      </w:r>
      <w:r w:rsidR="00D9784D" w:rsidRPr="006C2548">
        <w:rPr>
          <w:rFonts w:ascii="Cambria" w:hAnsi="Cambria" w:cs="Arial"/>
          <w:bCs/>
        </w:rPr>
        <w:t>jak składana oferta, w kopercie oznaczonej jak w pkt. 13.16</w:t>
      </w:r>
      <w:r w:rsidR="007E786A">
        <w:rPr>
          <w:rFonts w:ascii="Cambria" w:hAnsi="Cambria" w:cs="Arial"/>
          <w:bCs/>
        </w:rPr>
        <w:t xml:space="preserve"> SIWZ</w:t>
      </w:r>
      <w:r w:rsidR="00D9784D" w:rsidRPr="006C2548">
        <w:rPr>
          <w:rFonts w:ascii="Cambria" w:hAnsi="Cambria" w:cs="Arial"/>
          <w:bCs/>
        </w:rPr>
        <w:t xml:space="preserve"> z dodatkowym oznaczeniem „ZMIANA”.</w:t>
      </w:r>
    </w:p>
    <w:p w14:paraId="5059CEB9" w14:textId="5C9CAE0B" w:rsidR="00D9784D" w:rsidRPr="006C2548" w:rsidRDefault="00233C52" w:rsidP="00266E77">
      <w:pPr>
        <w:widowControl w:val="0"/>
        <w:numPr>
          <w:ilvl w:val="1"/>
          <w:numId w:val="29"/>
        </w:numPr>
        <w:spacing w:line="276" w:lineRule="auto"/>
        <w:jc w:val="both"/>
        <w:outlineLvl w:val="3"/>
        <w:rPr>
          <w:rFonts w:ascii="Cambria" w:hAnsi="Cambria" w:cs="Arial"/>
          <w:bCs/>
        </w:rPr>
      </w:pPr>
      <w:r>
        <w:rPr>
          <w:rFonts w:ascii="Cambria" w:hAnsi="Cambria" w:cs="Arial"/>
          <w:bCs/>
        </w:rPr>
        <w:t>Wykonawca</w:t>
      </w:r>
      <w:r w:rsidR="00D9784D" w:rsidRPr="006C2548">
        <w:rPr>
          <w:rFonts w:ascii="Cambria" w:hAnsi="Cambria" w:cs="Arial"/>
          <w:bCs/>
        </w:rPr>
        <w:t xml:space="preserve"> może przed upływem terminu składania ofert wycofać ofertę, poprzez złożenie pisemnego powiadomienia podpisanego przez osobę (osoby) uprawnioną do reprezentowania </w:t>
      </w:r>
      <w:r w:rsidR="00613987">
        <w:rPr>
          <w:rFonts w:ascii="Cambria" w:hAnsi="Cambria" w:cs="Arial"/>
          <w:bCs/>
        </w:rPr>
        <w:t>W</w:t>
      </w:r>
      <w:r w:rsidR="00613987" w:rsidRPr="006C2548">
        <w:rPr>
          <w:rFonts w:ascii="Cambria" w:hAnsi="Cambria" w:cs="Arial"/>
          <w:bCs/>
        </w:rPr>
        <w:t>ykonawcy</w:t>
      </w:r>
      <w:r w:rsidR="00D9784D" w:rsidRPr="006C2548">
        <w:rPr>
          <w:rFonts w:ascii="Cambria" w:hAnsi="Cambria" w:cs="Arial"/>
          <w:bCs/>
        </w:rPr>
        <w:t>.</w:t>
      </w:r>
    </w:p>
    <w:p w14:paraId="205C7C15" w14:textId="5F5207B1" w:rsidR="00D9784D" w:rsidRPr="006C2548" w:rsidRDefault="00D9784D" w:rsidP="00266E77">
      <w:pPr>
        <w:widowControl w:val="0"/>
        <w:numPr>
          <w:ilvl w:val="1"/>
          <w:numId w:val="29"/>
        </w:numPr>
        <w:spacing w:line="276" w:lineRule="auto"/>
        <w:jc w:val="both"/>
        <w:outlineLvl w:val="3"/>
        <w:rPr>
          <w:rFonts w:ascii="Cambria" w:hAnsi="Cambria" w:cs="Arial"/>
          <w:bCs/>
        </w:rPr>
      </w:pPr>
      <w:r w:rsidRPr="006C2548">
        <w:rPr>
          <w:rFonts w:ascii="Cambria" w:hAnsi="Cambria" w:cs="Arial"/>
          <w:bCs/>
        </w:rPr>
        <w:t xml:space="preserve">Otwarcie ofert jest jawne. Wykonawcy mogą uczestniczyć w sesji otwarcia ofert. W przypadku nieobecności </w:t>
      </w:r>
      <w:r w:rsidR="00613987">
        <w:rPr>
          <w:rFonts w:ascii="Cambria" w:hAnsi="Cambria" w:cs="Arial"/>
          <w:bCs/>
        </w:rPr>
        <w:t>W</w:t>
      </w:r>
      <w:r w:rsidR="00613987" w:rsidRPr="006C2548">
        <w:rPr>
          <w:rFonts w:ascii="Cambria" w:hAnsi="Cambria" w:cs="Arial"/>
          <w:bCs/>
        </w:rPr>
        <w:t>ykonawcy</w:t>
      </w:r>
      <w:r w:rsidRPr="006C2548">
        <w:rPr>
          <w:rFonts w:ascii="Cambria" w:hAnsi="Cambria" w:cs="Arial"/>
          <w:bCs/>
        </w:rPr>
        <w:t xml:space="preserve">, </w:t>
      </w:r>
      <w:r w:rsidR="00233C52">
        <w:rPr>
          <w:rFonts w:ascii="Cambria" w:hAnsi="Cambria" w:cs="Arial"/>
          <w:bCs/>
        </w:rPr>
        <w:t>Zamawiający</w:t>
      </w:r>
      <w:r w:rsidRPr="006C2548">
        <w:rPr>
          <w:rFonts w:ascii="Cambria" w:hAnsi="Cambria" w:cs="Arial"/>
          <w:bCs/>
        </w:rPr>
        <w:t xml:space="preserve"> przekaże </w:t>
      </w:r>
      <w:r w:rsidR="00613987">
        <w:rPr>
          <w:rFonts w:ascii="Cambria" w:hAnsi="Cambria" w:cs="Arial"/>
          <w:bCs/>
        </w:rPr>
        <w:t>W</w:t>
      </w:r>
      <w:r w:rsidR="00613987" w:rsidRPr="006C2548">
        <w:rPr>
          <w:rFonts w:ascii="Cambria" w:hAnsi="Cambria" w:cs="Arial"/>
          <w:bCs/>
        </w:rPr>
        <w:t xml:space="preserve">ykonawcy </w:t>
      </w:r>
      <w:r w:rsidRPr="006C2548">
        <w:rPr>
          <w:rFonts w:ascii="Cambria" w:hAnsi="Cambria" w:cs="Arial"/>
          <w:bCs/>
        </w:rPr>
        <w:t>informacje z otwarcia ofert na jego wniosek.</w:t>
      </w:r>
    </w:p>
    <w:p w14:paraId="1710E22F" w14:textId="5D35B865" w:rsidR="00D9784D" w:rsidRPr="006C2548" w:rsidRDefault="00D9784D" w:rsidP="00266E77">
      <w:pPr>
        <w:widowControl w:val="0"/>
        <w:numPr>
          <w:ilvl w:val="1"/>
          <w:numId w:val="29"/>
        </w:numPr>
        <w:spacing w:line="276" w:lineRule="auto"/>
        <w:jc w:val="both"/>
        <w:outlineLvl w:val="3"/>
        <w:rPr>
          <w:rFonts w:ascii="Cambria" w:hAnsi="Cambria" w:cs="Arial"/>
          <w:bCs/>
        </w:rPr>
      </w:pPr>
      <w:r w:rsidRPr="006C2548">
        <w:rPr>
          <w:rFonts w:ascii="Cambria" w:hAnsi="Cambria" w:cs="Arial"/>
          <w:bCs/>
        </w:rPr>
        <w:t xml:space="preserve">Niezwłocznie po otwarciu ofert </w:t>
      </w:r>
      <w:r w:rsidR="00233C52">
        <w:rPr>
          <w:rFonts w:ascii="Cambria" w:hAnsi="Cambria" w:cs="Arial"/>
          <w:bCs/>
        </w:rPr>
        <w:t>Zamawiający</w:t>
      </w:r>
      <w:r w:rsidR="00613987" w:rsidRPr="006C2548">
        <w:rPr>
          <w:rFonts w:ascii="Cambria" w:hAnsi="Cambria" w:cs="Arial"/>
          <w:bCs/>
        </w:rPr>
        <w:t xml:space="preserve"> </w:t>
      </w:r>
      <w:r w:rsidRPr="006C2548">
        <w:rPr>
          <w:rFonts w:ascii="Cambria" w:hAnsi="Cambria" w:cs="Arial"/>
          <w:bCs/>
        </w:rPr>
        <w:t xml:space="preserve">zamieści na </w:t>
      </w:r>
      <w:r w:rsidRPr="006C2548">
        <w:rPr>
          <w:rFonts w:ascii="Cambria" w:hAnsi="Cambria" w:cs="Arial"/>
          <w:bCs/>
        </w:rPr>
        <w:br/>
        <w:t xml:space="preserve">stronie </w:t>
      </w:r>
      <w:r w:rsidR="004E6912">
        <w:rPr>
          <w:rFonts w:ascii="Cambria" w:hAnsi="Cambria" w:cs="Arial"/>
          <w:bCs/>
        </w:rPr>
        <w:t xml:space="preserve"> </w:t>
      </w:r>
      <w:r w:rsidR="004E6912">
        <w:rPr>
          <w:rFonts w:ascii="Cambria" w:hAnsi="Cambria" w:cs="Arial"/>
          <w:bCs/>
          <w:color w:val="000000" w:themeColor="text1"/>
        </w:rPr>
        <w:t>(</w:t>
      </w:r>
      <w:hyperlink r:id="rId14">
        <w:r w:rsidR="004E6912">
          <w:rPr>
            <w:rStyle w:val="czeinternetowe"/>
          </w:rPr>
          <w:t>http://bip.gorzkowice.pl/</w:t>
        </w:r>
      </w:hyperlink>
      <w:r w:rsidR="004E6912">
        <w:rPr>
          <w:rFonts w:ascii="Cambria" w:hAnsi="Cambria" w:cs="Arial"/>
          <w:bCs/>
        </w:rPr>
        <w:t xml:space="preserve">) </w:t>
      </w:r>
      <w:r w:rsidRPr="006C2548">
        <w:rPr>
          <w:rFonts w:ascii="Cambria" w:hAnsi="Cambria" w:cs="Arial"/>
          <w:bCs/>
        </w:rPr>
        <w:t>informacje dotyczące:</w:t>
      </w:r>
    </w:p>
    <w:p w14:paraId="7DC1F385" w14:textId="77777777" w:rsidR="00D9784D" w:rsidRPr="006C2548" w:rsidRDefault="00D9784D" w:rsidP="00955C2F">
      <w:pPr>
        <w:pStyle w:val="Kolorowalistaakcent11"/>
        <w:widowControl w:val="0"/>
        <w:numPr>
          <w:ilvl w:val="2"/>
          <w:numId w:val="10"/>
        </w:numPr>
        <w:spacing w:line="276" w:lineRule="auto"/>
        <w:ind w:left="1134" w:hanging="425"/>
        <w:outlineLvl w:val="3"/>
        <w:rPr>
          <w:rFonts w:ascii="Cambria" w:hAnsi="Cambria" w:cs="Arial"/>
          <w:bCs/>
          <w:sz w:val="24"/>
          <w:szCs w:val="24"/>
        </w:rPr>
      </w:pPr>
      <w:r w:rsidRPr="006C2548">
        <w:rPr>
          <w:rFonts w:ascii="Cambria" w:hAnsi="Cambria" w:cs="Arial"/>
          <w:bCs/>
          <w:sz w:val="24"/>
          <w:szCs w:val="24"/>
        </w:rPr>
        <w:t>kwoty, jaką zamierza przeznaczyć na sfinansowanie zamówienia;</w:t>
      </w:r>
    </w:p>
    <w:p w14:paraId="14A83C57" w14:textId="77777777" w:rsidR="00D9784D" w:rsidRPr="006C2548" w:rsidRDefault="00D9784D" w:rsidP="00955C2F">
      <w:pPr>
        <w:pStyle w:val="Kolorowalistaakcent11"/>
        <w:widowControl w:val="0"/>
        <w:numPr>
          <w:ilvl w:val="2"/>
          <w:numId w:val="10"/>
        </w:numPr>
        <w:spacing w:line="276" w:lineRule="auto"/>
        <w:ind w:left="1134" w:hanging="425"/>
        <w:outlineLvl w:val="3"/>
        <w:rPr>
          <w:rFonts w:ascii="Cambria" w:hAnsi="Cambria" w:cs="Arial"/>
          <w:bCs/>
          <w:sz w:val="24"/>
          <w:szCs w:val="24"/>
        </w:rPr>
      </w:pPr>
      <w:r w:rsidRPr="006C2548">
        <w:rPr>
          <w:rFonts w:ascii="Cambria" w:hAnsi="Cambria" w:cs="Arial"/>
          <w:bCs/>
          <w:sz w:val="24"/>
          <w:szCs w:val="24"/>
        </w:rPr>
        <w:t>firm oraz adresów wykonawców, którzy złożyli oferty w terminie;</w:t>
      </w:r>
    </w:p>
    <w:p w14:paraId="151F955F" w14:textId="77777777" w:rsidR="00D9784D" w:rsidRPr="006C2548" w:rsidRDefault="00D9784D" w:rsidP="00955C2F">
      <w:pPr>
        <w:pStyle w:val="Kolorowalistaakcent11"/>
        <w:widowControl w:val="0"/>
        <w:numPr>
          <w:ilvl w:val="2"/>
          <w:numId w:val="10"/>
        </w:numPr>
        <w:spacing w:line="276" w:lineRule="auto"/>
        <w:ind w:left="1134" w:hanging="425"/>
        <w:outlineLvl w:val="3"/>
        <w:rPr>
          <w:rFonts w:ascii="Cambria" w:hAnsi="Cambria" w:cs="Arial"/>
          <w:bCs/>
          <w:sz w:val="24"/>
          <w:szCs w:val="24"/>
        </w:rPr>
      </w:pPr>
      <w:r w:rsidRPr="006C2548">
        <w:rPr>
          <w:rFonts w:ascii="Cambria" w:hAnsi="Cambria" w:cs="Arial"/>
          <w:bCs/>
          <w:sz w:val="24"/>
          <w:szCs w:val="24"/>
        </w:rPr>
        <w:t>ceny, terminu wykonania zamówienia, okresu gwarancji i warunków płatności zawartych w ofertach.</w:t>
      </w:r>
    </w:p>
    <w:p w14:paraId="77B22717" w14:textId="77777777" w:rsidR="00354A4F" w:rsidRPr="00CA15F1" w:rsidRDefault="00354A4F" w:rsidP="00266E77">
      <w:pPr>
        <w:widowControl w:val="0"/>
        <w:numPr>
          <w:ilvl w:val="1"/>
          <w:numId w:val="29"/>
        </w:numPr>
        <w:spacing w:line="276" w:lineRule="auto"/>
        <w:jc w:val="both"/>
        <w:outlineLvl w:val="3"/>
        <w:rPr>
          <w:rFonts w:ascii="Cambria" w:hAnsi="Cambria" w:cs="Arial"/>
          <w:bCs/>
        </w:rPr>
      </w:pPr>
      <w:r w:rsidRPr="00CA15F1">
        <w:rPr>
          <w:rFonts w:ascii="Cambria" w:hAnsi="Cambria" w:cs="Arial"/>
          <w:bCs/>
        </w:rPr>
        <w:t xml:space="preserve">Oferty złożone po terminie, o którym mowa w punkcie </w:t>
      </w:r>
      <w:r>
        <w:rPr>
          <w:rFonts w:ascii="Cambria" w:hAnsi="Cambria" w:cs="Arial"/>
          <w:bCs/>
        </w:rPr>
        <w:t>14</w:t>
      </w:r>
      <w:r w:rsidRPr="00CA15F1">
        <w:rPr>
          <w:rFonts w:ascii="Cambria" w:hAnsi="Cambria" w:cs="Arial"/>
          <w:bCs/>
        </w:rPr>
        <w:t>.1</w:t>
      </w:r>
      <w:r>
        <w:rPr>
          <w:rFonts w:ascii="Cambria" w:hAnsi="Cambria" w:cs="Arial"/>
          <w:bCs/>
        </w:rPr>
        <w:t xml:space="preserve"> SIWZ</w:t>
      </w:r>
      <w:r w:rsidRPr="00CA15F1">
        <w:rPr>
          <w:rFonts w:ascii="Cambria" w:hAnsi="Cambria" w:cs="Arial"/>
          <w:bCs/>
        </w:rPr>
        <w:t xml:space="preserve">, zostaną niezwłocznie zwrócone </w:t>
      </w:r>
      <w:r>
        <w:rPr>
          <w:rFonts w:ascii="Cambria" w:hAnsi="Cambria" w:cs="Arial"/>
          <w:bCs/>
        </w:rPr>
        <w:t>W</w:t>
      </w:r>
      <w:r w:rsidRPr="00CA15F1">
        <w:rPr>
          <w:rFonts w:ascii="Cambria" w:hAnsi="Cambria" w:cs="Arial"/>
          <w:bCs/>
        </w:rPr>
        <w:t>ykonawcom.</w:t>
      </w:r>
    </w:p>
    <w:p w14:paraId="0892856F" w14:textId="77777777" w:rsidR="0077592D" w:rsidRDefault="0077592D" w:rsidP="0077592D">
      <w:pPr>
        <w:widowControl w:val="0"/>
        <w:spacing w:line="276" w:lineRule="auto"/>
        <w:ind w:left="720"/>
        <w:jc w:val="both"/>
        <w:outlineLvl w:val="3"/>
        <w:rPr>
          <w:rFonts w:ascii="Cambria" w:hAnsi="Cambria" w:cs="Arial"/>
          <w:bCs/>
        </w:rPr>
      </w:pPr>
    </w:p>
    <w:tbl>
      <w:tblPr>
        <w:tblW w:w="0" w:type="auto"/>
        <w:tblInd w:w="108" w:type="dxa"/>
        <w:tblBorders>
          <w:bottom w:val="single" w:sz="4" w:space="0" w:color="auto"/>
        </w:tblBorders>
        <w:tblLook w:val="00A0" w:firstRow="1" w:lastRow="0" w:firstColumn="1" w:lastColumn="0" w:noHBand="0" w:noVBand="0"/>
      </w:tblPr>
      <w:tblGrid>
        <w:gridCol w:w="8964"/>
      </w:tblGrid>
      <w:tr w:rsidR="00D9784D" w:rsidRPr="006C2548" w14:paraId="65488FFE" w14:textId="77777777" w:rsidTr="00687671">
        <w:trPr>
          <w:trHeight w:val="652"/>
        </w:trPr>
        <w:tc>
          <w:tcPr>
            <w:tcW w:w="8964" w:type="dxa"/>
            <w:tcBorders>
              <w:bottom w:val="single" w:sz="4" w:space="0" w:color="auto"/>
            </w:tcBorders>
          </w:tcPr>
          <w:p w14:paraId="7815B256" w14:textId="77777777" w:rsidR="00D9784D" w:rsidRPr="006C2548" w:rsidRDefault="00D9784D" w:rsidP="00956E77">
            <w:pPr>
              <w:suppressAutoHyphens/>
              <w:spacing w:line="276" w:lineRule="auto"/>
              <w:contextualSpacing/>
              <w:jc w:val="center"/>
              <w:textAlignment w:val="baseline"/>
              <w:rPr>
                <w:rFonts w:ascii="Cambria" w:hAnsi="Cambria"/>
                <w:sz w:val="26"/>
                <w:szCs w:val="26"/>
              </w:rPr>
            </w:pPr>
            <w:r w:rsidRPr="006C2548">
              <w:rPr>
                <w:rFonts w:ascii="Cambria" w:hAnsi="Cambria"/>
                <w:sz w:val="26"/>
                <w:szCs w:val="26"/>
              </w:rPr>
              <w:t>Rozdział 15</w:t>
            </w:r>
          </w:p>
          <w:p w14:paraId="7367843A" w14:textId="77777777" w:rsidR="00D9784D" w:rsidRPr="006C2548" w:rsidRDefault="00D9784D" w:rsidP="00956E77">
            <w:pPr>
              <w:suppressAutoHyphens/>
              <w:spacing w:line="276" w:lineRule="auto"/>
              <w:contextualSpacing/>
              <w:jc w:val="center"/>
              <w:textAlignment w:val="baseline"/>
              <w:rPr>
                <w:rFonts w:ascii="Cambria" w:hAnsi="Cambria"/>
              </w:rPr>
            </w:pPr>
            <w:r w:rsidRPr="006C2548">
              <w:rPr>
                <w:rFonts w:ascii="Cambria" w:hAnsi="Cambria"/>
                <w:b/>
                <w:sz w:val="26"/>
                <w:szCs w:val="26"/>
              </w:rPr>
              <w:t>TERMIN ZWIĄZANIA OFERTĄ</w:t>
            </w:r>
          </w:p>
        </w:tc>
      </w:tr>
    </w:tbl>
    <w:p w14:paraId="2BC8E4E8" w14:textId="77777777" w:rsidR="00D9784D" w:rsidRDefault="00D9784D" w:rsidP="00BE42AE">
      <w:pPr>
        <w:pStyle w:val="Kolorowalistaakcent11"/>
        <w:widowControl w:val="0"/>
        <w:spacing w:before="0" w:after="0" w:line="276" w:lineRule="auto"/>
        <w:ind w:left="340"/>
        <w:contextualSpacing w:val="0"/>
        <w:outlineLvl w:val="3"/>
        <w:rPr>
          <w:rFonts w:ascii="Cambria" w:hAnsi="Cambria" w:cs="Arial"/>
          <w:bCs/>
          <w:sz w:val="24"/>
          <w:szCs w:val="24"/>
          <w:lang w:eastAsia="pl-PL"/>
        </w:rPr>
      </w:pPr>
    </w:p>
    <w:p w14:paraId="550265C2" w14:textId="77777777" w:rsidR="00687671" w:rsidRPr="00573684" w:rsidRDefault="00687671" w:rsidP="00BE42AE">
      <w:pPr>
        <w:pStyle w:val="Kolorowalistaakcent11"/>
        <w:widowControl w:val="0"/>
        <w:spacing w:before="0" w:after="0" w:line="276" w:lineRule="auto"/>
        <w:ind w:left="340"/>
        <w:contextualSpacing w:val="0"/>
        <w:outlineLvl w:val="3"/>
        <w:rPr>
          <w:rFonts w:ascii="Cambria" w:hAnsi="Cambria" w:cs="Arial"/>
          <w:b/>
          <w:bCs/>
          <w:vanish/>
          <w:sz w:val="24"/>
          <w:szCs w:val="24"/>
          <w:lang w:eastAsia="pl-PL"/>
        </w:rPr>
      </w:pPr>
    </w:p>
    <w:p w14:paraId="58069645" w14:textId="4D9D0F34" w:rsidR="00D9784D" w:rsidRPr="00573684" w:rsidRDefault="00233C52" w:rsidP="00266E77">
      <w:pPr>
        <w:pStyle w:val="Akapitzlist"/>
        <w:widowControl w:val="0"/>
        <w:numPr>
          <w:ilvl w:val="1"/>
          <w:numId w:val="30"/>
        </w:numPr>
        <w:spacing w:line="276" w:lineRule="auto"/>
        <w:outlineLvl w:val="3"/>
        <w:rPr>
          <w:rFonts w:ascii="Cambria" w:hAnsi="Cambria" w:cs="Arial"/>
          <w:b/>
          <w:bCs/>
        </w:rPr>
      </w:pPr>
      <w:r>
        <w:rPr>
          <w:rFonts w:ascii="Cambria" w:hAnsi="Cambria" w:cs="Arial"/>
          <w:b/>
          <w:bCs/>
          <w:sz w:val="24"/>
          <w:szCs w:val="24"/>
        </w:rPr>
        <w:t>Wykonawca</w:t>
      </w:r>
      <w:r w:rsidR="00D9784D" w:rsidRPr="00573684">
        <w:rPr>
          <w:rFonts w:ascii="Cambria" w:hAnsi="Cambria" w:cs="Arial"/>
          <w:b/>
          <w:bCs/>
          <w:sz w:val="24"/>
          <w:szCs w:val="24"/>
        </w:rPr>
        <w:t xml:space="preserve"> jest związany ofertą przez okres </w:t>
      </w:r>
      <w:r w:rsidR="00573684" w:rsidRPr="00573684">
        <w:rPr>
          <w:rFonts w:ascii="Cambria" w:hAnsi="Cambria" w:cs="Arial"/>
          <w:b/>
          <w:bCs/>
          <w:sz w:val="24"/>
          <w:szCs w:val="24"/>
        </w:rPr>
        <w:t>3</w:t>
      </w:r>
      <w:r w:rsidR="00D9784D" w:rsidRPr="00573684">
        <w:rPr>
          <w:rFonts w:ascii="Cambria" w:hAnsi="Cambria" w:cs="Arial"/>
          <w:b/>
          <w:bCs/>
          <w:sz w:val="24"/>
          <w:szCs w:val="24"/>
        </w:rPr>
        <w:t>0 dni od terminu składania ofert.</w:t>
      </w:r>
    </w:p>
    <w:p w14:paraId="0FBFCA42" w14:textId="77777777" w:rsidR="00D9784D" w:rsidRPr="006C2548" w:rsidRDefault="00D9784D" w:rsidP="00266E77">
      <w:pPr>
        <w:widowControl w:val="0"/>
        <w:numPr>
          <w:ilvl w:val="1"/>
          <w:numId w:val="30"/>
        </w:numPr>
        <w:spacing w:line="276" w:lineRule="auto"/>
        <w:jc w:val="both"/>
        <w:outlineLvl w:val="3"/>
        <w:rPr>
          <w:rFonts w:ascii="Cambria" w:hAnsi="Cambria" w:cs="Arial"/>
          <w:bCs/>
        </w:rPr>
      </w:pPr>
      <w:r w:rsidRPr="006C2548">
        <w:rPr>
          <w:rFonts w:ascii="Cambria" w:hAnsi="Cambria" w:cs="Arial"/>
          <w:bCs/>
        </w:rPr>
        <w:t>Bieg terminu związania ofertą rozpoczyna się wraz z upływem terminu składania ofert.</w:t>
      </w:r>
    </w:p>
    <w:p w14:paraId="4BBEFCC0" w14:textId="0DFE5FF4" w:rsidR="00D9784D" w:rsidRPr="006C2548" w:rsidRDefault="00233C52" w:rsidP="00266E77">
      <w:pPr>
        <w:widowControl w:val="0"/>
        <w:numPr>
          <w:ilvl w:val="1"/>
          <w:numId w:val="30"/>
        </w:numPr>
        <w:spacing w:line="276" w:lineRule="auto"/>
        <w:jc w:val="both"/>
        <w:outlineLvl w:val="3"/>
        <w:rPr>
          <w:rFonts w:ascii="Cambria" w:hAnsi="Cambria" w:cs="Arial"/>
          <w:bCs/>
        </w:rPr>
      </w:pPr>
      <w:r>
        <w:rPr>
          <w:rFonts w:ascii="Cambria" w:hAnsi="Cambria" w:cs="Arial"/>
          <w:bCs/>
        </w:rPr>
        <w:t>Wykonawca</w:t>
      </w:r>
      <w:r w:rsidR="00D9784D" w:rsidRPr="006C2548">
        <w:rPr>
          <w:rFonts w:ascii="Cambria" w:hAnsi="Cambria" w:cs="Arial"/>
          <w:bCs/>
        </w:rPr>
        <w:t xml:space="preserve"> samodzielnie lub na wniosek </w:t>
      </w:r>
      <w:r w:rsidR="00613987">
        <w:rPr>
          <w:rFonts w:ascii="Cambria" w:hAnsi="Cambria" w:cs="Arial"/>
          <w:bCs/>
        </w:rPr>
        <w:t>Z</w:t>
      </w:r>
      <w:r w:rsidR="00613987" w:rsidRPr="006C2548">
        <w:rPr>
          <w:rFonts w:ascii="Cambria" w:hAnsi="Cambria" w:cs="Arial"/>
          <w:bCs/>
        </w:rPr>
        <w:t xml:space="preserve">amawiającego </w:t>
      </w:r>
      <w:r w:rsidR="00D9784D" w:rsidRPr="006C2548">
        <w:rPr>
          <w:rFonts w:ascii="Cambria" w:hAnsi="Cambria" w:cs="Arial"/>
          <w:bCs/>
        </w:rPr>
        <w:t xml:space="preserve">może przedłużyć termin związania ofertą, z tym, że </w:t>
      </w:r>
      <w:r>
        <w:rPr>
          <w:rFonts w:ascii="Cambria" w:hAnsi="Cambria" w:cs="Arial"/>
          <w:bCs/>
        </w:rPr>
        <w:t>Zamawiający</w:t>
      </w:r>
      <w:r w:rsidR="00D9784D" w:rsidRPr="006C2548">
        <w:rPr>
          <w:rFonts w:ascii="Cambria" w:hAnsi="Cambria" w:cs="Arial"/>
          <w:bCs/>
        </w:rPr>
        <w:t xml:space="preserve"> może tylko raz, co najmniej </w:t>
      </w:r>
      <w:r w:rsidR="00D9784D" w:rsidRPr="006C2548">
        <w:rPr>
          <w:rFonts w:ascii="Cambria" w:hAnsi="Cambria" w:cs="Arial"/>
          <w:bCs/>
        </w:rPr>
        <w:br/>
        <w:t xml:space="preserve">na 3 dni przed upływem terminu związania ofertą zwrócić się do </w:t>
      </w:r>
      <w:r w:rsidR="00613987">
        <w:rPr>
          <w:rFonts w:ascii="Cambria" w:hAnsi="Cambria" w:cs="Arial"/>
          <w:bCs/>
        </w:rPr>
        <w:t>W</w:t>
      </w:r>
      <w:r w:rsidR="00613987" w:rsidRPr="006C2548">
        <w:rPr>
          <w:rFonts w:ascii="Cambria" w:hAnsi="Cambria" w:cs="Arial"/>
          <w:bCs/>
        </w:rPr>
        <w:t xml:space="preserve">ykonawców </w:t>
      </w:r>
      <w:r w:rsidR="00D9784D" w:rsidRPr="006C2548">
        <w:rPr>
          <w:rFonts w:ascii="Cambria" w:hAnsi="Cambria" w:cs="Arial"/>
          <w:bCs/>
        </w:rPr>
        <w:br/>
        <w:t xml:space="preserve">o wyrażenie zgodny na przedłużenie tego terminu o oznaczony okres, nie dłuższy jednak niż o 60 dni. Przedłużenie terminu związania ofertą jest dopuszczalne tylko z jednoczesnym przedłużeniem okresu ważności wadium albo, jeśli nie jest </w:t>
      </w:r>
      <w:r w:rsidR="00D9784D" w:rsidRPr="006C2548">
        <w:rPr>
          <w:rFonts w:ascii="Cambria" w:hAnsi="Cambria" w:cs="Arial"/>
          <w:bCs/>
        </w:rPr>
        <w:br/>
        <w:t>to możliwe, z wniesieniem nowego wadium na przedłużony okres związania ofertą.</w:t>
      </w:r>
    </w:p>
    <w:tbl>
      <w:tblPr>
        <w:tblW w:w="0" w:type="auto"/>
        <w:jc w:val="center"/>
        <w:tblBorders>
          <w:bottom w:val="single" w:sz="4" w:space="0" w:color="auto"/>
        </w:tblBorders>
        <w:tblLook w:val="00A0" w:firstRow="1" w:lastRow="0" w:firstColumn="1" w:lastColumn="0" w:noHBand="0" w:noVBand="0"/>
      </w:tblPr>
      <w:tblGrid>
        <w:gridCol w:w="9060"/>
      </w:tblGrid>
      <w:tr w:rsidR="00D9784D" w:rsidRPr="006C2548" w14:paraId="1F8483DD" w14:textId="77777777" w:rsidTr="009F087A">
        <w:trPr>
          <w:jc w:val="center"/>
        </w:trPr>
        <w:tc>
          <w:tcPr>
            <w:tcW w:w="9060" w:type="dxa"/>
            <w:tcBorders>
              <w:bottom w:val="single" w:sz="4" w:space="0" w:color="auto"/>
            </w:tcBorders>
          </w:tcPr>
          <w:p w14:paraId="78F3231E" w14:textId="77777777" w:rsidR="00D9784D" w:rsidRPr="006C2548" w:rsidRDefault="00D9784D" w:rsidP="00956E77">
            <w:pPr>
              <w:suppressAutoHyphens/>
              <w:spacing w:line="276" w:lineRule="auto"/>
              <w:contextualSpacing/>
              <w:jc w:val="center"/>
              <w:textAlignment w:val="baseline"/>
              <w:rPr>
                <w:rFonts w:ascii="Cambria" w:hAnsi="Cambria"/>
                <w:sz w:val="26"/>
                <w:szCs w:val="26"/>
              </w:rPr>
            </w:pPr>
            <w:r w:rsidRPr="006C2548">
              <w:rPr>
                <w:rFonts w:ascii="Cambria" w:hAnsi="Cambria"/>
                <w:sz w:val="26"/>
                <w:szCs w:val="26"/>
              </w:rPr>
              <w:t>Rozdział 16</w:t>
            </w:r>
          </w:p>
          <w:p w14:paraId="22974025" w14:textId="77777777" w:rsidR="00D9784D" w:rsidRPr="006C2548" w:rsidRDefault="00D9784D" w:rsidP="00956E77">
            <w:pPr>
              <w:suppressAutoHyphens/>
              <w:spacing w:line="276" w:lineRule="auto"/>
              <w:contextualSpacing/>
              <w:jc w:val="center"/>
              <w:textAlignment w:val="baseline"/>
              <w:rPr>
                <w:rFonts w:ascii="Cambria" w:hAnsi="Cambria"/>
              </w:rPr>
            </w:pPr>
            <w:r w:rsidRPr="006C2548">
              <w:rPr>
                <w:rFonts w:ascii="Cambria" w:hAnsi="Cambria"/>
                <w:b/>
                <w:sz w:val="26"/>
                <w:szCs w:val="26"/>
              </w:rPr>
              <w:t>OPIS SPOSOBU OBLICZENIA CENY OFERTY</w:t>
            </w:r>
          </w:p>
        </w:tc>
      </w:tr>
    </w:tbl>
    <w:p w14:paraId="39C38682" w14:textId="77777777" w:rsidR="00D9784D" w:rsidRDefault="00D9784D" w:rsidP="00BE42AE">
      <w:pPr>
        <w:pStyle w:val="Kolorowalistaakcent11"/>
        <w:widowControl w:val="0"/>
        <w:spacing w:before="0" w:after="0" w:line="276" w:lineRule="auto"/>
        <w:ind w:left="0"/>
        <w:contextualSpacing w:val="0"/>
        <w:outlineLvl w:val="3"/>
        <w:rPr>
          <w:rFonts w:ascii="Cambria" w:hAnsi="Cambria" w:cs="Arial"/>
          <w:bCs/>
          <w:sz w:val="24"/>
          <w:szCs w:val="24"/>
          <w:lang w:eastAsia="pl-PL"/>
        </w:rPr>
      </w:pPr>
    </w:p>
    <w:p w14:paraId="1D0BFF2C" w14:textId="77777777" w:rsidR="00687671" w:rsidRPr="006C2548" w:rsidRDefault="00687671" w:rsidP="00BE42AE">
      <w:pPr>
        <w:pStyle w:val="Kolorowalistaakcent11"/>
        <w:widowControl w:val="0"/>
        <w:spacing w:before="0" w:after="0" w:line="276" w:lineRule="auto"/>
        <w:ind w:left="0"/>
        <w:contextualSpacing w:val="0"/>
        <w:outlineLvl w:val="3"/>
        <w:rPr>
          <w:rFonts w:ascii="Cambria" w:hAnsi="Cambria" w:cs="Arial"/>
          <w:bCs/>
          <w:vanish/>
          <w:sz w:val="24"/>
          <w:szCs w:val="24"/>
          <w:lang w:eastAsia="pl-PL"/>
        </w:rPr>
      </w:pPr>
    </w:p>
    <w:p w14:paraId="7048FB92" w14:textId="27BE4D37" w:rsidR="00D9784D" w:rsidRPr="00A0623B" w:rsidRDefault="00233C52" w:rsidP="00266E77">
      <w:pPr>
        <w:pStyle w:val="Akapitzlist"/>
        <w:widowControl w:val="0"/>
        <w:numPr>
          <w:ilvl w:val="1"/>
          <w:numId w:val="31"/>
        </w:numPr>
        <w:spacing w:line="276" w:lineRule="auto"/>
        <w:outlineLvl w:val="3"/>
        <w:rPr>
          <w:rFonts w:ascii="Cambria" w:hAnsi="Cambria" w:cs="Arial"/>
          <w:bCs/>
        </w:rPr>
      </w:pPr>
      <w:r>
        <w:rPr>
          <w:rFonts w:ascii="Cambria" w:hAnsi="Cambria" w:cs="Arial"/>
          <w:bCs/>
          <w:sz w:val="24"/>
          <w:szCs w:val="24"/>
        </w:rPr>
        <w:t>Wykonawca</w:t>
      </w:r>
      <w:r w:rsidR="00D9784D" w:rsidRPr="00BE42AE">
        <w:rPr>
          <w:rFonts w:ascii="Cambria" w:hAnsi="Cambria" w:cs="Arial"/>
          <w:bCs/>
          <w:sz w:val="24"/>
          <w:szCs w:val="24"/>
        </w:rPr>
        <w:t xml:space="preserve"> w ofercie określi cenę oferty brutto w zł (PLN), która stanowić będzie </w:t>
      </w:r>
      <w:r w:rsidR="00D9784D" w:rsidRPr="00BE42AE">
        <w:rPr>
          <w:rFonts w:ascii="Cambria" w:hAnsi="Cambria" w:cs="Arial"/>
          <w:b/>
          <w:bCs/>
          <w:sz w:val="24"/>
          <w:szCs w:val="24"/>
        </w:rPr>
        <w:t>wynagrodzenie ryczałtowe</w:t>
      </w:r>
      <w:r w:rsidR="00D9784D" w:rsidRPr="00BE42AE">
        <w:rPr>
          <w:rFonts w:ascii="Cambria" w:hAnsi="Cambria" w:cs="Arial"/>
          <w:bCs/>
          <w:sz w:val="24"/>
          <w:szCs w:val="24"/>
        </w:rPr>
        <w:t xml:space="preserve"> za </w:t>
      </w:r>
      <w:r w:rsidR="00D9784D" w:rsidRPr="00BE42AE">
        <w:rPr>
          <w:rFonts w:ascii="Cambria" w:hAnsi="Cambria" w:cs="Arial"/>
          <w:bCs/>
          <w:color w:val="000000"/>
          <w:sz w:val="24"/>
          <w:szCs w:val="24"/>
        </w:rPr>
        <w:t xml:space="preserve">realizację przedmiotu zamówienia </w:t>
      </w:r>
      <w:r w:rsidR="00D9784D" w:rsidRPr="00BE42AE">
        <w:rPr>
          <w:rFonts w:ascii="Cambria" w:hAnsi="Cambria" w:cs="Arial"/>
          <w:bCs/>
          <w:sz w:val="24"/>
          <w:szCs w:val="24"/>
        </w:rPr>
        <w:t xml:space="preserve">Cena oferty – jest to kwota wymieniona w Formularzu oferty </w:t>
      </w:r>
      <w:r w:rsidR="00D9784D" w:rsidRPr="00BE42AE">
        <w:rPr>
          <w:rFonts w:ascii="Cambria" w:hAnsi="Cambria" w:cs="Arial"/>
          <w:b/>
          <w:bCs/>
          <w:sz w:val="24"/>
          <w:szCs w:val="24"/>
        </w:rPr>
        <w:t>(Załącznik nr 3 SIWZ)</w:t>
      </w:r>
      <w:r w:rsidR="009577D7" w:rsidRPr="00BE42AE">
        <w:rPr>
          <w:rFonts w:ascii="Cambria" w:hAnsi="Cambria" w:cs="Arial"/>
          <w:bCs/>
          <w:sz w:val="24"/>
          <w:szCs w:val="24"/>
        </w:rPr>
        <w:t>.</w:t>
      </w:r>
    </w:p>
    <w:p w14:paraId="3AE7FFE8" w14:textId="77777777" w:rsidR="00D9784D" w:rsidRPr="006C2548" w:rsidRDefault="00D9784D" w:rsidP="00266E77">
      <w:pPr>
        <w:widowControl w:val="0"/>
        <w:numPr>
          <w:ilvl w:val="1"/>
          <w:numId w:val="31"/>
        </w:numPr>
        <w:autoSpaceDE w:val="0"/>
        <w:autoSpaceDN w:val="0"/>
        <w:adjustRightInd w:val="0"/>
        <w:spacing w:line="276" w:lineRule="auto"/>
        <w:ind w:left="709"/>
        <w:jc w:val="both"/>
        <w:outlineLvl w:val="3"/>
        <w:rPr>
          <w:rFonts w:ascii="Cambria" w:eastAsia="TimesNewRoman" w:hAnsi="Cambria" w:cs="Arial"/>
        </w:rPr>
      </w:pPr>
      <w:r w:rsidRPr="006C2548">
        <w:rPr>
          <w:rFonts w:ascii="Cambria" w:eastAsia="TimesNewRoman" w:hAnsi="Cambria" w:cs="Arial"/>
        </w:rPr>
        <w:t>Podstawą do określenia ceny oferty jest SIWZ wraz załącznikami.</w:t>
      </w:r>
    </w:p>
    <w:p w14:paraId="71514876" w14:textId="1C893053" w:rsidR="00D9784D" w:rsidRPr="006C2548" w:rsidRDefault="00D9784D" w:rsidP="00266E77">
      <w:pPr>
        <w:widowControl w:val="0"/>
        <w:numPr>
          <w:ilvl w:val="1"/>
          <w:numId w:val="31"/>
        </w:numPr>
        <w:shd w:val="clear" w:color="auto" w:fill="FFFFFF"/>
        <w:autoSpaceDE w:val="0"/>
        <w:autoSpaceDN w:val="0"/>
        <w:adjustRightInd w:val="0"/>
        <w:spacing w:line="276" w:lineRule="auto"/>
        <w:ind w:left="709"/>
        <w:jc w:val="both"/>
        <w:outlineLvl w:val="3"/>
        <w:rPr>
          <w:rFonts w:ascii="Cambria" w:eastAsia="TimesNewRoman" w:hAnsi="Cambria" w:cs="Arial"/>
        </w:rPr>
      </w:pPr>
      <w:r w:rsidRPr="006C2548">
        <w:rPr>
          <w:rFonts w:ascii="Cambria" w:hAnsi="Cambria" w:cs="Arial"/>
          <w:bCs/>
        </w:rPr>
        <w:t xml:space="preserve">Cena </w:t>
      </w:r>
      <w:r w:rsidRPr="006C2548">
        <w:rPr>
          <w:rFonts w:ascii="Cambria" w:eastAsia="TimesNewRoman" w:hAnsi="Cambria" w:cs="Arial"/>
        </w:rPr>
        <w:t xml:space="preserve">oferty powinna być obliczana z uwzględnieniem z art. 91 ust. 3a Ustawy. Jeżeli złożono ofertę, której wybór prowadziłby do powstania u Zamawiającego obowiązku podatkowego zgodnie z przepisami o podatku od towarów i usług </w:t>
      </w:r>
      <w:r w:rsidR="00233C52">
        <w:rPr>
          <w:rFonts w:ascii="Cambria" w:eastAsia="TimesNewRoman" w:hAnsi="Cambria" w:cs="Arial"/>
        </w:rPr>
        <w:t>Wykonawca</w:t>
      </w:r>
      <w:r w:rsidRPr="006C2548">
        <w:rPr>
          <w:rFonts w:ascii="Cambria" w:eastAsia="TimesNewRoman" w:hAnsi="Cambria" w:cs="Arial"/>
        </w:rPr>
        <w:t xml:space="preserve"> nie dolicza podatku VAT do ceny ofertowej i w formularzu ofertowym w rubryce podatek VAT – wskazuje zapis „obowiązek podatkowy po stronie </w:t>
      </w:r>
      <w:r w:rsidR="000850FB">
        <w:rPr>
          <w:rFonts w:ascii="Cambria" w:eastAsia="TimesNewRoman" w:hAnsi="Cambria" w:cs="Arial"/>
        </w:rPr>
        <w:t>Z</w:t>
      </w:r>
      <w:r w:rsidRPr="006C2548">
        <w:rPr>
          <w:rFonts w:ascii="Cambria" w:eastAsia="TimesNewRoman" w:hAnsi="Cambria" w:cs="Arial"/>
        </w:rPr>
        <w:t xml:space="preserve">amawiającego”, </w:t>
      </w:r>
      <w:r w:rsidR="00233C52">
        <w:rPr>
          <w:rFonts w:ascii="Cambria" w:eastAsia="TimesNewRoman" w:hAnsi="Cambria" w:cs="Arial"/>
        </w:rPr>
        <w:t>Zamawiający</w:t>
      </w:r>
      <w:r w:rsidR="005812E8">
        <w:rPr>
          <w:rFonts w:ascii="Cambria" w:eastAsia="TimesNewRoman" w:hAnsi="Cambria" w:cs="Arial"/>
        </w:rPr>
        <w:t>,</w:t>
      </w:r>
      <w:r w:rsidRPr="006C2548">
        <w:rPr>
          <w:rFonts w:ascii="Cambria" w:eastAsia="TimesNewRoman" w:hAnsi="Cambria" w:cs="Arial"/>
        </w:rPr>
        <w:t xml:space="preserve"> w celu oceny takiej oferty</w:t>
      </w:r>
      <w:r w:rsidR="005812E8">
        <w:rPr>
          <w:rFonts w:ascii="Cambria" w:eastAsia="TimesNewRoman" w:hAnsi="Cambria" w:cs="Arial"/>
        </w:rPr>
        <w:t>,</w:t>
      </w:r>
      <w:r w:rsidRPr="006C2548">
        <w:rPr>
          <w:rFonts w:ascii="Cambria" w:eastAsia="TimesNewRoman" w:hAnsi="Cambria" w:cs="Arial"/>
        </w:rPr>
        <w:t xml:space="preserve"> dolicza </w:t>
      </w:r>
      <w:r w:rsidR="005812E8">
        <w:rPr>
          <w:rFonts w:ascii="Cambria" w:eastAsia="TimesNewRoman" w:hAnsi="Cambria" w:cs="Arial"/>
        </w:rPr>
        <w:br/>
      </w:r>
      <w:r w:rsidRPr="006C2548">
        <w:rPr>
          <w:rFonts w:ascii="Cambria" w:eastAsia="TimesNewRoman" w:hAnsi="Cambria" w:cs="Arial"/>
        </w:rPr>
        <w:t xml:space="preserve">do przedstawionej w niej ceny podatek od towarów i usług, który miałby obowiązek rozliczyć zgodnie z tymi przepisami. </w:t>
      </w:r>
      <w:r w:rsidR="00233C52">
        <w:rPr>
          <w:rFonts w:ascii="Cambria" w:eastAsia="TimesNewRoman" w:hAnsi="Cambria" w:cs="Arial"/>
        </w:rPr>
        <w:t>Wykonawca</w:t>
      </w:r>
      <w:r w:rsidRPr="006C2548">
        <w:rPr>
          <w:rFonts w:ascii="Cambria" w:eastAsia="TimesNewRoman" w:hAnsi="Cambria" w:cs="Arial"/>
        </w:rPr>
        <w:t xml:space="preserve">, składając ofertę, informuje Zamawiającego, czy wybór oferty będzie prowadzić do powstania </w:t>
      </w:r>
      <w:r w:rsidR="005812E8">
        <w:rPr>
          <w:rFonts w:ascii="Cambria" w:eastAsia="TimesNewRoman" w:hAnsi="Cambria" w:cs="Arial"/>
        </w:rPr>
        <w:br/>
      </w:r>
      <w:r w:rsidRPr="006C2548">
        <w:rPr>
          <w:rFonts w:ascii="Cambria" w:eastAsia="TimesNewRoman" w:hAnsi="Cambria" w:cs="Arial"/>
        </w:rPr>
        <w:t xml:space="preserve">u Zamawiającego obowiązku podatkowego, wskazując nazwę (rodzaj) towaru </w:t>
      </w:r>
      <w:r w:rsidR="005812E8">
        <w:rPr>
          <w:rFonts w:ascii="Cambria" w:eastAsia="TimesNewRoman" w:hAnsi="Cambria" w:cs="Arial"/>
        </w:rPr>
        <w:br/>
      </w:r>
      <w:r w:rsidRPr="006C2548">
        <w:rPr>
          <w:rFonts w:ascii="Cambria" w:eastAsia="TimesNewRoman" w:hAnsi="Cambria" w:cs="Arial"/>
        </w:rPr>
        <w:t xml:space="preserve">lub usługi, których dostawa lub świadczenie będzie prowadzić do jego powstania, oraz wskazując ich wartość bez kwoty podatku.  </w:t>
      </w:r>
    </w:p>
    <w:p w14:paraId="5655C742" w14:textId="5CC42BE8" w:rsidR="00D9784D" w:rsidRPr="006C2548" w:rsidRDefault="00D9784D" w:rsidP="00266E77">
      <w:pPr>
        <w:widowControl w:val="0"/>
        <w:numPr>
          <w:ilvl w:val="1"/>
          <w:numId w:val="31"/>
        </w:numPr>
        <w:shd w:val="clear" w:color="auto" w:fill="FFFFFF"/>
        <w:autoSpaceDE w:val="0"/>
        <w:autoSpaceDN w:val="0"/>
        <w:adjustRightInd w:val="0"/>
        <w:spacing w:line="276" w:lineRule="auto"/>
        <w:ind w:left="709"/>
        <w:jc w:val="both"/>
        <w:outlineLvl w:val="3"/>
        <w:rPr>
          <w:rFonts w:ascii="Cambria" w:eastAsia="TimesNewRoman" w:hAnsi="Cambria" w:cs="Arial"/>
          <w:b/>
        </w:rPr>
      </w:pPr>
      <w:r w:rsidRPr="006C2548">
        <w:rPr>
          <w:rFonts w:ascii="Cambria" w:eastAsia="TimesNewRoman" w:hAnsi="Cambria" w:cs="Arial"/>
          <w:b/>
        </w:rPr>
        <w:t xml:space="preserve">Dla porównania i oceny ofert </w:t>
      </w:r>
      <w:r w:rsidR="00233C52">
        <w:rPr>
          <w:rFonts w:ascii="Cambria" w:eastAsia="TimesNewRoman" w:hAnsi="Cambria" w:cs="Arial"/>
          <w:b/>
        </w:rPr>
        <w:t>Zamawiający</w:t>
      </w:r>
      <w:r w:rsidRPr="006C2548">
        <w:rPr>
          <w:rFonts w:ascii="Cambria" w:eastAsia="TimesNewRoman" w:hAnsi="Cambria" w:cs="Arial"/>
          <w:b/>
        </w:rPr>
        <w:t xml:space="preserve"> przyjmie całkowitą cenę brutto, jaką poniesie na realizację przedmiotu zamówienia.</w:t>
      </w:r>
    </w:p>
    <w:p w14:paraId="33CA1A80" w14:textId="1E2EDB7B" w:rsidR="00D9784D" w:rsidRPr="0080390E" w:rsidRDefault="00D9784D" w:rsidP="00266E77">
      <w:pPr>
        <w:pStyle w:val="Kolorowalistaakcent11"/>
        <w:widowControl w:val="0"/>
        <w:numPr>
          <w:ilvl w:val="1"/>
          <w:numId w:val="31"/>
        </w:numPr>
        <w:autoSpaceDE w:val="0"/>
        <w:autoSpaceDN w:val="0"/>
        <w:adjustRightInd w:val="0"/>
        <w:spacing w:before="0" w:after="0" w:line="276" w:lineRule="auto"/>
        <w:ind w:left="709"/>
        <w:rPr>
          <w:rFonts w:ascii="Cambria" w:hAnsi="Cambria" w:cs="Arial"/>
          <w:sz w:val="24"/>
          <w:szCs w:val="24"/>
        </w:rPr>
      </w:pPr>
      <w:r w:rsidRPr="006C2548">
        <w:rPr>
          <w:rFonts w:ascii="Cambria" w:hAnsi="Cambria" w:cs="Arial"/>
          <w:sz w:val="24"/>
          <w:szCs w:val="24"/>
        </w:rPr>
        <w:t xml:space="preserve">W Formularzu oferty </w:t>
      </w:r>
      <w:r w:rsidR="00233C52">
        <w:rPr>
          <w:rFonts w:ascii="Cambria" w:hAnsi="Cambria" w:cs="Arial"/>
          <w:sz w:val="24"/>
          <w:szCs w:val="24"/>
        </w:rPr>
        <w:t>Wykonawca</w:t>
      </w:r>
      <w:r w:rsidRPr="006C2548">
        <w:rPr>
          <w:rFonts w:ascii="Cambria" w:hAnsi="Cambria" w:cs="Arial"/>
          <w:sz w:val="24"/>
          <w:szCs w:val="24"/>
        </w:rPr>
        <w:t xml:space="preserve"> podaje cen</w:t>
      </w:r>
      <w:r w:rsidRPr="006C2548">
        <w:rPr>
          <w:rFonts w:ascii="Cambria" w:eastAsia="TimesNewRoman" w:hAnsi="Cambria" w:cs="Arial"/>
          <w:sz w:val="24"/>
          <w:szCs w:val="24"/>
        </w:rPr>
        <w:t>ę</w:t>
      </w:r>
      <w:r w:rsidRPr="006C2548">
        <w:rPr>
          <w:rFonts w:ascii="Cambria" w:hAnsi="Cambria" w:cs="Arial"/>
          <w:sz w:val="24"/>
          <w:szCs w:val="24"/>
        </w:rPr>
        <w:t>, z dokładno</w:t>
      </w:r>
      <w:r w:rsidRPr="006C2548">
        <w:rPr>
          <w:rFonts w:ascii="Cambria" w:eastAsia="TimesNewRoman" w:hAnsi="Cambria" w:cs="Arial"/>
          <w:sz w:val="24"/>
          <w:szCs w:val="24"/>
        </w:rPr>
        <w:t>ś</w:t>
      </w:r>
      <w:r w:rsidRPr="006C2548">
        <w:rPr>
          <w:rFonts w:ascii="Cambria" w:hAnsi="Cambria" w:cs="Arial"/>
          <w:sz w:val="24"/>
          <w:szCs w:val="24"/>
        </w:rPr>
        <w:t>ci</w:t>
      </w:r>
      <w:r w:rsidRPr="006C2548">
        <w:rPr>
          <w:rFonts w:ascii="Cambria" w:eastAsia="TimesNewRoman" w:hAnsi="Cambria" w:cs="Arial"/>
          <w:sz w:val="24"/>
          <w:szCs w:val="24"/>
        </w:rPr>
        <w:t xml:space="preserve">ą </w:t>
      </w:r>
      <w:r w:rsidRPr="006C2548">
        <w:rPr>
          <w:rFonts w:ascii="Cambria" w:hAnsi="Cambria" w:cs="Arial"/>
          <w:sz w:val="24"/>
          <w:szCs w:val="24"/>
        </w:rPr>
        <w:t xml:space="preserve">do dwóch miejsc </w:t>
      </w:r>
      <w:r w:rsidR="005812E8">
        <w:rPr>
          <w:rFonts w:ascii="Cambria" w:hAnsi="Cambria" w:cs="Arial"/>
          <w:sz w:val="24"/>
          <w:szCs w:val="24"/>
        </w:rPr>
        <w:br/>
      </w:r>
      <w:r w:rsidRPr="006C2548">
        <w:rPr>
          <w:rFonts w:ascii="Cambria" w:hAnsi="Cambria" w:cs="Arial"/>
          <w:sz w:val="24"/>
          <w:szCs w:val="24"/>
        </w:rPr>
        <w:t xml:space="preserve">po przecinku w rozumieniu art. 3 ust. 1 pkt 1 i ust. 2 ustawy z dnia 9 maja 2014r. </w:t>
      </w:r>
      <w:r w:rsidR="008D4861">
        <w:rPr>
          <w:rFonts w:ascii="Cambria" w:hAnsi="Cambria" w:cs="Arial"/>
          <w:sz w:val="24"/>
          <w:szCs w:val="24"/>
        </w:rPr>
        <w:br/>
      </w:r>
      <w:r w:rsidRPr="006C2548">
        <w:rPr>
          <w:rFonts w:ascii="Cambria" w:hAnsi="Cambria" w:cs="Arial"/>
          <w:sz w:val="24"/>
          <w:szCs w:val="24"/>
        </w:rPr>
        <w:t xml:space="preserve">o informowaniu o cenach towarów i usług (Dz. U. z 2014 r., poz. 915) oraz ustawy z dnia 7 lipca 1994 r. o denominacji złotego (Dz. U. z 1994 r., Nr 84, poz. 386 </w:t>
      </w:r>
      <w:r w:rsidR="008D4861">
        <w:rPr>
          <w:rFonts w:ascii="Cambria" w:hAnsi="Cambria" w:cs="Arial"/>
          <w:sz w:val="24"/>
          <w:szCs w:val="24"/>
        </w:rPr>
        <w:br/>
      </w:r>
      <w:r w:rsidRPr="006C2548">
        <w:rPr>
          <w:rFonts w:ascii="Cambria" w:hAnsi="Cambria" w:cs="Arial"/>
          <w:sz w:val="24"/>
          <w:szCs w:val="24"/>
        </w:rPr>
        <w:t>ze zm.), za któr</w:t>
      </w:r>
      <w:r w:rsidRPr="006C2548">
        <w:rPr>
          <w:rFonts w:ascii="Cambria" w:eastAsia="TimesNewRoman" w:hAnsi="Cambria" w:cs="Arial"/>
          <w:sz w:val="24"/>
          <w:szCs w:val="24"/>
        </w:rPr>
        <w:t xml:space="preserve">ą </w:t>
      </w:r>
      <w:r w:rsidRPr="006C2548">
        <w:rPr>
          <w:rFonts w:ascii="Cambria" w:hAnsi="Cambria" w:cs="Arial"/>
          <w:sz w:val="24"/>
          <w:szCs w:val="24"/>
        </w:rPr>
        <w:t>podejmuje si</w:t>
      </w:r>
      <w:r w:rsidRPr="006C2548">
        <w:rPr>
          <w:rFonts w:ascii="Cambria" w:eastAsia="TimesNewRoman" w:hAnsi="Cambria" w:cs="Arial"/>
          <w:sz w:val="24"/>
          <w:szCs w:val="24"/>
        </w:rPr>
        <w:t xml:space="preserve">ę </w:t>
      </w:r>
      <w:r w:rsidRPr="006C2548">
        <w:rPr>
          <w:rFonts w:ascii="Cambria" w:hAnsi="Cambria" w:cs="Arial"/>
          <w:sz w:val="24"/>
          <w:szCs w:val="24"/>
        </w:rPr>
        <w:t>zrealizowa</w:t>
      </w:r>
      <w:r w:rsidRPr="006C2548">
        <w:rPr>
          <w:rFonts w:ascii="Cambria" w:eastAsia="TimesNewRoman" w:hAnsi="Cambria" w:cs="Arial"/>
          <w:sz w:val="24"/>
          <w:szCs w:val="24"/>
        </w:rPr>
        <w:t xml:space="preserve">ć </w:t>
      </w:r>
      <w:r w:rsidRPr="006C2548">
        <w:rPr>
          <w:rFonts w:ascii="Cambria" w:hAnsi="Cambria" w:cs="Arial"/>
          <w:sz w:val="24"/>
          <w:szCs w:val="24"/>
        </w:rPr>
        <w:t>przedmiot zamówienia</w:t>
      </w:r>
      <w:r w:rsidRPr="0080390E">
        <w:rPr>
          <w:rFonts w:ascii="Cambria" w:hAnsi="Cambria" w:cs="Arial"/>
          <w:sz w:val="24"/>
          <w:szCs w:val="24"/>
        </w:rPr>
        <w:t xml:space="preserve">. </w:t>
      </w:r>
    </w:p>
    <w:p w14:paraId="6B676D13" w14:textId="06A6C2C5" w:rsidR="00D9784D" w:rsidRDefault="00D9784D" w:rsidP="00266E77">
      <w:pPr>
        <w:pStyle w:val="Kolorowalistaakcent11"/>
        <w:widowControl w:val="0"/>
        <w:numPr>
          <w:ilvl w:val="1"/>
          <w:numId w:val="31"/>
        </w:numPr>
        <w:autoSpaceDE w:val="0"/>
        <w:autoSpaceDN w:val="0"/>
        <w:adjustRightInd w:val="0"/>
        <w:spacing w:before="0" w:after="0" w:line="276" w:lineRule="auto"/>
        <w:rPr>
          <w:rFonts w:ascii="Cambria" w:hAnsi="Cambria" w:cs="Arial"/>
          <w:b/>
          <w:bCs/>
        </w:rPr>
      </w:pPr>
      <w:r w:rsidRPr="0080390E">
        <w:rPr>
          <w:rFonts w:ascii="Cambria" w:hAnsi="Cambria" w:cs="Arial"/>
          <w:sz w:val="24"/>
          <w:szCs w:val="24"/>
        </w:rPr>
        <w:lastRenderedPageBreak/>
        <w:t xml:space="preserve">Wynagrodzenie będzie płatne zgodnie z Projektem umowy </w:t>
      </w:r>
      <w:r w:rsidR="00A0623B">
        <w:rPr>
          <w:rFonts w:ascii="Cambria" w:hAnsi="Cambria" w:cs="Arial"/>
          <w:b/>
          <w:sz w:val="24"/>
          <w:szCs w:val="24"/>
        </w:rPr>
        <w:t xml:space="preserve">Załącznik Nr 2 </w:t>
      </w:r>
      <w:r w:rsidR="008D4861">
        <w:rPr>
          <w:rFonts w:ascii="Cambria" w:hAnsi="Cambria" w:cs="Arial"/>
          <w:b/>
          <w:sz w:val="24"/>
          <w:szCs w:val="24"/>
        </w:rPr>
        <w:br/>
      </w:r>
      <w:r w:rsidR="00A0623B">
        <w:rPr>
          <w:rFonts w:ascii="Cambria" w:hAnsi="Cambria" w:cs="Arial"/>
          <w:b/>
          <w:sz w:val="24"/>
          <w:szCs w:val="24"/>
        </w:rPr>
        <w:t>do SIWZ.</w:t>
      </w:r>
      <w:r w:rsidRPr="0080390E">
        <w:rPr>
          <w:rFonts w:ascii="Cambria" w:hAnsi="Cambria" w:cs="Arial"/>
          <w:b/>
          <w:bCs/>
        </w:rPr>
        <w:t xml:space="preserve"> </w:t>
      </w:r>
    </w:p>
    <w:tbl>
      <w:tblPr>
        <w:tblW w:w="0" w:type="auto"/>
        <w:jc w:val="center"/>
        <w:tblBorders>
          <w:bottom w:val="single" w:sz="4" w:space="0" w:color="auto"/>
        </w:tblBorders>
        <w:tblLook w:val="00A0" w:firstRow="1" w:lastRow="0" w:firstColumn="1" w:lastColumn="0" w:noHBand="0" w:noVBand="0"/>
      </w:tblPr>
      <w:tblGrid>
        <w:gridCol w:w="9060"/>
      </w:tblGrid>
      <w:tr w:rsidR="00D9784D" w:rsidRPr="006C2548" w14:paraId="68BB035A" w14:textId="77777777" w:rsidTr="009F087A">
        <w:trPr>
          <w:jc w:val="center"/>
        </w:trPr>
        <w:tc>
          <w:tcPr>
            <w:tcW w:w="9060" w:type="dxa"/>
            <w:tcBorders>
              <w:bottom w:val="single" w:sz="4" w:space="0" w:color="auto"/>
            </w:tcBorders>
          </w:tcPr>
          <w:p w14:paraId="79D0642A" w14:textId="77777777" w:rsidR="00D9784D" w:rsidRPr="006C2548" w:rsidRDefault="00D9784D" w:rsidP="00956E77">
            <w:pPr>
              <w:suppressAutoHyphens/>
              <w:spacing w:line="276" w:lineRule="auto"/>
              <w:contextualSpacing/>
              <w:jc w:val="center"/>
              <w:textAlignment w:val="baseline"/>
              <w:rPr>
                <w:rFonts w:ascii="Cambria" w:hAnsi="Cambria"/>
                <w:sz w:val="26"/>
                <w:szCs w:val="26"/>
              </w:rPr>
            </w:pPr>
            <w:r w:rsidRPr="006C2548">
              <w:rPr>
                <w:rFonts w:ascii="Cambria" w:hAnsi="Cambria"/>
                <w:sz w:val="26"/>
                <w:szCs w:val="26"/>
              </w:rPr>
              <w:t>Rozdział 17</w:t>
            </w:r>
          </w:p>
          <w:p w14:paraId="4A9F9F9C" w14:textId="77777777" w:rsidR="00D9784D" w:rsidRPr="006C2548" w:rsidRDefault="00D9784D" w:rsidP="00956E77">
            <w:pPr>
              <w:suppressAutoHyphens/>
              <w:spacing w:line="276" w:lineRule="auto"/>
              <w:contextualSpacing/>
              <w:jc w:val="center"/>
              <w:textAlignment w:val="baseline"/>
              <w:rPr>
                <w:rFonts w:ascii="Cambria" w:hAnsi="Cambria"/>
              </w:rPr>
            </w:pPr>
            <w:r w:rsidRPr="006C2548">
              <w:rPr>
                <w:rFonts w:ascii="Cambria" w:hAnsi="Cambria"/>
                <w:b/>
                <w:sz w:val="26"/>
                <w:szCs w:val="26"/>
              </w:rPr>
              <w:t>BADANIE OFERT</w:t>
            </w:r>
          </w:p>
        </w:tc>
      </w:tr>
    </w:tbl>
    <w:p w14:paraId="697C922C" w14:textId="77777777" w:rsidR="00D9784D" w:rsidRDefault="00D9784D" w:rsidP="00BE42AE">
      <w:pPr>
        <w:pStyle w:val="Kolorowalistaakcent11"/>
        <w:widowControl w:val="0"/>
        <w:spacing w:before="0" w:after="0" w:line="276" w:lineRule="auto"/>
        <w:ind w:left="500"/>
        <w:contextualSpacing w:val="0"/>
        <w:outlineLvl w:val="3"/>
        <w:rPr>
          <w:rFonts w:ascii="Cambria" w:hAnsi="Cambria" w:cs="Arial"/>
          <w:bCs/>
          <w:sz w:val="24"/>
          <w:szCs w:val="24"/>
          <w:lang w:eastAsia="pl-PL"/>
        </w:rPr>
      </w:pPr>
    </w:p>
    <w:p w14:paraId="6B009333" w14:textId="77777777" w:rsidR="00687671" w:rsidRPr="006C2548" w:rsidRDefault="00687671" w:rsidP="00BE42AE">
      <w:pPr>
        <w:pStyle w:val="Kolorowalistaakcent11"/>
        <w:widowControl w:val="0"/>
        <w:spacing w:before="0" w:after="0" w:line="276" w:lineRule="auto"/>
        <w:ind w:left="500"/>
        <w:contextualSpacing w:val="0"/>
        <w:outlineLvl w:val="3"/>
        <w:rPr>
          <w:rFonts w:ascii="Cambria" w:hAnsi="Cambria" w:cs="Arial"/>
          <w:bCs/>
          <w:vanish/>
          <w:sz w:val="24"/>
          <w:szCs w:val="24"/>
          <w:lang w:eastAsia="pl-PL"/>
        </w:rPr>
      </w:pPr>
    </w:p>
    <w:p w14:paraId="101BF6FA" w14:textId="4B2684FA" w:rsidR="00D9784D" w:rsidRPr="00BE42AE" w:rsidRDefault="00D9784D" w:rsidP="00266E77">
      <w:pPr>
        <w:pStyle w:val="Akapitzlist"/>
        <w:widowControl w:val="0"/>
        <w:numPr>
          <w:ilvl w:val="1"/>
          <w:numId w:val="32"/>
        </w:numPr>
        <w:spacing w:line="276" w:lineRule="auto"/>
        <w:outlineLvl w:val="3"/>
        <w:rPr>
          <w:rFonts w:ascii="Cambria" w:hAnsi="Cambria" w:cs="Arial"/>
          <w:bCs/>
        </w:rPr>
      </w:pPr>
      <w:r w:rsidRPr="00BE42AE">
        <w:rPr>
          <w:rFonts w:ascii="Cambria" w:hAnsi="Cambria" w:cs="Arial"/>
          <w:bCs/>
          <w:sz w:val="24"/>
          <w:szCs w:val="24"/>
        </w:rPr>
        <w:t xml:space="preserve">W toku badania i oceny ofert </w:t>
      </w:r>
      <w:r w:rsidR="00233C52">
        <w:rPr>
          <w:rFonts w:ascii="Cambria" w:hAnsi="Cambria" w:cs="Arial"/>
          <w:bCs/>
          <w:sz w:val="24"/>
          <w:szCs w:val="24"/>
        </w:rPr>
        <w:t>Zamawiający</w:t>
      </w:r>
      <w:r w:rsidRPr="00BE42AE">
        <w:rPr>
          <w:rFonts w:ascii="Cambria" w:hAnsi="Cambria" w:cs="Arial"/>
          <w:bCs/>
          <w:sz w:val="24"/>
          <w:szCs w:val="24"/>
        </w:rPr>
        <w:t xml:space="preserve"> może żądać od </w:t>
      </w:r>
      <w:r w:rsidR="00613987">
        <w:rPr>
          <w:rFonts w:ascii="Cambria" w:hAnsi="Cambria" w:cs="Arial"/>
          <w:bCs/>
          <w:sz w:val="24"/>
          <w:szCs w:val="24"/>
        </w:rPr>
        <w:t>W</w:t>
      </w:r>
      <w:r w:rsidR="00613987" w:rsidRPr="00BE42AE">
        <w:rPr>
          <w:rFonts w:ascii="Cambria" w:hAnsi="Cambria" w:cs="Arial"/>
          <w:bCs/>
          <w:sz w:val="24"/>
          <w:szCs w:val="24"/>
        </w:rPr>
        <w:t xml:space="preserve">ykonawców </w:t>
      </w:r>
      <w:r w:rsidRPr="00BE42AE">
        <w:rPr>
          <w:rFonts w:ascii="Cambria" w:hAnsi="Cambria" w:cs="Arial"/>
          <w:bCs/>
          <w:sz w:val="24"/>
          <w:szCs w:val="24"/>
        </w:rPr>
        <w:t>wyjaśnień dotyczących treści złożonych ofert.</w:t>
      </w:r>
    </w:p>
    <w:p w14:paraId="1BDE9A95" w14:textId="54BB1F5F" w:rsidR="00D9784D" w:rsidRPr="006C2548" w:rsidRDefault="00D9784D" w:rsidP="00266E77">
      <w:pPr>
        <w:widowControl w:val="0"/>
        <w:numPr>
          <w:ilvl w:val="1"/>
          <w:numId w:val="32"/>
        </w:numPr>
        <w:spacing w:line="276" w:lineRule="auto"/>
        <w:jc w:val="both"/>
        <w:outlineLvl w:val="3"/>
        <w:rPr>
          <w:rFonts w:ascii="Cambria" w:hAnsi="Cambria" w:cs="Arial"/>
          <w:bCs/>
        </w:rPr>
      </w:pPr>
      <w:r w:rsidRPr="006C2548">
        <w:rPr>
          <w:rFonts w:ascii="Cambria" w:hAnsi="Cambria" w:cs="Arial"/>
          <w:bCs/>
        </w:rPr>
        <w:t xml:space="preserve">Jeżeli zaoferowana cena, lub jej istotne części składowe, wydadzą się rażąco niskie w stosunku do przedmiotu zamówienia i wzbudzą wątpliwości </w:t>
      </w:r>
      <w:r w:rsidR="00613987">
        <w:rPr>
          <w:rFonts w:ascii="Cambria" w:hAnsi="Cambria" w:cs="Arial"/>
          <w:bCs/>
        </w:rPr>
        <w:t>Z</w:t>
      </w:r>
      <w:r w:rsidR="00613987" w:rsidRPr="006C2548">
        <w:rPr>
          <w:rFonts w:ascii="Cambria" w:hAnsi="Cambria" w:cs="Arial"/>
          <w:bCs/>
        </w:rPr>
        <w:t>amawiającego</w:t>
      </w:r>
      <w:r w:rsidRPr="006C2548">
        <w:rPr>
          <w:rFonts w:ascii="Cambria" w:hAnsi="Cambria" w:cs="Arial"/>
          <w:bCs/>
        </w:rPr>
        <w:t xml:space="preserve">, </w:t>
      </w:r>
      <w:r w:rsidR="008D4861">
        <w:rPr>
          <w:rFonts w:ascii="Cambria" w:hAnsi="Cambria" w:cs="Arial"/>
          <w:bCs/>
        </w:rPr>
        <w:br/>
      </w:r>
      <w:r w:rsidRPr="006C2548">
        <w:rPr>
          <w:rFonts w:ascii="Cambria" w:hAnsi="Cambria" w:cs="Arial"/>
          <w:bCs/>
        </w:rPr>
        <w:t xml:space="preserve">co do możliwości wykonania przedmiotu zamówienia zgodnie z wymaganiami określonymi przez </w:t>
      </w:r>
      <w:r w:rsidR="00613987">
        <w:rPr>
          <w:rFonts w:ascii="Cambria" w:hAnsi="Cambria" w:cs="Arial"/>
          <w:bCs/>
        </w:rPr>
        <w:t>Z</w:t>
      </w:r>
      <w:r w:rsidR="00613987" w:rsidRPr="006C2548">
        <w:rPr>
          <w:rFonts w:ascii="Cambria" w:hAnsi="Cambria" w:cs="Arial"/>
          <w:bCs/>
        </w:rPr>
        <w:t xml:space="preserve">amawiającego </w:t>
      </w:r>
      <w:r w:rsidRPr="006C2548">
        <w:rPr>
          <w:rFonts w:ascii="Cambria" w:hAnsi="Cambria" w:cs="Arial"/>
          <w:bCs/>
        </w:rPr>
        <w:t xml:space="preserve">lub wynikającymi z odrębnych przepisów oraz w przypadkach określonych w ust. 1 a ustawy, </w:t>
      </w:r>
      <w:r w:rsidR="00233C52">
        <w:rPr>
          <w:rFonts w:ascii="Cambria" w:hAnsi="Cambria" w:cs="Arial"/>
          <w:bCs/>
        </w:rPr>
        <w:t>Zamawiający</w:t>
      </w:r>
      <w:r w:rsidR="00613987" w:rsidRPr="006C2548">
        <w:rPr>
          <w:rFonts w:ascii="Cambria" w:hAnsi="Cambria" w:cs="Arial"/>
          <w:bCs/>
        </w:rPr>
        <w:t xml:space="preserve"> </w:t>
      </w:r>
      <w:r w:rsidRPr="006C2548">
        <w:rPr>
          <w:rFonts w:ascii="Cambria" w:hAnsi="Cambria" w:cs="Arial"/>
          <w:bCs/>
        </w:rPr>
        <w:t xml:space="preserve">zwróci się o udzielenie wyjaśnień, w tym złożenie dowodów, dotyczących wyliczenia ceny, </w:t>
      </w:r>
      <w:r w:rsidR="008D4861">
        <w:rPr>
          <w:rFonts w:ascii="Cambria" w:hAnsi="Cambria" w:cs="Arial"/>
          <w:bCs/>
        </w:rPr>
        <w:br/>
      </w:r>
      <w:r w:rsidRPr="006C2548">
        <w:rPr>
          <w:rFonts w:ascii="Cambria" w:hAnsi="Cambria" w:cs="Arial"/>
          <w:bCs/>
        </w:rPr>
        <w:t>w szczególności w zakresie wskazanym w art. 90 ust. 1 pkt. 1-5 ustawy.</w:t>
      </w:r>
    </w:p>
    <w:p w14:paraId="45DCFDBA" w14:textId="29AF590D" w:rsidR="00D9784D" w:rsidRPr="006C2548" w:rsidRDefault="00D9784D" w:rsidP="00956E77">
      <w:pPr>
        <w:widowControl w:val="0"/>
        <w:spacing w:line="276" w:lineRule="auto"/>
        <w:ind w:left="720"/>
        <w:jc w:val="both"/>
        <w:outlineLvl w:val="3"/>
        <w:rPr>
          <w:rFonts w:ascii="Cambria" w:hAnsi="Cambria" w:cs="Arial"/>
          <w:bCs/>
        </w:rPr>
      </w:pPr>
      <w:r w:rsidRPr="006C2548">
        <w:rPr>
          <w:rFonts w:ascii="Cambria" w:hAnsi="Cambria" w:cs="Arial"/>
          <w:bCs/>
        </w:rPr>
        <w:t xml:space="preserve">Obowiązek wykazania, że oferta nie zawiera rażąco niskiej ceny, spoczywa </w:t>
      </w:r>
      <w:r w:rsidR="008D4861">
        <w:rPr>
          <w:rFonts w:ascii="Cambria" w:hAnsi="Cambria" w:cs="Arial"/>
          <w:bCs/>
        </w:rPr>
        <w:br/>
      </w:r>
      <w:r w:rsidRPr="006C2548">
        <w:rPr>
          <w:rFonts w:ascii="Cambria" w:hAnsi="Cambria" w:cs="Arial"/>
          <w:bCs/>
        </w:rPr>
        <w:t>na Wykonawcy.</w:t>
      </w:r>
    </w:p>
    <w:p w14:paraId="49FE99DE" w14:textId="1D726D8F" w:rsidR="00D9784D" w:rsidRPr="006C2548" w:rsidRDefault="00233C52" w:rsidP="00266E77">
      <w:pPr>
        <w:widowControl w:val="0"/>
        <w:numPr>
          <w:ilvl w:val="1"/>
          <w:numId w:val="32"/>
        </w:numPr>
        <w:spacing w:line="276" w:lineRule="auto"/>
        <w:jc w:val="both"/>
        <w:outlineLvl w:val="3"/>
        <w:rPr>
          <w:rFonts w:ascii="Cambria" w:hAnsi="Cambria" w:cs="Arial"/>
          <w:bCs/>
        </w:rPr>
      </w:pPr>
      <w:r>
        <w:rPr>
          <w:rFonts w:ascii="Cambria" w:hAnsi="Cambria" w:cs="Arial"/>
          <w:bCs/>
        </w:rPr>
        <w:t>Zamawiający</w:t>
      </w:r>
      <w:r w:rsidR="00D9784D" w:rsidRPr="006C2548">
        <w:rPr>
          <w:rFonts w:ascii="Cambria" w:hAnsi="Cambria" w:cs="Arial"/>
          <w:bCs/>
        </w:rPr>
        <w:t xml:space="preserve"> poprawi w ofercie:</w:t>
      </w:r>
    </w:p>
    <w:p w14:paraId="4761B68F" w14:textId="77777777" w:rsidR="00D9784D" w:rsidRPr="006C2548" w:rsidRDefault="00D9784D" w:rsidP="00955C2F">
      <w:pPr>
        <w:pStyle w:val="Kolorowalistaakcent11"/>
        <w:numPr>
          <w:ilvl w:val="0"/>
          <w:numId w:val="11"/>
        </w:numPr>
        <w:spacing w:line="276" w:lineRule="auto"/>
        <w:ind w:hanging="351"/>
        <w:rPr>
          <w:rFonts w:ascii="Cambria" w:hAnsi="Cambria" w:cs="Arial"/>
          <w:bCs/>
          <w:sz w:val="24"/>
          <w:szCs w:val="24"/>
        </w:rPr>
      </w:pPr>
      <w:r w:rsidRPr="006C2548">
        <w:rPr>
          <w:rFonts w:ascii="Cambria" w:hAnsi="Cambria" w:cs="Arial"/>
          <w:bCs/>
          <w:sz w:val="24"/>
          <w:szCs w:val="24"/>
        </w:rPr>
        <w:t>oczywiste omyłki pisarskie,</w:t>
      </w:r>
    </w:p>
    <w:p w14:paraId="0AA56EC9" w14:textId="77777777" w:rsidR="00D9784D" w:rsidRPr="006C2548" w:rsidRDefault="00D9784D" w:rsidP="00955C2F">
      <w:pPr>
        <w:pStyle w:val="Kolorowalistaakcent11"/>
        <w:numPr>
          <w:ilvl w:val="0"/>
          <w:numId w:val="11"/>
        </w:numPr>
        <w:spacing w:line="276" w:lineRule="auto"/>
        <w:ind w:hanging="351"/>
        <w:rPr>
          <w:rFonts w:ascii="Cambria" w:hAnsi="Cambria" w:cs="Arial"/>
          <w:bCs/>
          <w:sz w:val="24"/>
          <w:szCs w:val="24"/>
        </w:rPr>
      </w:pPr>
      <w:r w:rsidRPr="006C2548">
        <w:rPr>
          <w:rFonts w:ascii="Cambria" w:hAnsi="Cambria" w:cs="Arial"/>
          <w:bCs/>
          <w:sz w:val="24"/>
          <w:szCs w:val="24"/>
        </w:rPr>
        <w:t>oczywiste omyłki rachunkowe, z uwzględnieniem konsekwencji rachunkowych dokonanych poprawek,</w:t>
      </w:r>
    </w:p>
    <w:p w14:paraId="0797B88A" w14:textId="77777777" w:rsidR="00D9784D" w:rsidRPr="006C2548" w:rsidRDefault="00D9784D" w:rsidP="00955C2F">
      <w:pPr>
        <w:pStyle w:val="Kolorowalistaakcent11"/>
        <w:numPr>
          <w:ilvl w:val="0"/>
          <w:numId w:val="11"/>
        </w:numPr>
        <w:spacing w:line="276" w:lineRule="auto"/>
        <w:ind w:hanging="351"/>
        <w:rPr>
          <w:rFonts w:ascii="Cambria" w:hAnsi="Cambria" w:cs="Arial"/>
          <w:bCs/>
          <w:sz w:val="24"/>
          <w:szCs w:val="24"/>
        </w:rPr>
      </w:pPr>
      <w:r w:rsidRPr="006C2548">
        <w:rPr>
          <w:rFonts w:ascii="Cambria" w:hAnsi="Cambria" w:cs="Arial"/>
          <w:bCs/>
          <w:sz w:val="24"/>
          <w:szCs w:val="24"/>
        </w:rPr>
        <w:t>inne omyłki polegające na niezgodności oferty z SIWZ, niepowodujące istotnych zmian w treści oferty,</w:t>
      </w:r>
    </w:p>
    <w:p w14:paraId="628F3D5A" w14:textId="77777777" w:rsidR="00D9784D" w:rsidRDefault="00D9784D" w:rsidP="00956E77">
      <w:pPr>
        <w:spacing w:line="276" w:lineRule="auto"/>
        <w:ind w:left="340"/>
        <w:jc w:val="both"/>
        <w:rPr>
          <w:rFonts w:ascii="Cambria" w:hAnsi="Cambria" w:cs="Arial"/>
          <w:bCs/>
        </w:rPr>
      </w:pPr>
      <w:r w:rsidRPr="006C2548">
        <w:rPr>
          <w:rFonts w:ascii="Cambria" w:hAnsi="Cambria" w:cs="Arial"/>
          <w:bCs/>
        </w:rPr>
        <w:tab/>
        <w:t xml:space="preserve">niezwłocznie zawiadamiając o tym </w:t>
      </w:r>
      <w:r w:rsidR="00244488">
        <w:rPr>
          <w:rFonts w:ascii="Cambria" w:hAnsi="Cambria" w:cs="Arial"/>
          <w:bCs/>
        </w:rPr>
        <w:t>W</w:t>
      </w:r>
      <w:r w:rsidRPr="006C2548">
        <w:rPr>
          <w:rFonts w:ascii="Cambria" w:hAnsi="Cambria" w:cs="Arial"/>
          <w:bCs/>
        </w:rPr>
        <w:t xml:space="preserve">ykonawcę, którego oferta została </w:t>
      </w:r>
      <w:r w:rsidRPr="006C2548">
        <w:rPr>
          <w:rFonts w:ascii="Cambria" w:hAnsi="Cambria" w:cs="Arial"/>
          <w:bCs/>
        </w:rPr>
        <w:tab/>
        <w:t>poprawiona.</w:t>
      </w:r>
    </w:p>
    <w:tbl>
      <w:tblPr>
        <w:tblW w:w="0" w:type="auto"/>
        <w:jc w:val="center"/>
        <w:tblBorders>
          <w:bottom w:val="single" w:sz="4" w:space="0" w:color="auto"/>
        </w:tblBorders>
        <w:tblLook w:val="00A0" w:firstRow="1" w:lastRow="0" w:firstColumn="1" w:lastColumn="0" w:noHBand="0" w:noVBand="0"/>
      </w:tblPr>
      <w:tblGrid>
        <w:gridCol w:w="9072"/>
      </w:tblGrid>
      <w:tr w:rsidR="00D9784D" w:rsidRPr="006C2548" w14:paraId="1876E5CA" w14:textId="77777777" w:rsidTr="003377CD">
        <w:trPr>
          <w:jc w:val="center"/>
        </w:trPr>
        <w:tc>
          <w:tcPr>
            <w:tcW w:w="9072" w:type="dxa"/>
            <w:tcBorders>
              <w:bottom w:val="single" w:sz="4" w:space="0" w:color="auto"/>
            </w:tcBorders>
          </w:tcPr>
          <w:p w14:paraId="2C31A0E1" w14:textId="77777777" w:rsidR="00D9784D" w:rsidRPr="006C2548" w:rsidRDefault="00D9784D" w:rsidP="00956E77">
            <w:pPr>
              <w:suppressAutoHyphens/>
              <w:spacing w:line="276" w:lineRule="auto"/>
              <w:contextualSpacing/>
              <w:jc w:val="center"/>
              <w:textAlignment w:val="baseline"/>
              <w:rPr>
                <w:rFonts w:ascii="Cambria" w:hAnsi="Cambria"/>
                <w:sz w:val="26"/>
                <w:szCs w:val="26"/>
              </w:rPr>
            </w:pPr>
            <w:r w:rsidRPr="006C2548">
              <w:rPr>
                <w:rFonts w:ascii="Cambria" w:hAnsi="Cambria"/>
                <w:sz w:val="26"/>
                <w:szCs w:val="26"/>
              </w:rPr>
              <w:t>Rozdział 18</w:t>
            </w:r>
          </w:p>
          <w:p w14:paraId="06F5A2E5" w14:textId="74CDACDA" w:rsidR="00D9784D" w:rsidRPr="006C2548" w:rsidRDefault="00D9784D" w:rsidP="00956E77">
            <w:pPr>
              <w:suppressAutoHyphens/>
              <w:spacing w:line="276" w:lineRule="auto"/>
              <w:contextualSpacing/>
              <w:jc w:val="center"/>
              <w:textAlignment w:val="baseline"/>
              <w:rPr>
                <w:rFonts w:ascii="Cambria" w:hAnsi="Cambria"/>
              </w:rPr>
            </w:pPr>
            <w:r w:rsidRPr="006C2548">
              <w:rPr>
                <w:rFonts w:ascii="Cambria" w:hAnsi="Cambria"/>
                <w:b/>
                <w:sz w:val="26"/>
                <w:szCs w:val="26"/>
              </w:rPr>
              <w:t xml:space="preserve">OPIS KRYTERIÓW, KTÓRYMI </w:t>
            </w:r>
            <w:r w:rsidR="00233C52">
              <w:rPr>
                <w:rFonts w:ascii="Cambria" w:hAnsi="Cambria"/>
                <w:b/>
                <w:sz w:val="26"/>
                <w:szCs w:val="26"/>
              </w:rPr>
              <w:t>ZAMAWIAJĄCY</w:t>
            </w:r>
            <w:r w:rsidRPr="006C2548">
              <w:rPr>
                <w:rFonts w:ascii="Cambria" w:hAnsi="Cambria"/>
                <w:b/>
                <w:sz w:val="26"/>
                <w:szCs w:val="26"/>
              </w:rPr>
              <w:t xml:space="preserve"> BĘDZIE SIĘ KIEROWAŁ </w:t>
            </w:r>
            <w:r w:rsidRPr="006C2548">
              <w:rPr>
                <w:rFonts w:ascii="Cambria" w:hAnsi="Cambria"/>
                <w:b/>
                <w:sz w:val="26"/>
                <w:szCs w:val="26"/>
              </w:rPr>
              <w:br/>
              <w:t xml:space="preserve">PRZY WYBORZE OFERTY, WRAZ Z PODANIEM WAG </w:t>
            </w:r>
            <w:r w:rsidRPr="006C2548">
              <w:rPr>
                <w:rFonts w:ascii="Cambria" w:hAnsi="Cambria"/>
                <w:b/>
                <w:sz w:val="26"/>
                <w:szCs w:val="26"/>
              </w:rPr>
              <w:br/>
              <w:t>TYCH KRYTERIÓW I SPOSOBU OCENY OFERT</w:t>
            </w:r>
          </w:p>
        </w:tc>
      </w:tr>
    </w:tbl>
    <w:p w14:paraId="245A2B82" w14:textId="77777777" w:rsidR="00687671" w:rsidRDefault="00687671" w:rsidP="00687671">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p>
    <w:p w14:paraId="3243EBC0" w14:textId="21B01B46" w:rsidR="00706A47" w:rsidRPr="00706A47" w:rsidRDefault="00233C52" w:rsidP="00266E77">
      <w:pPr>
        <w:pStyle w:val="Akapitzlist"/>
        <w:numPr>
          <w:ilvl w:val="1"/>
          <w:numId w:val="46"/>
        </w:numPr>
        <w:tabs>
          <w:tab w:val="left" w:pos="709"/>
          <w:tab w:val="left" w:pos="1276"/>
          <w:tab w:val="left" w:pos="1418"/>
        </w:tabs>
        <w:suppressAutoHyphens/>
        <w:spacing w:line="276" w:lineRule="auto"/>
        <w:rPr>
          <w:rFonts w:ascii="Cambria" w:hAnsi="Cambria"/>
          <w:color w:val="000000" w:themeColor="text1"/>
          <w:sz w:val="24"/>
          <w:szCs w:val="24"/>
        </w:rPr>
      </w:pPr>
      <w:r>
        <w:rPr>
          <w:rFonts w:ascii="Cambria" w:hAnsi="Cambria"/>
          <w:color w:val="000000" w:themeColor="text1"/>
          <w:sz w:val="24"/>
          <w:szCs w:val="24"/>
        </w:rPr>
        <w:t>Zamawiający</w:t>
      </w:r>
      <w:r w:rsidR="00706A47" w:rsidRPr="00706A47">
        <w:rPr>
          <w:rFonts w:ascii="Cambria" w:hAnsi="Cambria"/>
          <w:color w:val="000000" w:themeColor="text1"/>
          <w:sz w:val="24"/>
          <w:szCs w:val="24"/>
        </w:rPr>
        <w:t xml:space="preserve"> dokona oceny ofert, które nie zostały odrzucone, na podstawie następujących kryteriów oceny ofert</w:t>
      </w:r>
      <w:r w:rsidR="00706A47">
        <w:rPr>
          <w:rFonts w:ascii="Cambria" w:hAnsi="Cambria"/>
          <w:color w:val="000000" w:themeColor="text1"/>
          <w:sz w:val="24"/>
          <w:szCs w:val="24"/>
        </w:rPr>
        <w:t>:</w:t>
      </w:r>
    </w:p>
    <w:tbl>
      <w:tblPr>
        <w:tblW w:w="0" w:type="auto"/>
        <w:tblInd w:w="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
        <w:gridCol w:w="4188"/>
        <w:gridCol w:w="3352"/>
      </w:tblGrid>
      <w:tr w:rsidR="00706A47" w:rsidRPr="00706A47" w14:paraId="43E9C55C" w14:textId="77777777" w:rsidTr="00E874CE">
        <w:tc>
          <w:tcPr>
            <w:tcW w:w="703" w:type="dxa"/>
            <w:shd w:val="pct10" w:color="auto" w:fill="auto"/>
          </w:tcPr>
          <w:p w14:paraId="72B7F033" w14:textId="77777777" w:rsidR="00706A47" w:rsidRPr="00706A47" w:rsidRDefault="00706A47" w:rsidP="00E874CE">
            <w:pPr>
              <w:pStyle w:val="Akapitzlist"/>
              <w:tabs>
                <w:tab w:val="left" w:pos="709"/>
                <w:tab w:val="left" w:pos="1276"/>
                <w:tab w:val="left" w:pos="1418"/>
              </w:tabs>
              <w:suppressAutoHyphens/>
              <w:spacing w:before="0" w:after="0" w:line="276" w:lineRule="auto"/>
              <w:ind w:left="0"/>
              <w:jc w:val="center"/>
              <w:rPr>
                <w:rFonts w:ascii="Cambria" w:hAnsi="Cambria"/>
                <w:b/>
                <w:color w:val="000000" w:themeColor="text1"/>
                <w:sz w:val="24"/>
                <w:szCs w:val="24"/>
              </w:rPr>
            </w:pPr>
            <w:r w:rsidRPr="00706A47">
              <w:rPr>
                <w:rFonts w:ascii="Cambria" w:hAnsi="Cambria"/>
                <w:b/>
                <w:color w:val="000000" w:themeColor="text1"/>
                <w:sz w:val="24"/>
                <w:szCs w:val="24"/>
              </w:rPr>
              <w:t>Lp.</w:t>
            </w:r>
          </w:p>
        </w:tc>
        <w:tc>
          <w:tcPr>
            <w:tcW w:w="4188" w:type="dxa"/>
            <w:shd w:val="pct10" w:color="auto" w:fill="auto"/>
          </w:tcPr>
          <w:p w14:paraId="1586D15C" w14:textId="77777777" w:rsidR="00706A47" w:rsidRPr="00706A47" w:rsidRDefault="00706A47" w:rsidP="00E874CE">
            <w:pPr>
              <w:pStyle w:val="Akapitzlist"/>
              <w:tabs>
                <w:tab w:val="left" w:pos="709"/>
                <w:tab w:val="left" w:pos="1276"/>
                <w:tab w:val="left" w:pos="1418"/>
              </w:tabs>
              <w:suppressAutoHyphens/>
              <w:spacing w:before="0" w:after="0" w:line="276" w:lineRule="auto"/>
              <w:ind w:left="0"/>
              <w:rPr>
                <w:rFonts w:ascii="Cambria" w:hAnsi="Cambria"/>
                <w:b/>
                <w:color w:val="000000" w:themeColor="text1"/>
                <w:sz w:val="24"/>
                <w:szCs w:val="24"/>
              </w:rPr>
            </w:pPr>
            <w:r w:rsidRPr="00706A47">
              <w:rPr>
                <w:rFonts w:ascii="Cambria" w:hAnsi="Cambria"/>
                <w:b/>
                <w:color w:val="000000" w:themeColor="text1"/>
                <w:sz w:val="24"/>
                <w:szCs w:val="24"/>
              </w:rPr>
              <w:t>Nazwa kryterium</w:t>
            </w:r>
          </w:p>
        </w:tc>
        <w:tc>
          <w:tcPr>
            <w:tcW w:w="3352" w:type="dxa"/>
            <w:shd w:val="pct10" w:color="auto" w:fill="auto"/>
          </w:tcPr>
          <w:p w14:paraId="701A8193" w14:textId="77777777" w:rsidR="00706A47" w:rsidRPr="00706A47" w:rsidRDefault="00706A47" w:rsidP="00E874CE">
            <w:pPr>
              <w:pStyle w:val="Akapitzlist"/>
              <w:tabs>
                <w:tab w:val="left" w:pos="709"/>
                <w:tab w:val="left" w:pos="1276"/>
                <w:tab w:val="left" w:pos="1418"/>
              </w:tabs>
              <w:suppressAutoHyphens/>
              <w:spacing w:before="0" w:after="0" w:line="276" w:lineRule="auto"/>
              <w:ind w:left="0"/>
              <w:jc w:val="center"/>
              <w:rPr>
                <w:rFonts w:ascii="Cambria" w:hAnsi="Cambria"/>
                <w:b/>
                <w:color w:val="000000" w:themeColor="text1"/>
                <w:sz w:val="24"/>
                <w:szCs w:val="24"/>
              </w:rPr>
            </w:pPr>
            <w:r w:rsidRPr="00706A47">
              <w:rPr>
                <w:rFonts w:ascii="Cambria" w:hAnsi="Cambria"/>
                <w:b/>
                <w:color w:val="000000" w:themeColor="text1"/>
                <w:sz w:val="24"/>
                <w:szCs w:val="24"/>
              </w:rPr>
              <w:t>Znaczenie kryterium (w %)</w:t>
            </w:r>
          </w:p>
        </w:tc>
      </w:tr>
      <w:tr w:rsidR="00706A47" w:rsidRPr="00706A47" w14:paraId="50C1DD84" w14:textId="77777777" w:rsidTr="00E874CE">
        <w:tc>
          <w:tcPr>
            <w:tcW w:w="703" w:type="dxa"/>
            <w:shd w:val="clear" w:color="auto" w:fill="auto"/>
            <w:vAlign w:val="center"/>
          </w:tcPr>
          <w:p w14:paraId="7A45360E" w14:textId="77777777" w:rsidR="00706A47" w:rsidRPr="00706A47" w:rsidRDefault="00706A47" w:rsidP="00E874CE">
            <w:pPr>
              <w:pStyle w:val="Akapitzlist"/>
              <w:tabs>
                <w:tab w:val="left" w:pos="709"/>
                <w:tab w:val="left" w:pos="1276"/>
                <w:tab w:val="left" w:pos="1418"/>
              </w:tabs>
              <w:suppressAutoHyphens/>
              <w:spacing w:before="0" w:after="0" w:line="276" w:lineRule="auto"/>
              <w:ind w:left="0"/>
              <w:jc w:val="center"/>
              <w:rPr>
                <w:rFonts w:ascii="Cambria" w:hAnsi="Cambria"/>
                <w:color w:val="000000" w:themeColor="text1"/>
                <w:sz w:val="24"/>
                <w:szCs w:val="24"/>
              </w:rPr>
            </w:pPr>
            <w:r w:rsidRPr="00706A47">
              <w:rPr>
                <w:rFonts w:ascii="Cambria" w:hAnsi="Cambria"/>
                <w:color w:val="000000" w:themeColor="text1"/>
                <w:sz w:val="24"/>
                <w:szCs w:val="24"/>
              </w:rPr>
              <w:t>1</w:t>
            </w:r>
          </w:p>
        </w:tc>
        <w:tc>
          <w:tcPr>
            <w:tcW w:w="4188" w:type="dxa"/>
            <w:shd w:val="clear" w:color="auto" w:fill="auto"/>
          </w:tcPr>
          <w:p w14:paraId="4C37BCE8" w14:textId="77777777" w:rsidR="00706A47" w:rsidRPr="00706A47" w:rsidRDefault="00706A47" w:rsidP="00E874CE">
            <w:pPr>
              <w:pStyle w:val="Akapitzlist"/>
              <w:tabs>
                <w:tab w:val="left" w:pos="709"/>
                <w:tab w:val="left" w:pos="1276"/>
                <w:tab w:val="left" w:pos="1418"/>
              </w:tabs>
              <w:suppressAutoHyphens/>
              <w:spacing w:before="0" w:after="0" w:line="276" w:lineRule="auto"/>
              <w:ind w:left="0"/>
              <w:rPr>
                <w:rFonts w:ascii="Cambria" w:hAnsi="Cambria"/>
                <w:color w:val="000000" w:themeColor="text1"/>
                <w:sz w:val="24"/>
                <w:szCs w:val="24"/>
              </w:rPr>
            </w:pPr>
            <w:r w:rsidRPr="00706A47">
              <w:rPr>
                <w:rFonts w:ascii="Cambria" w:hAnsi="Cambria"/>
                <w:color w:val="000000" w:themeColor="text1"/>
                <w:sz w:val="24"/>
                <w:szCs w:val="24"/>
              </w:rPr>
              <w:t>Cena (C)</w:t>
            </w:r>
          </w:p>
        </w:tc>
        <w:tc>
          <w:tcPr>
            <w:tcW w:w="3352" w:type="dxa"/>
            <w:shd w:val="clear" w:color="auto" w:fill="auto"/>
          </w:tcPr>
          <w:p w14:paraId="1156FA02" w14:textId="77777777" w:rsidR="00706A47" w:rsidRPr="00706A47" w:rsidRDefault="00706A47" w:rsidP="00E874CE">
            <w:pPr>
              <w:pStyle w:val="Akapitzlist"/>
              <w:tabs>
                <w:tab w:val="left" w:pos="709"/>
                <w:tab w:val="left" w:pos="1276"/>
                <w:tab w:val="left" w:pos="1418"/>
              </w:tabs>
              <w:suppressAutoHyphens/>
              <w:spacing w:before="0" w:after="0" w:line="276" w:lineRule="auto"/>
              <w:ind w:left="0"/>
              <w:jc w:val="center"/>
              <w:rPr>
                <w:rFonts w:ascii="Cambria" w:hAnsi="Cambria"/>
                <w:color w:val="000000" w:themeColor="text1"/>
                <w:sz w:val="24"/>
                <w:szCs w:val="24"/>
              </w:rPr>
            </w:pPr>
            <w:r w:rsidRPr="00706A47">
              <w:rPr>
                <w:rFonts w:ascii="Cambria" w:hAnsi="Cambria"/>
                <w:color w:val="000000" w:themeColor="text1"/>
                <w:sz w:val="24"/>
                <w:szCs w:val="24"/>
              </w:rPr>
              <w:t>60</w:t>
            </w:r>
          </w:p>
        </w:tc>
      </w:tr>
      <w:tr w:rsidR="00706A47" w:rsidRPr="00706A47" w14:paraId="3382DFDF" w14:textId="77777777" w:rsidTr="000D288A">
        <w:tc>
          <w:tcPr>
            <w:tcW w:w="703" w:type="dxa"/>
            <w:shd w:val="clear" w:color="auto" w:fill="auto"/>
            <w:vAlign w:val="center"/>
          </w:tcPr>
          <w:p w14:paraId="385BF309" w14:textId="77777777" w:rsidR="00706A47" w:rsidRPr="00706A47" w:rsidRDefault="00706A47" w:rsidP="00E874CE">
            <w:pPr>
              <w:pStyle w:val="Akapitzlist"/>
              <w:tabs>
                <w:tab w:val="left" w:pos="709"/>
                <w:tab w:val="left" w:pos="1276"/>
                <w:tab w:val="left" w:pos="1418"/>
              </w:tabs>
              <w:suppressAutoHyphens/>
              <w:spacing w:before="0" w:after="0" w:line="276" w:lineRule="auto"/>
              <w:ind w:left="0"/>
              <w:jc w:val="center"/>
              <w:rPr>
                <w:rFonts w:ascii="Cambria" w:hAnsi="Cambria"/>
                <w:color w:val="000000" w:themeColor="text1"/>
                <w:sz w:val="24"/>
                <w:szCs w:val="24"/>
              </w:rPr>
            </w:pPr>
            <w:r w:rsidRPr="00706A47">
              <w:rPr>
                <w:rFonts w:ascii="Cambria" w:hAnsi="Cambria"/>
                <w:color w:val="000000" w:themeColor="text1"/>
                <w:sz w:val="24"/>
                <w:szCs w:val="24"/>
              </w:rPr>
              <w:t>2</w:t>
            </w:r>
          </w:p>
        </w:tc>
        <w:tc>
          <w:tcPr>
            <w:tcW w:w="4188" w:type="dxa"/>
            <w:shd w:val="clear" w:color="auto" w:fill="auto"/>
          </w:tcPr>
          <w:p w14:paraId="3A877131" w14:textId="77777777" w:rsidR="00706A47" w:rsidRPr="00706A47" w:rsidRDefault="002A5464" w:rsidP="00706A47">
            <w:pPr>
              <w:tabs>
                <w:tab w:val="left" w:pos="709"/>
                <w:tab w:val="left" w:pos="1276"/>
                <w:tab w:val="left" w:pos="1418"/>
              </w:tabs>
              <w:suppressAutoHyphens/>
              <w:spacing w:line="276" w:lineRule="auto"/>
              <w:rPr>
                <w:rFonts w:ascii="Cambria" w:hAnsi="Cambria"/>
                <w:color w:val="000000" w:themeColor="text1"/>
              </w:rPr>
            </w:pPr>
            <w:r>
              <w:rPr>
                <w:rFonts w:ascii="Cambria" w:hAnsi="Cambria"/>
                <w:color w:val="000000" w:themeColor="text1"/>
              </w:rPr>
              <w:t>Skrócenie terminu realizacji (T</w:t>
            </w:r>
            <w:r w:rsidR="00706A47" w:rsidRPr="00706A47">
              <w:rPr>
                <w:rFonts w:ascii="Cambria" w:hAnsi="Cambria"/>
                <w:color w:val="000000" w:themeColor="text1"/>
              </w:rPr>
              <w:t>)</w:t>
            </w:r>
          </w:p>
        </w:tc>
        <w:tc>
          <w:tcPr>
            <w:tcW w:w="3352" w:type="dxa"/>
            <w:shd w:val="clear" w:color="auto" w:fill="auto"/>
            <w:vAlign w:val="center"/>
          </w:tcPr>
          <w:p w14:paraId="790E453B" w14:textId="18CF6B8A" w:rsidR="00706A47" w:rsidRPr="00706A47" w:rsidRDefault="00234261" w:rsidP="000D288A">
            <w:pPr>
              <w:pStyle w:val="Akapitzlist"/>
              <w:tabs>
                <w:tab w:val="left" w:pos="709"/>
                <w:tab w:val="left" w:pos="1276"/>
                <w:tab w:val="left" w:pos="1418"/>
              </w:tabs>
              <w:suppressAutoHyphens/>
              <w:spacing w:before="0" w:after="0" w:line="276" w:lineRule="auto"/>
              <w:ind w:left="0"/>
              <w:jc w:val="center"/>
              <w:rPr>
                <w:rFonts w:ascii="Cambria" w:hAnsi="Cambria"/>
                <w:color w:val="000000" w:themeColor="text1"/>
                <w:sz w:val="24"/>
                <w:szCs w:val="24"/>
              </w:rPr>
            </w:pPr>
            <w:r>
              <w:rPr>
                <w:rFonts w:ascii="Cambria" w:hAnsi="Cambria"/>
                <w:color w:val="000000" w:themeColor="text1"/>
                <w:sz w:val="24"/>
                <w:szCs w:val="24"/>
              </w:rPr>
              <w:t>3</w:t>
            </w:r>
            <w:r w:rsidR="00706A47" w:rsidRPr="00706A47">
              <w:rPr>
                <w:rFonts w:ascii="Cambria" w:hAnsi="Cambria"/>
                <w:color w:val="000000" w:themeColor="text1"/>
                <w:sz w:val="24"/>
                <w:szCs w:val="24"/>
              </w:rPr>
              <w:t>0</w:t>
            </w:r>
          </w:p>
        </w:tc>
      </w:tr>
      <w:tr w:rsidR="002A5464" w:rsidRPr="00706A47" w14:paraId="06C40302" w14:textId="77777777" w:rsidTr="000D288A">
        <w:tc>
          <w:tcPr>
            <w:tcW w:w="703" w:type="dxa"/>
            <w:shd w:val="clear" w:color="auto" w:fill="auto"/>
            <w:vAlign w:val="center"/>
          </w:tcPr>
          <w:p w14:paraId="3ED3362B" w14:textId="77777777" w:rsidR="002A5464" w:rsidRPr="00706A47" w:rsidRDefault="002A5464" w:rsidP="00E874CE">
            <w:pPr>
              <w:pStyle w:val="Akapitzlist"/>
              <w:tabs>
                <w:tab w:val="left" w:pos="709"/>
                <w:tab w:val="left" w:pos="1276"/>
                <w:tab w:val="left" w:pos="1418"/>
              </w:tabs>
              <w:suppressAutoHyphens/>
              <w:spacing w:before="0" w:after="0" w:line="276" w:lineRule="auto"/>
              <w:ind w:left="0"/>
              <w:jc w:val="center"/>
              <w:rPr>
                <w:rFonts w:ascii="Cambria" w:hAnsi="Cambria"/>
                <w:color w:val="000000" w:themeColor="text1"/>
                <w:sz w:val="24"/>
                <w:szCs w:val="24"/>
              </w:rPr>
            </w:pPr>
            <w:r>
              <w:rPr>
                <w:rFonts w:ascii="Cambria" w:hAnsi="Cambria"/>
                <w:color w:val="000000" w:themeColor="text1"/>
                <w:sz w:val="24"/>
                <w:szCs w:val="24"/>
              </w:rPr>
              <w:t>3</w:t>
            </w:r>
          </w:p>
        </w:tc>
        <w:tc>
          <w:tcPr>
            <w:tcW w:w="4188" w:type="dxa"/>
            <w:shd w:val="clear" w:color="auto" w:fill="auto"/>
          </w:tcPr>
          <w:p w14:paraId="47D1E663" w14:textId="77777777" w:rsidR="002A5464" w:rsidRPr="00706A47" w:rsidRDefault="002A5464" w:rsidP="00E77654">
            <w:pPr>
              <w:tabs>
                <w:tab w:val="left" w:pos="709"/>
                <w:tab w:val="left" w:pos="1276"/>
                <w:tab w:val="left" w:pos="1418"/>
              </w:tabs>
              <w:suppressAutoHyphens/>
              <w:spacing w:line="276" w:lineRule="auto"/>
              <w:rPr>
                <w:rFonts w:ascii="Cambria" w:hAnsi="Cambria"/>
                <w:color w:val="000000" w:themeColor="text1"/>
              </w:rPr>
            </w:pPr>
            <w:r w:rsidRPr="000D288A">
              <w:rPr>
                <w:rFonts w:ascii="Cambria" w:hAnsi="Cambria"/>
                <w:color w:val="000000" w:themeColor="text1"/>
              </w:rPr>
              <w:t xml:space="preserve">Okres gwarancji mechanicznej  bez limitu kilometrów </w:t>
            </w:r>
            <w:r w:rsidRPr="00706A47">
              <w:rPr>
                <w:rFonts w:ascii="Cambria" w:hAnsi="Cambria"/>
                <w:color w:val="000000" w:themeColor="text1"/>
              </w:rPr>
              <w:t>(G)</w:t>
            </w:r>
          </w:p>
        </w:tc>
        <w:tc>
          <w:tcPr>
            <w:tcW w:w="3352" w:type="dxa"/>
            <w:shd w:val="clear" w:color="auto" w:fill="auto"/>
            <w:vAlign w:val="center"/>
          </w:tcPr>
          <w:p w14:paraId="5A804AD7" w14:textId="5E561D64" w:rsidR="002A5464" w:rsidRPr="00706A47" w:rsidRDefault="00234261" w:rsidP="00E77654">
            <w:pPr>
              <w:pStyle w:val="Akapitzlist"/>
              <w:tabs>
                <w:tab w:val="left" w:pos="709"/>
                <w:tab w:val="left" w:pos="1276"/>
                <w:tab w:val="left" w:pos="1418"/>
              </w:tabs>
              <w:suppressAutoHyphens/>
              <w:spacing w:before="0" w:after="0" w:line="276" w:lineRule="auto"/>
              <w:ind w:left="0"/>
              <w:jc w:val="center"/>
              <w:rPr>
                <w:rFonts w:ascii="Cambria" w:hAnsi="Cambria"/>
                <w:color w:val="000000" w:themeColor="text1"/>
                <w:sz w:val="24"/>
                <w:szCs w:val="24"/>
              </w:rPr>
            </w:pPr>
            <w:r>
              <w:rPr>
                <w:rFonts w:ascii="Cambria" w:hAnsi="Cambria"/>
                <w:color w:val="000000" w:themeColor="text1"/>
                <w:sz w:val="24"/>
                <w:szCs w:val="24"/>
              </w:rPr>
              <w:t>1</w:t>
            </w:r>
            <w:r w:rsidR="002A5464" w:rsidRPr="00706A47">
              <w:rPr>
                <w:rFonts w:ascii="Cambria" w:hAnsi="Cambria"/>
                <w:color w:val="000000" w:themeColor="text1"/>
                <w:sz w:val="24"/>
                <w:szCs w:val="24"/>
              </w:rPr>
              <w:t>0</w:t>
            </w:r>
          </w:p>
        </w:tc>
      </w:tr>
    </w:tbl>
    <w:p w14:paraId="28B42298" w14:textId="77777777" w:rsidR="00706A47" w:rsidRPr="00706A47" w:rsidRDefault="00706A47" w:rsidP="00706A47">
      <w:pPr>
        <w:pStyle w:val="Akapitzlist"/>
        <w:tabs>
          <w:tab w:val="left" w:pos="709"/>
          <w:tab w:val="left" w:pos="1276"/>
          <w:tab w:val="left" w:pos="1418"/>
        </w:tabs>
        <w:suppressAutoHyphens/>
        <w:spacing w:before="0" w:after="0" w:line="276" w:lineRule="auto"/>
        <w:ind w:left="709"/>
        <w:rPr>
          <w:rFonts w:ascii="Cambria" w:hAnsi="Cambria"/>
          <w:color w:val="000000" w:themeColor="text1"/>
          <w:sz w:val="24"/>
          <w:szCs w:val="24"/>
        </w:rPr>
      </w:pPr>
    </w:p>
    <w:p w14:paraId="219FE3E8" w14:textId="7FF318D2" w:rsidR="00706A47" w:rsidRPr="00706A47" w:rsidRDefault="00233C52" w:rsidP="00266E77">
      <w:pPr>
        <w:pStyle w:val="Akapitzlist"/>
        <w:numPr>
          <w:ilvl w:val="1"/>
          <w:numId w:val="46"/>
        </w:numPr>
        <w:tabs>
          <w:tab w:val="left" w:pos="709"/>
          <w:tab w:val="left" w:pos="1276"/>
          <w:tab w:val="left" w:pos="1418"/>
        </w:tabs>
        <w:suppressAutoHyphens/>
        <w:spacing w:before="0" w:after="0" w:line="276" w:lineRule="auto"/>
        <w:ind w:left="709" w:hanging="709"/>
        <w:rPr>
          <w:rFonts w:ascii="Cambria" w:hAnsi="Cambria"/>
          <w:color w:val="000000" w:themeColor="text1"/>
          <w:sz w:val="24"/>
          <w:szCs w:val="24"/>
        </w:rPr>
      </w:pPr>
      <w:r>
        <w:rPr>
          <w:rFonts w:ascii="Cambria" w:hAnsi="Cambria"/>
          <w:color w:val="000000" w:themeColor="text1"/>
          <w:sz w:val="24"/>
          <w:szCs w:val="24"/>
        </w:rPr>
        <w:lastRenderedPageBreak/>
        <w:t>Zamawiający</w:t>
      </w:r>
      <w:r w:rsidR="00706A47" w:rsidRPr="00706A47">
        <w:rPr>
          <w:rFonts w:ascii="Cambria" w:hAnsi="Cambria"/>
          <w:color w:val="000000" w:themeColor="text1"/>
          <w:sz w:val="24"/>
          <w:szCs w:val="24"/>
        </w:rPr>
        <w:t xml:space="preserve"> dokona oceny ofert przyznając punkty w ramach poszczególnych kryteriów oceny ofert, przyjmując zasadę, że 1% = 1 punkt.</w:t>
      </w:r>
    </w:p>
    <w:p w14:paraId="0DF70816" w14:textId="77777777" w:rsidR="00706A47" w:rsidRPr="00706A47" w:rsidRDefault="00706A47" w:rsidP="00266E77">
      <w:pPr>
        <w:pStyle w:val="Akapitzlist"/>
        <w:numPr>
          <w:ilvl w:val="1"/>
          <w:numId w:val="46"/>
        </w:numPr>
        <w:tabs>
          <w:tab w:val="left" w:pos="709"/>
          <w:tab w:val="left" w:pos="1276"/>
          <w:tab w:val="left" w:pos="1418"/>
        </w:tabs>
        <w:suppressAutoHyphens/>
        <w:spacing w:before="0" w:after="0" w:line="276" w:lineRule="auto"/>
        <w:ind w:left="709" w:hanging="709"/>
        <w:rPr>
          <w:rFonts w:ascii="Cambria" w:hAnsi="Cambria"/>
          <w:color w:val="000000" w:themeColor="text1"/>
          <w:sz w:val="24"/>
          <w:szCs w:val="24"/>
        </w:rPr>
      </w:pPr>
      <w:r w:rsidRPr="00706A47">
        <w:rPr>
          <w:rFonts w:ascii="Cambria" w:hAnsi="Cambria"/>
          <w:color w:val="000000" w:themeColor="text1"/>
          <w:sz w:val="24"/>
          <w:szCs w:val="24"/>
        </w:rPr>
        <w:t xml:space="preserve">Punkty za kryterium </w:t>
      </w:r>
      <w:r w:rsidRPr="00706A47">
        <w:rPr>
          <w:rFonts w:ascii="Cambria" w:hAnsi="Cambria"/>
          <w:b/>
          <w:color w:val="000000" w:themeColor="text1"/>
          <w:sz w:val="24"/>
          <w:szCs w:val="24"/>
        </w:rPr>
        <w:t>„Cena”</w:t>
      </w:r>
      <w:r w:rsidRPr="00706A47">
        <w:rPr>
          <w:rFonts w:ascii="Cambria" w:hAnsi="Cambria"/>
          <w:color w:val="000000" w:themeColor="text1"/>
          <w:sz w:val="24"/>
          <w:szCs w:val="24"/>
        </w:rPr>
        <w:t xml:space="preserve"> zostaną obliczone według wzoru:</w:t>
      </w:r>
    </w:p>
    <w:p w14:paraId="58FDEE6F" w14:textId="77777777" w:rsidR="00706A47" w:rsidRPr="00706A47" w:rsidRDefault="00706A47" w:rsidP="00706A47">
      <w:pPr>
        <w:pStyle w:val="Akapitzlist"/>
        <w:tabs>
          <w:tab w:val="left" w:pos="709"/>
          <w:tab w:val="left" w:pos="1276"/>
          <w:tab w:val="left" w:pos="1418"/>
        </w:tabs>
        <w:suppressAutoHyphens/>
        <w:spacing w:before="0" w:after="0" w:line="276" w:lineRule="auto"/>
        <w:ind w:left="709"/>
        <w:rPr>
          <w:rFonts w:ascii="Cambria" w:hAnsi="Cambria"/>
          <w:b/>
          <w:i/>
          <w:color w:val="000000" w:themeColor="text1"/>
          <w:sz w:val="24"/>
          <w:szCs w:val="24"/>
        </w:rPr>
      </w:pPr>
      <w:r w:rsidRPr="00706A47">
        <w:rPr>
          <w:rFonts w:ascii="Cambria" w:hAnsi="Cambria"/>
          <w:i/>
          <w:color w:val="000000" w:themeColor="text1"/>
          <w:sz w:val="24"/>
          <w:szCs w:val="24"/>
        </w:rPr>
        <w:tab/>
      </w:r>
      <w:r w:rsidRPr="00706A47">
        <w:rPr>
          <w:rFonts w:ascii="Cambria" w:hAnsi="Cambria"/>
          <w:b/>
          <w:i/>
          <w:color w:val="000000" w:themeColor="text1"/>
          <w:sz w:val="24"/>
          <w:szCs w:val="24"/>
        </w:rPr>
        <w:tab/>
        <w:t>C</w:t>
      </w:r>
      <w:r w:rsidRPr="00706A47">
        <w:rPr>
          <w:rFonts w:ascii="Cambria" w:hAnsi="Cambria"/>
          <w:b/>
          <w:i/>
          <w:color w:val="000000" w:themeColor="text1"/>
          <w:sz w:val="24"/>
          <w:szCs w:val="24"/>
          <w:vertAlign w:val="subscript"/>
        </w:rPr>
        <w:t>n</w:t>
      </w:r>
    </w:p>
    <w:p w14:paraId="20B10C3E" w14:textId="77777777" w:rsidR="00706A47" w:rsidRPr="00706A47" w:rsidRDefault="00706A47" w:rsidP="00706A47">
      <w:pPr>
        <w:pStyle w:val="Akapitzlist"/>
        <w:tabs>
          <w:tab w:val="left" w:pos="709"/>
          <w:tab w:val="left" w:pos="1276"/>
          <w:tab w:val="left" w:pos="1418"/>
        </w:tabs>
        <w:suppressAutoHyphens/>
        <w:spacing w:before="0" w:after="0" w:line="276" w:lineRule="auto"/>
        <w:ind w:left="709"/>
        <w:rPr>
          <w:rFonts w:ascii="Cambria" w:hAnsi="Cambria"/>
          <w:b/>
          <w:i/>
          <w:color w:val="000000" w:themeColor="text1"/>
          <w:sz w:val="24"/>
          <w:szCs w:val="24"/>
        </w:rPr>
      </w:pPr>
      <w:r w:rsidRPr="00706A47">
        <w:rPr>
          <w:rFonts w:ascii="Cambria" w:hAnsi="Cambria"/>
          <w:b/>
          <w:i/>
          <w:color w:val="000000" w:themeColor="text1"/>
          <w:sz w:val="24"/>
          <w:szCs w:val="24"/>
        </w:rPr>
        <w:t xml:space="preserve">C = </w:t>
      </w:r>
      <w:r w:rsidRPr="00706A47">
        <w:rPr>
          <w:rFonts w:ascii="Cambria" w:hAnsi="Cambria"/>
          <w:b/>
          <w:i/>
          <w:color w:val="000000" w:themeColor="text1"/>
          <w:sz w:val="24"/>
          <w:szCs w:val="24"/>
        </w:rPr>
        <w:tab/>
        <w:t xml:space="preserve">------- x 60 pkt </w:t>
      </w:r>
    </w:p>
    <w:p w14:paraId="432F59ED" w14:textId="77777777" w:rsidR="00706A47" w:rsidRPr="00706A47" w:rsidRDefault="00706A47" w:rsidP="00706A47">
      <w:pPr>
        <w:pStyle w:val="Akapitzlist"/>
        <w:tabs>
          <w:tab w:val="left" w:pos="709"/>
          <w:tab w:val="left" w:pos="1276"/>
          <w:tab w:val="left" w:pos="1418"/>
        </w:tabs>
        <w:suppressAutoHyphens/>
        <w:spacing w:before="0" w:after="0" w:line="276" w:lineRule="auto"/>
        <w:ind w:left="709"/>
        <w:rPr>
          <w:rFonts w:ascii="Cambria" w:hAnsi="Cambria"/>
          <w:b/>
          <w:i/>
          <w:color w:val="000000" w:themeColor="text1"/>
          <w:sz w:val="24"/>
          <w:szCs w:val="24"/>
        </w:rPr>
      </w:pPr>
      <w:r w:rsidRPr="00706A47">
        <w:rPr>
          <w:rFonts w:ascii="Cambria" w:hAnsi="Cambria"/>
          <w:b/>
          <w:i/>
          <w:color w:val="000000" w:themeColor="text1"/>
          <w:sz w:val="24"/>
          <w:szCs w:val="24"/>
        </w:rPr>
        <w:tab/>
        <w:t>C</w:t>
      </w:r>
      <w:r w:rsidRPr="00706A47">
        <w:rPr>
          <w:rFonts w:ascii="Cambria" w:hAnsi="Cambria"/>
          <w:b/>
          <w:i/>
          <w:color w:val="000000" w:themeColor="text1"/>
          <w:sz w:val="24"/>
          <w:szCs w:val="24"/>
          <w:vertAlign w:val="subscript"/>
        </w:rPr>
        <w:t>b</w:t>
      </w:r>
    </w:p>
    <w:p w14:paraId="0A99A3CE" w14:textId="77777777" w:rsidR="00706A47" w:rsidRPr="00706A47" w:rsidRDefault="00706A47" w:rsidP="00706A47">
      <w:pPr>
        <w:tabs>
          <w:tab w:val="left" w:pos="709"/>
          <w:tab w:val="left" w:pos="1276"/>
          <w:tab w:val="left" w:pos="1418"/>
        </w:tabs>
        <w:suppressAutoHyphens/>
        <w:spacing w:line="276" w:lineRule="auto"/>
        <w:rPr>
          <w:rFonts w:ascii="Cambria" w:hAnsi="Cambria"/>
          <w:b/>
          <w:color w:val="000000" w:themeColor="text1"/>
        </w:rPr>
      </w:pPr>
      <w:r w:rsidRPr="00706A47">
        <w:rPr>
          <w:rFonts w:ascii="Cambria" w:hAnsi="Cambria"/>
          <w:b/>
          <w:color w:val="000000" w:themeColor="text1"/>
        </w:rPr>
        <w:tab/>
      </w:r>
    </w:p>
    <w:p w14:paraId="432DCCFC" w14:textId="77777777" w:rsidR="00706A47" w:rsidRPr="00706A47" w:rsidRDefault="00706A47" w:rsidP="00706A47">
      <w:pPr>
        <w:tabs>
          <w:tab w:val="left" w:pos="709"/>
          <w:tab w:val="left" w:pos="1276"/>
          <w:tab w:val="left" w:pos="1418"/>
        </w:tabs>
        <w:suppressAutoHyphens/>
        <w:spacing w:line="276" w:lineRule="auto"/>
        <w:rPr>
          <w:rFonts w:ascii="Cambria" w:hAnsi="Cambria"/>
          <w:color w:val="000000" w:themeColor="text1"/>
        </w:rPr>
      </w:pPr>
      <w:r w:rsidRPr="00706A47">
        <w:rPr>
          <w:rFonts w:ascii="Cambria" w:hAnsi="Cambria"/>
          <w:b/>
          <w:color w:val="000000" w:themeColor="text1"/>
        </w:rPr>
        <w:tab/>
      </w:r>
      <w:r w:rsidRPr="00706A47">
        <w:rPr>
          <w:rFonts w:ascii="Cambria" w:hAnsi="Cambria"/>
          <w:color w:val="000000" w:themeColor="text1"/>
        </w:rPr>
        <w:t>gdzie,</w:t>
      </w:r>
    </w:p>
    <w:p w14:paraId="4F1DAD66" w14:textId="77777777" w:rsidR="00706A47" w:rsidRPr="00706A47" w:rsidRDefault="00706A47" w:rsidP="00706A47">
      <w:pPr>
        <w:pStyle w:val="Bezodstpw"/>
        <w:spacing w:line="276" w:lineRule="auto"/>
        <w:ind w:left="708"/>
        <w:jc w:val="both"/>
        <w:rPr>
          <w:rFonts w:ascii="Cambria" w:hAnsi="Cambria"/>
          <w:color w:val="000000" w:themeColor="text1"/>
          <w:sz w:val="24"/>
          <w:szCs w:val="24"/>
        </w:rPr>
      </w:pPr>
      <w:r w:rsidRPr="00706A47">
        <w:rPr>
          <w:rFonts w:ascii="Cambria" w:hAnsi="Cambria"/>
          <w:b/>
          <w:color w:val="000000" w:themeColor="text1"/>
          <w:sz w:val="24"/>
          <w:szCs w:val="24"/>
        </w:rPr>
        <w:t>C-</w:t>
      </w:r>
      <w:r w:rsidRPr="00706A47">
        <w:rPr>
          <w:rFonts w:ascii="Cambria" w:hAnsi="Cambria"/>
          <w:color w:val="000000" w:themeColor="text1"/>
          <w:sz w:val="24"/>
          <w:szCs w:val="24"/>
        </w:rPr>
        <w:t xml:space="preserve"> ilość punktów za kryterium cena,</w:t>
      </w:r>
    </w:p>
    <w:p w14:paraId="4091F154" w14:textId="77777777" w:rsidR="00706A47" w:rsidRPr="00706A47" w:rsidRDefault="00706A47" w:rsidP="00706A47">
      <w:pPr>
        <w:pStyle w:val="Bezodstpw"/>
        <w:spacing w:line="276" w:lineRule="auto"/>
        <w:ind w:left="708"/>
        <w:jc w:val="both"/>
        <w:rPr>
          <w:rFonts w:ascii="Cambria" w:hAnsi="Cambria"/>
          <w:color w:val="000000" w:themeColor="text1"/>
          <w:sz w:val="24"/>
          <w:szCs w:val="24"/>
        </w:rPr>
      </w:pPr>
      <w:r w:rsidRPr="00706A47">
        <w:rPr>
          <w:rFonts w:ascii="Cambria" w:hAnsi="Cambria"/>
          <w:b/>
          <w:color w:val="000000" w:themeColor="text1"/>
          <w:sz w:val="24"/>
          <w:szCs w:val="24"/>
        </w:rPr>
        <w:t>C</w:t>
      </w:r>
      <w:r w:rsidRPr="00706A47">
        <w:rPr>
          <w:rFonts w:ascii="Cambria" w:hAnsi="Cambria"/>
          <w:b/>
          <w:color w:val="000000" w:themeColor="text1"/>
          <w:sz w:val="24"/>
          <w:szCs w:val="24"/>
          <w:vertAlign w:val="subscript"/>
        </w:rPr>
        <w:t>n</w:t>
      </w:r>
      <w:r w:rsidRPr="00706A47">
        <w:rPr>
          <w:rFonts w:ascii="Cambria" w:hAnsi="Cambria"/>
          <w:b/>
          <w:color w:val="000000" w:themeColor="text1"/>
          <w:sz w:val="24"/>
          <w:szCs w:val="24"/>
        </w:rPr>
        <w:t xml:space="preserve"> -</w:t>
      </w:r>
      <w:r w:rsidRPr="00706A47">
        <w:rPr>
          <w:rFonts w:ascii="Cambria" w:hAnsi="Cambria"/>
          <w:color w:val="000000" w:themeColor="text1"/>
          <w:sz w:val="24"/>
          <w:szCs w:val="24"/>
        </w:rPr>
        <w:t xml:space="preserve"> najniższa cena ofertowa spośród ofert nieodrzuconych,</w:t>
      </w:r>
    </w:p>
    <w:p w14:paraId="39E40419" w14:textId="77777777" w:rsidR="00706A47" w:rsidRPr="00706A47" w:rsidRDefault="00706A47" w:rsidP="00706A47">
      <w:pPr>
        <w:pStyle w:val="Bezodstpw"/>
        <w:spacing w:line="276" w:lineRule="auto"/>
        <w:ind w:left="708"/>
        <w:jc w:val="both"/>
        <w:rPr>
          <w:rFonts w:ascii="Cambria" w:hAnsi="Cambria"/>
          <w:color w:val="000000" w:themeColor="text1"/>
          <w:sz w:val="24"/>
          <w:szCs w:val="24"/>
        </w:rPr>
      </w:pPr>
      <w:r w:rsidRPr="00706A47">
        <w:rPr>
          <w:rFonts w:ascii="Cambria" w:hAnsi="Cambria"/>
          <w:b/>
          <w:color w:val="000000" w:themeColor="text1"/>
          <w:sz w:val="24"/>
          <w:szCs w:val="24"/>
        </w:rPr>
        <w:t>C</w:t>
      </w:r>
      <w:r w:rsidRPr="00706A47">
        <w:rPr>
          <w:rFonts w:ascii="Cambria" w:hAnsi="Cambria"/>
          <w:b/>
          <w:color w:val="000000" w:themeColor="text1"/>
          <w:sz w:val="24"/>
          <w:szCs w:val="24"/>
          <w:vertAlign w:val="subscript"/>
        </w:rPr>
        <w:t>b</w:t>
      </w:r>
      <w:r w:rsidRPr="00706A47">
        <w:rPr>
          <w:rFonts w:ascii="Cambria" w:hAnsi="Cambria"/>
          <w:b/>
          <w:color w:val="000000" w:themeColor="text1"/>
          <w:sz w:val="24"/>
          <w:szCs w:val="24"/>
        </w:rPr>
        <w:t xml:space="preserve"> –</w:t>
      </w:r>
      <w:r w:rsidRPr="00706A47">
        <w:rPr>
          <w:rFonts w:ascii="Cambria" w:hAnsi="Cambria"/>
          <w:color w:val="000000" w:themeColor="text1"/>
          <w:sz w:val="24"/>
          <w:szCs w:val="24"/>
        </w:rPr>
        <w:t xml:space="preserve"> cena oferty badanej.</w:t>
      </w:r>
    </w:p>
    <w:p w14:paraId="7B7E1216" w14:textId="77777777" w:rsidR="00706A47" w:rsidRPr="00706A47" w:rsidRDefault="00706A47" w:rsidP="00706A47">
      <w:pPr>
        <w:pStyle w:val="Bezodstpw"/>
        <w:spacing w:line="276" w:lineRule="auto"/>
        <w:ind w:left="708"/>
        <w:jc w:val="both"/>
        <w:rPr>
          <w:rFonts w:ascii="Cambria" w:hAnsi="Cambria"/>
          <w:color w:val="000000" w:themeColor="text1"/>
          <w:sz w:val="24"/>
          <w:szCs w:val="24"/>
        </w:rPr>
      </w:pPr>
    </w:p>
    <w:p w14:paraId="2E88E27C" w14:textId="7465098B" w:rsidR="00706A47" w:rsidRPr="00706A47" w:rsidRDefault="00706A47" w:rsidP="00706A47">
      <w:pPr>
        <w:pStyle w:val="Akapitzlist"/>
        <w:spacing w:before="0" w:after="0" w:line="276" w:lineRule="auto"/>
        <w:ind w:left="708"/>
        <w:rPr>
          <w:rFonts w:ascii="Cambria" w:hAnsi="Cambria"/>
          <w:color w:val="000000" w:themeColor="text1"/>
          <w:sz w:val="24"/>
          <w:szCs w:val="24"/>
        </w:rPr>
      </w:pPr>
      <w:r w:rsidRPr="00706A47">
        <w:rPr>
          <w:rFonts w:ascii="Cambria" w:hAnsi="Cambria"/>
          <w:color w:val="000000" w:themeColor="text1"/>
          <w:sz w:val="24"/>
          <w:szCs w:val="24"/>
        </w:rPr>
        <w:t>W kryterium „</w:t>
      </w:r>
      <w:r w:rsidRPr="00706A47">
        <w:rPr>
          <w:rFonts w:ascii="Cambria" w:hAnsi="Cambria"/>
          <w:b/>
          <w:color w:val="000000" w:themeColor="text1"/>
          <w:sz w:val="24"/>
          <w:szCs w:val="24"/>
        </w:rPr>
        <w:t>Cena”</w:t>
      </w:r>
      <w:r w:rsidRPr="00706A47">
        <w:rPr>
          <w:rFonts w:ascii="Cambria" w:hAnsi="Cambria"/>
          <w:color w:val="000000" w:themeColor="text1"/>
          <w:sz w:val="24"/>
          <w:szCs w:val="24"/>
        </w:rPr>
        <w:t>, oferta z najniższą ceną otrzyma 60 punktów</w:t>
      </w:r>
      <w:r w:rsidR="008D4861">
        <w:rPr>
          <w:rFonts w:ascii="Cambria" w:hAnsi="Cambria"/>
          <w:color w:val="000000" w:themeColor="text1"/>
          <w:sz w:val="24"/>
          <w:szCs w:val="24"/>
        </w:rPr>
        <w:t>,</w:t>
      </w:r>
      <w:r w:rsidRPr="00706A47">
        <w:rPr>
          <w:rFonts w:ascii="Cambria" w:hAnsi="Cambria"/>
          <w:color w:val="000000" w:themeColor="text1"/>
          <w:sz w:val="24"/>
          <w:szCs w:val="24"/>
        </w:rPr>
        <w:t xml:space="preserve"> a pozostałe oferty</w:t>
      </w:r>
      <w:r w:rsidR="008D4861">
        <w:rPr>
          <w:rFonts w:ascii="Cambria" w:hAnsi="Cambria"/>
          <w:color w:val="000000" w:themeColor="text1"/>
          <w:sz w:val="24"/>
          <w:szCs w:val="24"/>
        </w:rPr>
        <w:t>,</w:t>
      </w:r>
      <w:r w:rsidRPr="00706A47">
        <w:rPr>
          <w:rFonts w:ascii="Cambria" w:hAnsi="Cambria"/>
          <w:color w:val="000000" w:themeColor="text1"/>
          <w:sz w:val="24"/>
          <w:szCs w:val="24"/>
        </w:rPr>
        <w:t xml:space="preserve"> po matematycznym przeliczeniu w odniesieniu do najniższej ceny</w:t>
      </w:r>
      <w:r w:rsidR="008D4861">
        <w:rPr>
          <w:rFonts w:ascii="Cambria" w:hAnsi="Cambria"/>
          <w:color w:val="000000" w:themeColor="text1"/>
          <w:sz w:val="24"/>
          <w:szCs w:val="24"/>
        </w:rPr>
        <w:t>,</w:t>
      </w:r>
      <w:r w:rsidRPr="00706A47">
        <w:rPr>
          <w:rFonts w:ascii="Cambria" w:hAnsi="Cambria"/>
          <w:color w:val="000000" w:themeColor="text1"/>
          <w:sz w:val="24"/>
          <w:szCs w:val="24"/>
        </w:rPr>
        <w:t xml:space="preserve"> odpowiednio mniej. Końcowy wynik powyższego działania zostanie zaokrąglony do dwóch miejsc po przecinku.</w:t>
      </w:r>
    </w:p>
    <w:p w14:paraId="546578B3" w14:textId="77777777" w:rsidR="00706A47" w:rsidRDefault="00706A47" w:rsidP="00706A47">
      <w:pPr>
        <w:pStyle w:val="Akapitzlist"/>
        <w:spacing w:before="0" w:after="0" w:line="276" w:lineRule="auto"/>
        <w:ind w:left="708"/>
        <w:rPr>
          <w:rFonts w:ascii="Cambria" w:hAnsi="Cambria"/>
          <w:color w:val="000000" w:themeColor="text1"/>
          <w:sz w:val="24"/>
          <w:szCs w:val="24"/>
        </w:rPr>
      </w:pPr>
    </w:p>
    <w:p w14:paraId="53D45A12" w14:textId="77777777" w:rsidR="002A5464" w:rsidRDefault="002A5464" w:rsidP="002A5464">
      <w:pPr>
        <w:pStyle w:val="Listanumerowana2"/>
        <w:numPr>
          <w:ilvl w:val="1"/>
          <w:numId w:val="46"/>
        </w:numPr>
        <w:ind w:left="709" w:hanging="709"/>
        <w:rPr>
          <w:rFonts w:ascii="Cambria" w:hAnsi="Cambria"/>
          <w:sz w:val="24"/>
        </w:rPr>
      </w:pPr>
      <w:r w:rsidRPr="001830C6">
        <w:rPr>
          <w:rFonts w:ascii="Cambria" w:hAnsi="Cambria"/>
          <w:sz w:val="24"/>
        </w:rPr>
        <w:t xml:space="preserve">Punkty za kryterium </w:t>
      </w:r>
      <w:r w:rsidRPr="001830C6">
        <w:rPr>
          <w:rFonts w:ascii="Cambria" w:hAnsi="Cambria"/>
          <w:b/>
          <w:sz w:val="24"/>
        </w:rPr>
        <w:t>„Skrócenie terminu realizacji”</w:t>
      </w:r>
      <w:r w:rsidRPr="001830C6">
        <w:rPr>
          <w:rFonts w:ascii="Cambria" w:hAnsi="Cambria"/>
          <w:sz w:val="24"/>
        </w:rPr>
        <w:t xml:space="preserve"> zostaną przyznane w skali:</w:t>
      </w:r>
    </w:p>
    <w:tbl>
      <w:tblPr>
        <w:tblW w:w="0" w:type="auto"/>
        <w:tblInd w:w="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98"/>
        <w:gridCol w:w="2380"/>
      </w:tblGrid>
      <w:tr w:rsidR="002A5464" w:rsidRPr="007C6EC2" w14:paraId="1F76AD52" w14:textId="77777777" w:rsidTr="002A5464">
        <w:tc>
          <w:tcPr>
            <w:tcW w:w="5990" w:type="dxa"/>
            <w:shd w:val="pct10" w:color="auto" w:fill="auto"/>
          </w:tcPr>
          <w:p w14:paraId="149045B9" w14:textId="77777777" w:rsidR="002A5464" w:rsidRPr="007C6EC2" w:rsidRDefault="002A5464" w:rsidP="00E77654">
            <w:pPr>
              <w:widowControl w:val="0"/>
              <w:tabs>
                <w:tab w:val="right" w:pos="9470"/>
              </w:tabs>
              <w:spacing w:line="276" w:lineRule="auto"/>
              <w:rPr>
                <w:rFonts w:ascii="Cambria" w:eastAsia="Cambria" w:hAnsi="Cambria" w:cs="Cambria"/>
                <w:b/>
              </w:rPr>
            </w:pPr>
            <w:r w:rsidRPr="007C6EC2">
              <w:rPr>
                <w:rFonts w:ascii="Cambria" w:eastAsia="Cambria" w:hAnsi="Cambria" w:cs="Cambria"/>
                <w:b/>
              </w:rPr>
              <w:t xml:space="preserve">Skrócenie </w:t>
            </w:r>
            <w:r>
              <w:rPr>
                <w:rFonts w:ascii="Cambria" w:eastAsia="Cambria" w:hAnsi="Cambria" w:cs="Cambria"/>
                <w:b/>
              </w:rPr>
              <w:t xml:space="preserve">ostatecznego </w:t>
            </w:r>
            <w:r w:rsidRPr="007C6EC2">
              <w:rPr>
                <w:rFonts w:ascii="Cambria" w:eastAsia="Cambria" w:hAnsi="Cambria" w:cs="Cambria"/>
                <w:b/>
              </w:rPr>
              <w:t>terminu realizacji</w:t>
            </w:r>
          </w:p>
        </w:tc>
        <w:tc>
          <w:tcPr>
            <w:tcW w:w="2406" w:type="dxa"/>
            <w:shd w:val="pct10" w:color="auto" w:fill="auto"/>
          </w:tcPr>
          <w:p w14:paraId="7DCF943C" w14:textId="77777777" w:rsidR="002A5464" w:rsidRPr="007C6EC2" w:rsidRDefault="002A5464" w:rsidP="00E77654">
            <w:pPr>
              <w:widowControl w:val="0"/>
              <w:tabs>
                <w:tab w:val="right" w:pos="9470"/>
              </w:tabs>
              <w:spacing w:line="276" w:lineRule="auto"/>
              <w:jc w:val="center"/>
              <w:rPr>
                <w:rFonts w:ascii="Cambria" w:eastAsia="Cambria" w:hAnsi="Cambria" w:cs="Cambria"/>
                <w:b/>
              </w:rPr>
            </w:pPr>
            <w:r w:rsidRPr="007C6EC2">
              <w:rPr>
                <w:rFonts w:ascii="Cambria" w:eastAsia="Cambria" w:hAnsi="Cambria" w:cs="Cambria"/>
                <w:b/>
              </w:rPr>
              <w:t>Liczba punktów</w:t>
            </w:r>
          </w:p>
        </w:tc>
      </w:tr>
      <w:tr w:rsidR="00263987" w:rsidRPr="00263987" w14:paraId="010EF788" w14:textId="77777777" w:rsidTr="002A5464">
        <w:trPr>
          <w:trHeight w:val="313"/>
        </w:trPr>
        <w:tc>
          <w:tcPr>
            <w:tcW w:w="5990" w:type="dxa"/>
          </w:tcPr>
          <w:p w14:paraId="26E3EF71" w14:textId="47C713B0" w:rsidR="002A5464" w:rsidRPr="00263987" w:rsidRDefault="002A5464" w:rsidP="002A5464">
            <w:pPr>
              <w:widowControl w:val="0"/>
              <w:tabs>
                <w:tab w:val="right" w:pos="9470"/>
              </w:tabs>
              <w:spacing w:line="276" w:lineRule="auto"/>
              <w:rPr>
                <w:rFonts w:ascii="Cambria" w:eastAsia="Cambria" w:hAnsi="Cambria" w:cs="Cambria"/>
              </w:rPr>
            </w:pPr>
            <w:r w:rsidRPr="00263987">
              <w:rPr>
                <w:rFonts w:ascii="Cambria" w:eastAsia="Cambria" w:hAnsi="Cambria" w:cs="Cambria"/>
              </w:rPr>
              <w:t xml:space="preserve">Wykonanie </w:t>
            </w:r>
            <w:r w:rsidRPr="00263987">
              <w:rPr>
                <w:rFonts w:ascii="Cambria" w:eastAsia="Cambria" w:hAnsi="Cambria" w:cs="Cambria"/>
                <w:b/>
              </w:rPr>
              <w:t xml:space="preserve">do dnia </w:t>
            </w:r>
            <w:r w:rsidR="00263987" w:rsidRPr="00263987">
              <w:rPr>
                <w:rFonts w:ascii="Cambria" w:eastAsia="Cambria" w:hAnsi="Cambria" w:cs="Cambria"/>
                <w:b/>
              </w:rPr>
              <w:t>29.11.2019r.</w:t>
            </w:r>
          </w:p>
        </w:tc>
        <w:tc>
          <w:tcPr>
            <w:tcW w:w="2406" w:type="dxa"/>
          </w:tcPr>
          <w:p w14:paraId="116594ED" w14:textId="77777777" w:rsidR="002A5464" w:rsidRPr="00263987" w:rsidRDefault="002A5464" w:rsidP="00E77654">
            <w:pPr>
              <w:widowControl w:val="0"/>
              <w:tabs>
                <w:tab w:val="right" w:pos="9470"/>
              </w:tabs>
              <w:spacing w:line="276" w:lineRule="auto"/>
              <w:jc w:val="center"/>
              <w:rPr>
                <w:rFonts w:ascii="Cambria" w:eastAsia="Cambria" w:hAnsi="Cambria" w:cs="Cambria"/>
              </w:rPr>
            </w:pPr>
            <w:r w:rsidRPr="00263987">
              <w:rPr>
                <w:rFonts w:ascii="Cambria" w:eastAsia="Cambria" w:hAnsi="Cambria" w:cs="Cambria"/>
              </w:rPr>
              <w:t>T = 0 pkt</w:t>
            </w:r>
          </w:p>
        </w:tc>
      </w:tr>
      <w:tr w:rsidR="00263987" w:rsidRPr="00263987" w14:paraId="1C131DFD" w14:textId="77777777" w:rsidTr="002A5464">
        <w:trPr>
          <w:trHeight w:val="341"/>
        </w:trPr>
        <w:tc>
          <w:tcPr>
            <w:tcW w:w="5990" w:type="dxa"/>
          </w:tcPr>
          <w:p w14:paraId="363ACF0F" w14:textId="77777777" w:rsidR="002A5464" w:rsidRPr="00263987" w:rsidRDefault="002A5464" w:rsidP="002A5464">
            <w:pPr>
              <w:widowControl w:val="0"/>
              <w:tabs>
                <w:tab w:val="right" w:pos="9470"/>
              </w:tabs>
              <w:spacing w:line="276" w:lineRule="auto"/>
              <w:rPr>
                <w:rFonts w:ascii="Cambria" w:hAnsi="Cambria"/>
              </w:rPr>
            </w:pPr>
            <w:r w:rsidRPr="00263987">
              <w:rPr>
                <w:rFonts w:ascii="Cambria" w:hAnsi="Cambria"/>
              </w:rPr>
              <w:t>Skrócenie terminu wykonania zadania o 15 dni</w:t>
            </w:r>
          </w:p>
        </w:tc>
        <w:tc>
          <w:tcPr>
            <w:tcW w:w="2406" w:type="dxa"/>
          </w:tcPr>
          <w:p w14:paraId="09264433" w14:textId="77777777" w:rsidR="002A5464" w:rsidRPr="00263987" w:rsidRDefault="002A5464" w:rsidP="002A5464">
            <w:pPr>
              <w:widowControl w:val="0"/>
              <w:tabs>
                <w:tab w:val="right" w:pos="9470"/>
              </w:tabs>
              <w:spacing w:line="276" w:lineRule="auto"/>
              <w:jc w:val="center"/>
              <w:rPr>
                <w:rFonts w:ascii="Cambria" w:eastAsia="Cambria" w:hAnsi="Cambria" w:cs="Cambria"/>
              </w:rPr>
            </w:pPr>
            <w:r w:rsidRPr="00263987">
              <w:rPr>
                <w:rFonts w:ascii="Cambria" w:eastAsia="Cambria" w:hAnsi="Cambria" w:cs="Cambria"/>
              </w:rPr>
              <w:t>T = 2,5 pkt</w:t>
            </w:r>
          </w:p>
        </w:tc>
      </w:tr>
      <w:tr w:rsidR="00263987" w:rsidRPr="00263987" w14:paraId="4C4B7048" w14:textId="77777777" w:rsidTr="002A5464">
        <w:trPr>
          <w:trHeight w:val="341"/>
        </w:trPr>
        <w:tc>
          <w:tcPr>
            <w:tcW w:w="5990" w:type="dxa"/>
          </w:tcPr>
          <w:p w14:paraId="24723500" w14:textId="77777777" w:rsidR="002A5464" w:rsidRPr="00263987" w:rsidRDefault="002A5464" w:rsidP="002A5464">
            <w:pPr>
              <w:widowControl w:val="0"/>
              <w:tabs>
                <w:tab w:val="right" w:pos="9470"/>
              </w:tabs>
              <w:spacing w:line="276" w:lineRule="auto"/>
              <w:rPr>
                <w:rFonts w:ascii="Cambria" w:hAnsi="Cambria"/>
              </w:rPr>
            </w:pPr>
            <w:r w:rsidRPr="00263987">
              <w:rPr>
                <w:rFonts w:ascii="Cambria" w:hAnsi="Cambria"/>
              </w:rPr>
              <w:t>Skrócenie terminu wykonania zadania o 20 dni</w:t>
            </w:r>
          </w:p>
        </w:tc>
        <w:tc>
          <w:tcPr>
            <w:tcW w:w="2406" w:type="dxa"/>
          </w:tcPr>
          <w:p w14:paraId="4C67FC6B" w14:textId="77777777" w:rsidR="002A5464" w:rsidRPr="00263987" w:rsidRDefault="002A5464" w:rsidP="002A5464">
            <w:pPr>
              <w:widowControl w:val="0"/>
              <w:tabs>
                <w:tab w:val="right" w:pos="9470"/>
              </w:tabs>
              <w:spacing w:line="276" w:lineRule="auto"/>
              <w:jc w:val="center"/>
              <w:rPr>
                <w:rFonts w:ascii="Cambria" w:eastAsia="Cambria" w:hAnsi="Cambria" w:cs="Cambria"/>
              </w:rPr>
            </w:pPr>
            <w:r w:rsidRPr="00263987">
              <w:rPr>
                <w:rFonts w:ascii="Cambria" w:eastAsia="Cambria" w:hAnsi="Cambria" w:cs="Cambria"/>
              </w:rPr>
              <w:t>T = 5 pkt</w:t>
            </w:r>
          </w:p>
        </w:tc>
      </w:tr>
      <w:tr w:rsidR="00263987" w:rsidRPr="00263987" w14:paraId="4F69296A" w14:textId="77777777" w:rsidTr="002A5464">
        <w:tc>
          <w:tcPr>
            <w:tcW w:w="5990" w:type="dxa"/>
          </w:tcPr>
          <w:p w14:paraId="051F6B14" w14:textId="77777777" w:rsidR="002A5464" w:rsidRPr="00263987" w:rsidRDefault="002A5464" w:rsidP="002A5464">
            <w:pPr>
              <w:widowControl w:val="0"/>
              <w:tabs>
                <w:tab w:val="right" w:pos="9470"/>
              </w:tabs>
              <w:spacing w:line="276" w:lineRule="auto"/>
              <w:rPr>
                <w:rFonts w:ascii="Cambria" w:hAnsi="Cambria"/>
              </w:rPr>
            </w:pPr>
            <w:r w:rsidRPr="00263987">
              <w:rPr>
                <w:rFonts w:ascii="Cambria" w:hAnsi="Cambria"/>
              </w:rPr>
              <w:t>Skrócenie terminu wykonania zadania o 25 dni</w:t>
            </w:r>
          </w:p>
        </w:tc>
        <w:tc>
          <w:tcPr>
            <w:tcW w:w="2406" w:type="dxa"/>
          </w:tcPr>
          <w:p w14:paraId="215B877A" w14:textId="77777777" w:rsidR="002A5464" w:rsidRPr="00263987" w:rsidRDefault="002A5464" w:rsidP="002A5464">
            <w:pPr>
              <w:widowControl w:val="0"/>
              <w:tabs>
                <w:tab w:val="right" w:pos="9470"/>
              </w:tabs>
              <w:spacing w:line="276" w:lineRule="auto"/>
              <w:jc w:val="center"/>
              <w:rPr>
                <w:rFonts w:ascii="Cambria" w:eastAsia="Cambria" w:hAnsi="Cambria" w:cs="Cambria"/>
              </w:rPr>
            </w:pPr>
            <w:r w:rsidRPr="00263987">
              <w:rPr>
                <w:rFonts w:ascii="Cambria" w:eastAsia="Cambria" w:hAnsi="Cambria" w:cs="Cambria"/>
              </w:rPr>
              <w:t>T = 10 pkt</w:t>
            </w:r>
          </w:p>
        </w:tc>
      </w:tr>
      <w:tr w:rsidR="00263987" w:rsidRPr="00263987" w14:paraId="0E667B44" w14:textId="77777777" w:rsidTr="002A5464">
        <w:tc>
          <w:tcPr>
            <w:tcW w:w="5990" w:type="dxa"/>
          </w:tcPr>
          <w:p w14:paraId="10669609" w14:textId="77777777" w:rsidR="002A5464" w:rsidRPr="00263987" w:rsidRDefault="002A5464" w:rsidP="002A5464">
            <w:pPr>
              <w:widowControl w:val="0"/>
              <w:tabs>
                <w:tab w:val="right" w:pos="9470"/>
              </w:tabs>
              <w:spacing w:line="276" w:lineRule="auto"/>
              <w:rPr>
                <w:rFonts w:ascii="Cambria" w:eastAsia="Cambria" w:hAnsi="Cambria" w:cs="Cambria"/>
              </w:rPr>
            </w:pPr>
            <w:r w:rsidRPr="00263987">
              <w:rPr>
                <w:rFonts w:ascii="Cambria" w:hAnsi="Cambria"/>
              </w:rPr>
              <w:t>Skrócenie terminu wykonania zadania o 30 dni</w:t>
            </w:r>
          </w:p>
        </w:tc>
        <w:tc>
          <w:tcPr>
            <w:tcW w:w="2406" w:type="dxa"/>
          </w:tcPr>
          <w:p w14:paraId="4A969888" w14:textId="5EB4A244" w:rsidR="002A5464" w:rsidRPr="00263987" w:rsidRDefault="002A5464" w:rsidP="00234261">
            <w:pPr>
              <w:widowControl w:val="0"/>
              <w:tabs>
                <w:tab w:val="right" w:pos="9470"/>
              </w:tabs>
              <w:spacing w:line="276" w:lineRule="auto"/>
              <w:jc w:val="center"/>
              <w:rPr>
                <w:rFonts w:ascii="Cambria" w:eastAsia="Cambria" w:hAnsi="Cambria" w:cs="Cambria"/>
              </w:rPr>
            </w:pPr>
            <w:r w:rsidRPr="00263987">
              <w:rPr>
                <w:rFonts w:ascii="Cambria" w:eastAsia="Cambria" w:hAnsi="Cambria" w:cs="Cambria"/>
              </w:rPr>
              <w:t xml:space="preserve">T = </w:t>
            </w:r>
            <w:r w:rsidR="00234261" w:rsidRPr="00263987">
              <w:rPr>
                <w:rFonts w:ascii="Cambria" w:eastAsia="Cambria" w:hAnsi="Cambria" w:cs="Cambria"/>
              </w:rPr>
              <w:t>20</w:t>
            </w:r>
            <w:r w:rsidRPr="00263987">
              <w:rPr>
                <w:rFonts w:ascii="Cambria" w:eastAsia="Cambria" w:hAnsi="Cambria" w:cs="Cambria"/>
              </w:rPr>
              <w:t xml:space="preserve"> pkt</w:t>
            </w:r>
          </w:p>
        </w:tc>
      </w:tr>
      <w:tr w:rsidR="002A5464" w:rsidRPr="00263987" w14:paraId="7A093986" w14:textId="77777777" w:rsidTr="002A5464">
        <w:tc>
          <w:tcPr>
            <w:tcW w:w="5990" w:type="dxa"/>
          </w:tcPr>
          <w:p w14:paraId="0C939BB9" w14:textId="77777777" w:rsidR="002A5464" w:rsidRPr="00263987" w:rsidRDefault="002A5464" w:rsidP="002A5464">
            <w:pPr>
              <w:widowControl w:val="0"/>
              <w:tabs>
                <w:tab w:val="right" w:pos="9470"/>
              </w:tabs>
              <w:spacing w:line="276" w:lineRule="auto"/>
              <w:rPr>
                <w:rFonts w:ascii="Cambria" w:eastAsia="Cambria" w:hAnsi="Cambria" w:cs="Cambria"/>
              </w:rPr>
            </w:pPr>
            <w:r w:rsidRPr="00263987">
              <w:rPr>
                <w:rFonts w:ascii="Cambria" w:hAnsi="Cambria"/>
              </w:rPr>
              <w:t>Skrócenie terminu wykonania zadania o 35 dni</w:t>
            </w:r>
          </w:p>
        </w:tc>
        <w:tc>
          <w:tcPr>
            <w:tcW w:w="2406" w:type="dxa"/>
          </w:tcPr>
          <w:p w14:paraId="15C9CEA4" w14:textId="61581F7E" w:rsidR="002A5464" w:rsidRPr="00263987" w:rsidRDefault="002A5464" w:rsidP="00234261">
            <w:pPr>
              <w:widowControl w:val="0"/>
              <w:tabs>
                <w:tab w:val="right" w:pos="9470"/>
              </w:tabs>
              <w:spacing w:line="276" w:lineRule="auto"/>
              <w:jc w:val="center"/>
              <w:rPr>
                <w:rFonts w:ascii="Cambria" w:eastAsia="Cambria" w:hAnsi="Cambria" w:cs="Cambria"/>
              </w:rPr>
            </w:pPr>
            <w:r w:rsidRPr="00263987">
              <w:rPr>
                <w:rFonts w:ascii="Cambria" w:eastAsia="Cambria" w:hAnsi="Cambria" w:cs="Cambria"/>
              </w:rPr>
              <w:t xml:space="preserve">T = </w:t>
            </w:r>
            <w:r w:rsidR="00234261" w:rsidRPr="00263987">
              <w:rPr>
                <w:rFonts w:ascii="Cambria" w:eastAsia="Cambria" w:hAnsi="Cambria" w:cs="Cambria"/>
              </w:rPr>
              <w:t>3</w:t>
            </w:r>
            <w:r w:rsidRPr="00263987">
              <w:rPr>
                <w:rFonts w:ascii="Cambria" w:eastAsia="Cambria" w:hAnsi="Cambria" w:cs="Cambria"/>
              </w:rPr>
              <w:t>0 pkt</w:t>
            </w:r>
          </w:p>
        </w:tc>
      </w:tr>
    </w:tbl>
    <w:p w14:paraId="2C0D86AE" w14:textId="77777777" w:rsidR="001D27E4" w:rsidRPr="00263987" w:rsidRDefault="001D27E4" w:rsidP="001D27E4">
      <w:pPr>
        <w:pStyle w:val="Listanumerowana2"/>
        <w:numPr>
          <w:ilvl w:val="0"/>
          <w:numId w:val="0"/>
        </w:numPr>
        <w:spacing w:line="276" w:lineRule="auto"/>
        <w:ind w:left="709"/>
        <w:rPr>
          <w:rFonts w:ascii="Cambria" w:hAnsi="Cambria"/>
          <w:sz w:val="24"/>
        </w:rPr>
      </w:pPr>
    </w:p>
    <w:p w14:paraId="1DF48386" w14:textId="0A6E18F2" w:rsidR="001D27E4" w:rsidRPr="00263987" w:rsidRDefault="001D27E4" w:rsidP="001D27E4">
      <w:pPr>
        <w:pStyle w:val="Listanumerowana2"/>
        <w:numPr>
          <w:ilvl w:val="0"/>
          <w:numId w:val="0"/>
        </w:numPr>
        <w:spacing w:line="276" w:lineRule="auto"/>
        <w:ind w:left="709"/>
        <w:rPr>
          <w:rFonts w:ascii="Cambria" w:eastAsia="Calibri" w:hAnsi="Cambria" w:cs="Helvetica"/>
          <w:b/>
          <w:i/>
          <w:sz w:val="24"/>
        </w:rPr>
      </w:pPr>
      <w:r w:rsidRPr="00263987">
        <w:rPr>
          <w:rFonts w:ascii="Cambria" w:eastAsia="Calibri" w:hAnsi="Cambria" w:cs="Helvetica"/>
          <w:b/>
          <w:i/>
          <w:sz w:val="24"/>
        </w:rPr>
        <w:t xml:space="preserve">W przypadku, gdy </w:t>
      </w:r>
      <w:r w:rsidR="00233C52" w:rsidRPr="00263987">
        <w:rPr>
          <w:rFonts w:ascii="Cambria" w:eastAsia="Calibri" w:hAnsi="Cambria" w:cs="Helvetica"/>
          <w:b/>
          <w:i/>
          <w:sz w:val="24"/>
        </w:rPr>
        <w:t>Wykonawca</w:t>
      </w:r>
      <w:r w:rsidRPr="00263987">
        <w:rPr>
          <w:rFonts w:ascii="Cambria" w:eastAsia="Calibri" w:hAnsi="Cambria" w:cs="Helvetica"/>
          <w:b/>
          <w:i/>
          <w:sz w:val="24"/>
        </w:rPr>
        <w:t xml:space="preserve"> w ogóle nie wskaże w ofercie oferowanego skrócenie terminu realizacji </w:t>
      </w:r>
      <w:r w:rsidR="00233C52" w:rsidRPr="00263987">
        <w:rPr>
          <w:rFonts w:ascii="Cambria" w:eastAsia="Calibri" w:hAnsi="Cambria" w:cs="Helvetica"/>
          <w:b/>
          <w:i/>
          <w:sz w:val="24"/>
        </w:rPr>
        <w:t>Zamawiający</w:t>
      </w:r>
      <w:r w:rsidRPr="00263987">
        <w:rPr>
          <w:rFonts w:ascii="Cambria" w:eastAsia="Calibri" w:hAnsi="Cambria" w:cs="Helvetica"/>
          <w:b/>
          <w:i/>
          <w:sz w:val="24"/>
        </w:rPr>
        <w:t xml:space="preserve"> przyjmie, że </w:t>
      </w:r>
      <w:r w:rsidR="00233C52" w:rsidRPr="00263987">
        <w:rPr>
          <w:rFonts w:ascii="Cambria" w:eastAsia="Calibri" w:hAnsi="Cambria" w:cs="Helvetica"/>
          <w:b/>
          <w:i/>
          <w:sz w:val="24"/>
        </w:rPr>
        <w:t>Wykonawca</w:t>
      </w:r>
      <w:r w:rsidRPr="00263987">
        <w:rPr>
          <w:rFonts w:ascii="Cambria" w:eastAsia="Calibri" w:hAnsi="Cambria" w:cs="Helvetica"/>
          <w:b/>
          <w:i/>
          <w:sz w:val="24"/>
        </w:rPr>
        <w:t xml:space="preserve"> oferuje wykonanie zamówienia do dnia </w:t>
      </w:r>
      <w:r w:rsidR="00263987" w:rsidRPr="00263987">
        <w:rPr>
          <w:rFonts w:ascii="Cambria" w:eastAsia="Calibri" w:hAnsi="Cambria" w:cs="Helvetica"/>
          <w:b/>
          <w:i/>
          <w:sz w:val="24"/>
        </w:rPr>
        <w:t>29.11.2019</w:t>
      </w:r>
      <w:r w:rsidRPr="00263987">
        <w:rPr>
          <w:rFonts w:ascii="Cambria" w:eastAsia="Calibri" w:hAnsi="Cambria" w:cs="Helvetica"/>
          <w:b/>
          <w:i/>
          <w:sz w:val="24"/>
        </w:rPr>
        <w:t xml:space="preserve"> r. i przyzna Wykonawcy 0 pkt.</w:t>
      </w:r>
    </w:p>
    <w:p w14:paraId="1EB0016A" w14:textId="77777777" w:rsidR="001D27E4" w:rsidRDefault="001D27E4" w:rsidP="001D27E4">
      <w:pPr>
        <w:pStyle w:val="Listanumerowana2"/>
        <w:numPr>
          <w:ilvl w:val="0"/>
          <w:numId w:val="0"/>
        </w:numPr>
        <w:spacing w:line="276" w:lineRule="auto"/>
        <w:ind w:left="709"/>
        <w:rPr>
          <w:rFonts w:ascii="Cambria" w:hAnsi="Cambria"/>
          <w:color w:val="000000" w:themeColor="text1"/>
          <w:sz w:val="24"/>
        </w:rPr>
      </w:pPr>
    </w:p>
    <w:p w14:paraId="0566E179" w14:textId="7EB4D29E" w:rsidR="000D288A" w:rsidRPr="008D4861" w:rsidRDefault="00706A47" w:rsidP="008D4861">
      <w:pPr>
        <w:pStyle w:val="Listanumerowana2"/>
        <w:numPr>
          <w:ilvl w:val="1"/>
          <w:numId w:val="46"/>
        </w:numPr>
        <w:spacing w:line="276" w:lineRule="auto"/>
        <w:ind w:left="709" w:hanging="709"/>
        <w:rPr>
          <w:rFonts w:ascii="Cambria" w:hAnsi="Cambria"/>
          <w:color w:val="000000" w:themeColor="text1"/>
          <w:sz w:val="24"/>
        </w:rPr>
      </w:pPr>
      <w:r w:rsidRPr="00706A47">
        <w:rPr>
          <w:rFonts w:ascii="Cambria" w:hAnsi="Cambria"/>
          <w:color w:val="000000" w:themeColor="text1"/>
          <w:sz w:val="24"/>
        </w:rPr>
        <w:t xml:space="preserve">Kryterium </w:t>
      </w:r>
      <w:r w:rsidRPr="00706A47">
        <w:rPr>
          <w:rFonts w:ascii="Cambria" w:hAnsi="Cambria"/>
          <w:b/>
          <w:color w:val="000000" w:themeColor="text1"/>
          <w:sz w:val="24"/>
        </w:rPr>
        <w:t>„</w:t>
      </w:r>
      <w:r w:rsidR="000D288A" w:rsidRPr="000D288A">
        <w:rPr>
          <w:rFonts w:ascii="Cambria" w:hAnsi="Cambria"/>
          <w:b/>
          <w:color w:val="000000" w:themeColor="text1"/>
          <w:sz w:val="24"/>
        </w:rPr>
        <w:t>Okres gwarancji mechanicznej  bez limitu kilometrów</w:t>
      </w:r>
      <w:r w:rsidR="000D288A">
        <w:rPr>
          <w:rFonts w:ascii="Cambria" w:hAnsi="Cambria"/>
          <w:b/>
          <w:color w:val="000000" w:themeColor="text1"/>
          <w:sz w:val="24"/>
        </w:rPr>
        <w:t xml:space="preserve">” </w:t>
      </w:r>
      <w:r w:rsidR="000D288A" w:rsidRPr="000D288A">
        <w:rPr>
          <w:rFonts w:ascii="Cambria" w:hAnsi="Cambria"/>
          <w:color w:val="000000" w:themeColor="text1"/>
          <w:sz w:val="24"/>
        </w:rPr>
        <w:t xml:space="preserve">odnosi się do zaproponowanego przez Wykonawcę okresu gwarancji na części mechaniczne bez limitu kilometrów. Kryterium będzie rozpatrywane na podstawie deklaracji Wykonawcy zawartej w Formularzu </w:t>
      </w:r>
      <w:r w:rsidR="000D288A">
        <w:rPr>
          <w:rFonts w:ascii="Cambria" w:hAnsi="Cambria"/>
          <w:color w:val="000000" w:themeColor="text1"/>
          <w:sz w:val="24"/>
        </w:rPr>
        <w:t>o</w:t>
      </w:r>
      <w:r w:rsidR="000D288A" w:rsidRPr="000D288A">
        <w:rPr>
          <w:rFonts w:ascii="Cambria" w:hAnsi="Cambria"/>
          <w:color w:val="000000" w:themeColor="text1"/>
          <w:sz w:val="24"/>
        </w:rPr>
        <w:t xml:space="preserve">fertowym. Punkty </w:t>
      </w:r>
      <w:r w:rsidR="000D288A">
        <w:rPr>
          <w:rFonts w:ascii="Cambria" w:hAnsi="Cambria"/>
          <w:color w:val="000000" w:themeColor="text1"/>
          <w:sz w:val="24"/>
        </w:rPr>
        <w:t xml:space="preserve">w kryterium </w:t>
      </w:r>
      <w:r w:rsidR="000D288A" w:rsidRPr="000D288A">
        <w:rPr>
          <w:rFonts w:ascii="Cambria" w:hAnsi="Cambria"/>
          <w:color w:val="000000" w:themeColor="text1"/>
          <w:sz w:val="24"/>
        </w:rPr>
        <w:t xml:space="preserve"> </w:t>
      </w:r>
      <w:r w:rsidRPr="00706A47">
        <w:rPr>
          <w:rFonts w:ascii="Cambria" w:hAnsi="Cambria"/>
          <w:color w:val="000000" w:themeColor="text1"/>
          <w:sz w:val="24"/>
        </w:rPr>
        <w:t xml:space="preserve">liczone </w:t>
      </w:r>
      <w:r w:rsidR="000D288A">
        <w:rPr>
          <w:rFonts w:ascii="Cambria" w:hAnsi="Cambria"/>
          <w:color w:val="000000" w:themeColor="text1"/>
          <w:sz w:val="24"/>
        </w:rPr>
        <w:t xml:space="preserve"> będą </w:t>
      </w:r>
      <w:r w:rsidRPr="00706A47">
        <w:rPr>
          <w:rFonts w:ascii="Cambria" w:hAnsi="Cambria"/>
          <w:color w:val="000000" w:themeColor="text1"/>
          <w:sz w:val="24"/>
        </w:rPr>
        <w:t>w okresach miesięcznych:</w:t>
      </w:r>
    </w:p>
    <w:p w14:paraId="1A9DC517" w14:textId="5F33E5DC" w:rsidR="008D4861" w:rsidRDefault="008D4861" w:rsidP="008D4861">
      <w:pPr>
        <w:pStyle w:val="Akapitzlist"/>
        <w:numPr>
          <w:ilvl w:val="0"/>
          <w:numId w:val="64"/>
        </w:numPr>
        <w:tabs>
          <w:tab w:val="left" w:pos="360"/>
        </w:tabs>
        <w:spacing w:line="276" w:lineRule="auto"/>
        <w:rPr>
          <w:rFonts w:ascii="Cambria" w:hAnsi="Cambria" w:cs="Helvetica"/>
          <w:color w:val="000000" w:themeColor="text1"/>
          <w:sz w:val="24"/>
          <w:szCs w:val="24"/>
        </w:rPr>
      </w:pPr>
      <w:r w:rsidRPr="008D4861">
        <w:rPr>
          <w:rFonts w:ascii="Cambria" w:eastAsia="Calibri" w:hAnsi="Cambria" w:cs="Helvetica"/>
          <w:color w:val="000000" w:themeColor="text1"/>
          <w:sz w:val="24"/>
          <w:szCs w:val="24"/>
        </w:rPr>
        <w:t>w</w:t>
      </w:r>
      <w:r w:rsidR="00706A47" w:rsidRPr="008D4861">
        <w:rPr>
          <w:rFonts w:ascii="Cambria" w:eastAsia="Calibri" w:hAnsi="Cambria" w:cs="Helvetica"/>
          <w:color w:val="000000" w:themeColor="text1"/>
          <w:sz w:val="24"/>
          <w:szCs w:val="24"/>
        </w:rPr>
        <w:t xml:space="preserve"> przypadku zaoferowania minimalnej długości okresu </w:t>
      </w:r>
      <w:r w:rsidR="000D288A" w:rsidRPr="008D4861">
        <w:rPr>
          <w:rFonts w:ascii="Cambria" w:eastAsia="Calibri" w:hAnsi="Cambria" w:cs="Helvetica"/>
          <w:color w:val="000000" w:themeColor="text1"/>
          <w:sz w:val="24"/>
          <w:szCs w:val="24"/>
        </w:rPr>
        <w:t>gwarancji mechanicznej  bez limitu kilometrów</w:t>
      </w:r>
      <w:r w:rsidR="00706A47" w:rsidRPr="008D4861">
        <w:rPr>
          <w:rFonts w:ascii="Cambria" w:eastAsia="Calibri" w:hAnsi="Cambria" w:cs="Helvetica"/>
          <w:color w:val="000000" w:themeColor="text1"/>
          <w:sz w:val="24"/>
          <w:szCs w:val="24"/>
        </w:rPr>
        <w:t xml:space="preserve"> tj. </w:t>
      </w:r>
      <w:r w:rsidR="000D288A" w:rsidRPr="008D4861">
        <w:rPr>
          <w:rFonts w:ascii="Cambria" w:eastAsia="Calibri" w:hAnsi="Cambria" w:cs="Helvetica"/>
          <w:color w:val="000000" w:themeColor="text1"/>
          <w:sz w:val="24"/>
          <w:szCs w:val="24"/>
        </w:rPr>
        <w:t>24</w:t>
      </w:r>
      <w:r w:rsidR="00706A47" w:rsidRPr="008D4861">
        <w:rPr>
          <w:rFonts w:ascii="Cambria" w:eastAsia="Calibri" w:hAnsi="Cambria" w:cs="Helvetica"/>
          <w:color w:val="000000" w:themeColor="text1"/>
          <w:sz w:val="24"/>
          <w:szCs w:val="24"/>
        </w:rPr>
        <w:t xml:space="preserve"> miesięcy, </w:t>
      </w:r>
      <w:r w:rsidR="00233C52" w:rsidRPr="008D4861">
        <w:rPr>
          <w:rFonts w:ascii="Cambria" w:eastAsia="Calibri" w:hAnsi="Cambria" w:cs="Helvetica"/>
          <w:color w:val="000000" w:themeColor="text1"/>
          <w:sz w:val="24"/>
          <w:szCs w:val="24"/>
        </w:rPr>
        <w:t>Wykonawca</w:t>
      </w:r>
      <w:r w:rsidR="00706A47" w:rsidRPr="008D4861">
        <w:rPr>
          <w:rFonts w:ascii="Cambria" w:eastAsia="Calibri" w:hAnsi="Cambria" w:cs="Helvetica"/>
          <w:color w:val="000000" w:themeColor="text1"/>
          <w:sz w:val="24"/>
          <w:szCs w:val="24"/>
        </w:rPr>
        <w:t xml:space="preserve"> otrzyma zero (0) punktów</w:t>
      </w:r>
      <w:r>
        <w:rPr>
          <w:rFonts w:ascii="Cambria" w:eastAsia="Calibri" w:hAnsi="Cambria" w:cs="Helvetica"/>
          <w:color w:val="000000" w:themeColor="text1"/>
          <w:sz w:val="24"/>
          <w:szCs w:val="24"/>
        </w:rPr>
        <w:t>;</w:t>
      </w:r>
    </w:p>
    <w:p w14:paraId="1B5BCE82" w14:textId="77777777" w:rsidR="008D4861" w:rsidRPr="008D4861" w:rsidRDefault="008D4861" w:rsidP="008D4861">
      <w:pPr>
        <w:pStyle w:val="Akapitzlist"/>
        <w:numPr>
          <w:ilvl w:val="0"/>
          <w:numId w:val="64"/>
        </w:numPr>
        <w:tabs>
          <w:tab w:val="left" w:pos="360"/>
        </w:tabs>
        <w:spacing w:line="276" w:lineRule="auto"/>
        <w:rPr>
          <w:rFonts w:ascii="Cambria" w:hAnsi="Cambria" w:cs="Helvetica"/>
          <w:color w:val="000000" w:themeColor="text1"/>
          <w:sz w:val="24"/>
          <w:szCs w:val="24"/>
        </w:rPr>
      </w:pPr>
      <w:r w:rsidRPr="008D4861">
        <w:rPr>
          <w:rFonts w:ascii="Cambria" w:eastAsia="Calibri" w:hAnsi="Cambria" w:cs="Helvetica"/>
          <w:color w:val="000000" w:themeColor="text1"/>
          <w:sz w:val="24"/>
          <w:szCs w:val="24"/>
        </w:rPr>
        <w:lastRenderedPageBreak/>
        <w:t>w</w:t>
      </w:r>
      <w:r w:rsidR="00706A47" w:rsidRPr="008D4861">
        <w:rPr>
          <w:rFonts w:ascii="Cambria" w:eastAsia="Calibri" w:hAnsi="Cambria" w:cs="Helvetica"/>
          <w:color w:val="000000" w:themeColor="text1"/>
          <w:sz w:val="24"/>
          <w:szCs w:val="24"/>
        </w:rPr>
        <w:t xml:space="preserve"> przypadku zaoferowania </w:t>
      </w:r>
      <w:r w:rsidR="00706A47" w:rsidRPr="008D4861">
        <w:rPr>
          <w:rFonts w:ascii="Cambria" w:hAnsi="Cambria" w:cs="Helvetica"/>
          <w:color w:val="000000" w:themeColor="text1"/>
          <w:sz w:val="24"/>
          <w:szCs w:val="24"/>
        </w:rPr>
        <w:t xml:space="preserve">maksymalnej długości okresu </w:t>
      </w:r>
      <w:r w:rsidR="000D288A" w:rsidRPr="008D4861">
        <w:rPr>
          <w:rFonts w:ascii="Cambria" w:eastAsia="Calibri" w:hAnsi="Cambria" w:cs="Helvetica"/>
          <w:color w:val="000000" w:themeColor="text1"/>
          <w:sz w:val="24"/>
          <w:szCs w:val="24"/>
        </w:rPr>
        <w:t>gwarancji mechanicznej  bez limitu kilometrów</w:t>
      </w:r>
      <w:r w:rsidR="00706A47" w:rsidRPr="008D4861">
        <w:rPr>
          <w:rFonts w:ascii="Cambria" w:hAnsi="Cambria" w:cs="Helvetica"/>
          <w:color w:val="000000" w:themeColor="text1"/>
          <w:sz w:val="24"/>
          <w:szCs w:val="24"/>
        </w:rPr>
        <w:t xml:space="preserve"> tj. </w:t>
      </w:r>
      <w:r w:rsidR="0089338F" w:rsidRPr="008D4861">
        <w:rPr>
          <w:rFonts w:ascii="Cambria" w:hAnsi="Cambria" w:cs="Helvetica"/>
          <w:color w:val="000000" w:themeColor="text1"/>
          <w:sz w:val="24"/>
          <w:szCs w:val="24"/>
        </w:rPr>
        <w:t>48</w:t>
      </w:r>
      <w:r w:rsidR="00706A47" w:rsidRPr="008D4861">
        <w:rPr>
          <w:rFonts w:ascii="Cambria" w:hAnsi="Cambria" w:cs="Helvetica"/>
          <w:color w:val="000000" w:themeColor="text1"/>
          <w:sz w:val="24"/>
          <w:szCs w:val="24"/>
        </w:rPr>
        <w:t xml:space="preserve"> </w:t>
      </w:r>
      <w:r w:rsidR="00706A47" w:rsidRPr="008D4861">
        <w:rPr>
          <w:rFonts w:ascii="Cambria" w:eastAsia="Calibri" w:hAnsi="Cambria" w:cs="Helvetica"/>
          <w:color w:val="000000" w:themeColor="text1"/>
          <w:sz w:val="24"/>
          <w:szCs w:val="24"/>
        </w:rPr>
        <w:t xml:space="preserve">miesięcy, </w:t>
      </w:r>
      <w:r w:rsidR="00233C52" w:rsidRPr="008D4861">
        <w:rPr>
          <w:rFonts w:ascii="Cambria" w:eastAsia="Calibri" w:hAnsi="Cambria" w:cs="Helvetica"/>
          <w:color w:val="000000" w:themeColor="text1"/>
          <w:sz w:val="24"/>
          <w:szCs w:val="24"/>
        </w:rPr>
        <w:t>Wykonawca</w:t>
      </w:r>
      <w:r w:rsidR="00706A47" w:rsidRPr="008D4861">
        <w:rPr>
          <w:rFonts w:ascii="Cambria" w:eastAsia="Calibri" w:hAnsi="Cambria" w:cs="Helvetica"/>
          <w:color w:val="000000" w:themeColor="text1"/>
          <w:sz w:val="24"/>
          <w:szCs w:val="24"/>
        </w:rPr>
        <w:t xml:space="preserve"> otrzyma </w:t>
      </w:r>
      <w:r w:rsidR="002A5464" w:rsidRPr="008D4861">
        <w:rPr>
          <w:rFonts w:ascii="Cambria" w:hAnsi="Cambria" w:cs="Helvetica"/>
          <w:color w:val="000000" w:themeColor="text1"/>
          <w:sz w:val="24"/>
          <w:szCs w:val="24"/>
        </w:rPr>
        <w:t xml:space="preserve">dziesięć </w:t>
      </w:r>
      <w:r w:rsidR="00706A47" w:rsidRPr="008D4861">
        <w:rPr>
          <w:rFonts w:ascii="Cambria" w:hAnsi="Cambria" w:cs="Helvetica"/>
          <w:color w:val="000000" w:themeColor="text1"/>
          <w:sz w:val="24"/>
          <w:szCs w:val="24"/>
        </w:rPr>
        <w:t>(</w:t>
      </w:r>
      <w:r w:rsidR="00234261" w:rsidRPr="008D4861">
        <w:rPr>
          <w:rFonts w:ascii="Cambria" w:hAnsi="Cambria" w:cs="Helvetica"/>
          <w:color w:val="000000" w:themeColor="text1"/>
          <w:sz w:val="24"/>
          <w:szCs w:val="24"/>
        </w:rPr>
        <w:t>1</w:t>
      </w:r>
      <w:r w:rsidR="00706A47" w:rsidRPr="008D4861">
        <w:rPr>
          <w:rFonts w:ascii="Cambria" w:hAnsi="Cambria" w:cs="Helvetica"/>
          <w:color w:val="000000" w:themeColor="text1"/>
          <w:sz w:val="24"/>
          <w:szCs w:val="24"/>
        </w:rPr>
        <w:t>0</w:t>
      </w:r>
      <w:r w:rsidR="00706A47" w:rsidRPr="008D4861">
        <w:rPr>
          <w:rFonts w:ascii="Cambria" w:eastAsia="Calibri" w:hAnsi="Cambria" w:cs="Helvetica"/>
          <w:color w:val="000000" w:themeColor="text1"/>
          <w:sz w:val="24"/>
          <w:szCs w:val="24"/>
        </w:rPr>
        <w:t>) punktów</w:t>
      </w:r>
      <w:r>
        <w:rPr>
          <w:rFonts w:ascii="Cambria" w:eastAsia="Calibri" w:hAnsi="Cambria" w:cs="Helvetica"/>
          <w:color w:val="000000" w:themeColor="text1"/>
          <w:sz w:val="24"/>
          <w:szCs w:val="24"/>
        </w:rPr>
        <w:t>;</w:t>
      </w:r>
    </w:p>
    <w:p w14:paraId="550A13D1" w14:textId="09624E20" w:rsidR="00706A47" w:rsidRPr="008D4861" w:rsidRDefault="00706A47" w:rsidP="008D4861">
      <w:pPr>
        <w:pStyle w:val="Akapitzlist"/>
        <w:numPr>
          <w:ilvl w:val="0"/>
          <w:numId w:val="64"/>
        </w:numPr>
        <w:tabs>
          <w:tab w:val="left" w:pos="360"/>
        </w:tabs>
        <w:spacing w:line="276" w:lineRule="auto"/>
        <w:rPr>
          <w:rFonts w:ascii="Cambria" w:hAnsi="Cambria" w:cs="Helvetica"/>
          <w:color w:val="000000" w:themeColor="text1"/>
          <w:sz w:val="24"/>
          <w:szCs w:val="24"/>
        </w:rPr>
      </w:pPr>
      <w:r w:rsidRPr="008D4861">
        <w:rPr>
          <w:rFonts w:ascii="Cambria" w:hAnsi="Cambria" w:cs="Helvetica"/>
          <w:color w:val="000000" w:themeColor="text1"/>
          <w:sz w:val="24"/>
          <w:szCs w:val="24"/>
        </w:rPr>
        <w:t xml:space="preserve">przypadku zaoferowania gwarancji pomiędzy </w:t>
      </w:r>
      <w:r w:rsidR="000D288A" w:rsidRPr="008D4861">
        <w:rPr>
          <w:rFonts w:ascii="Cambria" w:hAnsi="Cambria" w:cs="Helvetica"/>
          <w:color w:val="000000" w:themeColor="text1"/>
          <w:sz w:val="24"/>
          <w:szCs w:val="24"/>
        </w:rPr>
        <w:t>24</w:t>
      </w:r>
      <w:r w:rsidRPr="008D4861">
        <w:rPr>
          <w:rFonts w:ascii="Cambria" w:hAnsi="Cambria" w:cs="Helvetica"/>
          <w:color w:val="000000" w:themeColor="text1"/>
          <w:sz w:val="24"/>
          <w:szCs w:val="24"/>
        </w:rPr>
        <w:t xml:space="preserve"> a </w:t>
      </w:r>
      <w:r w:rsidR="000D288A" w:rsidRPr="008D4861">
        <w:rPr>
          <w:rFonts w:ascii="Cambria" w:hAnsi="Cambria" w:cs="Helvetica"/>
          <w:color w:val="000000" w:themeColor="text1"/>
          <w:sz w:val="24"/>
          <w:szCs w:val="24"/>
        </w:rPr>
        <w:t>48</w:t>
      </w:r>
      <w:r w:rsidRPr="008D4861">
        <w:rPr>
          <w:rFonts w:ascii="Cambria" w:hAnsi="Cambria" w:cs="Helvetica"/>
          <w:color w:val="000000" w:themeColor="text1"/>
          <w:sz w:val="24"/>
          <w:szCs w:val="24"/>
        </w:rPr>
        <w:t xml:space="preserve"> miesięcy </w:t>
      </w:r>
      <w:r w:rsidR="00233C52" w:rsidRPr="008D4861">
        <w:rPr>
          <w:rFonts w:ascii="Cambria" w:hAnsi="Cambria" w:cs="Helvetica"/>
          <w:color w:val="000000" w:themeColor="text1"/>
          <w:sz w:val="24"/>
          <w:szCs w:val="24"/>
        </w:rPr>
        <w:t>Wykonawca</w:t>
      </w:r>
      <w:r w:rsidRPr="008D4861">
        <w:rPr>
          <w:rFonts w:ascii="Cambria" w:hAnsi="Cambria" w:cs="Helvetica"/>
          <w:color w:val="000000" w:themeColor="text1"/>
          <w:sz w:val="24"/>
          <w:szCs w:val="24"/>
        </w:rPr>
        <w:t xml:space="preserve"> otrzyma pkt wg wzoru:</w:t>
      </w:r>
    </w:p>
    <w:tbl>
      <w:tblPr>
        <w:tblW w:w="0" w:type="auto"/>
        <w:jc w:val="center"/>
        <w:tblLook w:val="04A0" w:firstRow="1" w:lastRow="0" w:firstColumn="1" w:lastColumn="0" w:noHBand="0" w:noVBand="1"/>
      </w:tblPr>
      <w:tblGrid>
        <w:gridCol w:w="585"/>
        <w:gridCol w:w="2970"/>
      </w:tblGrid>
      <w:tr w:rsidR="00706A47" w:rsidRPr="00706A47" w14:paraId="4A3675DD" w14:textId="77777777" w:rsidTr="00E874CE">
        <w:trPr>
          <w:jc w:val="center"/>
        </w:trPr>
        <w:tc>
          <w:tcPr>
            <w:tcW w:w="585" w:type="dxa"/>
            <w:shd w:val="clear" w:color="auto" w:fill="auto"/>
          </w:tcPr>
          <w:p w14:paraId="7EA7280A" w14:textId="77777777" w:rsidR="00706A47" w:rsidRPr="00706A47" w:rsidRDefault="00706A47" w:rsidP="00E874CE">
            <w:pPr>
              <w:autoSpaceDE w:val="0"/>
              <w:autoSpaceDN w:val="0"/>
              <w:adjustRightInd w:val="0"/>
              <w:spacing w:line="276" w:lineRule="auto"/>
              <w:contextualSpacing/>
              <w:jc w:val="center"/>
              <w:rPr>
                <w:rFonts w:ascii="Cambria" w:eastAsia="Calibri" w:hAnsi="Cambria" w:cs="Helvetica"/>
                <w:b/>
                <w:i/>
                <w:color w:val="000000" w:themeColor="text1"/>
              </w:rPr>
            </w:pPr>
          </w:p>
        </w:tc>
        <w:tc>
          <w:tcPr>
            <w:tcW w:w="2970" w:type="dxa"/>
            <w:shd w:val="clear" w:color="auto" w:fill="auto"/>
          </w:tcPr>
          <w:p w14:paraId="6DB81625" w14:textId="77777777" w:rsidR="00706A47" w:rsidRPr="00706A47" w:rsidRDefault="00706A47" w:rsidP="00E874CE">
            <w:pPr>
              <w:autoSpaceDE w:val="0"/>
              <w:autoSpaceDN w:val="0"/>
              <w:adjustRightInd w:val="0"/>
              <w:spacing w:line="276" w:lineRule="auto"/>
              <w:contextualSpacing/>
              <w:rPr>
                <w:rFonts w:ascii="Cambria" w:eastAsia="Calibri" w:hAnsi="Cambria" w:cs="Helvetica"/>
                <w:b/>
                <w:i/>
                <w:color w:val="000000" w:themeColor="text1"/>
              </w:rPr>
            </w:pPr>
            <w:r w:rsidRPr="00706A47">
              <w:rPr>
                <w:rFonts w:ascii="Cambria" w:eastAsia="Calibri" w:hAnsi="Cambria" w:cs="Helvetica"/>
                <w:b/>
                <w:i/>
                <w:color w:val="000000" w:themeColor="text1"/>
              </w:rPr>
              <w:t xml:space="preserve">              G </w:t>
            </w:r>
            <w:r w:rsidRPr="00706A47">
              <w:rPr>
                <w:rFonts w:ascii="Cambria" w:eastAsia="Calibri" w:hAnsi="Cambria" w:cs="Helvetica"/>
                <w:b/>
                <w:i/>
                <w:color w:val="000000" w:themeColor="text1"/>
                <w:vertAlign w:val="subscript"/>
              </w:rPr>
              <w:t>o</w:t>
            </w:r>
          </w:p>
        </w:tc>
      </w:tr>
      <w:tr w:rsidR="00706A47" w:rsidRPr="00706A47" w14:paraId="1B598830" w14:textId="77777777" w:rsidTr="00E874CE">
        <w:trPr>
          <w:jc w:val="center"/>
        </w:trPr>
        <w:tc>
          <w:tcPr>
            <w:tcW w:w="585" w:type="dxa"/>
            <w:shd w:val="clear" w:color="auto" w:fill="auto"/>
          </w:tcPr>
          <w:p w14:paraId="265472D5" w14:textId="77777777" w:rsidR="00706A47" w:rsidRPr="00706A47" w:rsidRDefault="00706A47" w:rsidP="00E874CE">
            <w:pPr>
              <w:autoSpaceDE w:val="0"/>
              <w:autoSpaceDN w:val="0"/>
              <w:adjustRightInd w:val="0"/>
              <w:spacing w:line="276" w:lineRule="auto"/>
              <w:contextualSpacing/>
              <w:jc w:val="center"/>
              <w:rPr>
                <w:rFonts w:ascii="Cambria" w:eastAsia="Calibri" w:hAnsi="Cambria" w:cs="Helvetica"/>
                <w:b/>
                <w:i/>
                <w:color w:val="000000" w:themeColor="text1"/>
              </w:rPr>
            </w:pPr>
            <w:r w:rsidRPr="00706A47">
              <w:rPr>
                <w:rFonts w:ascii="Cambria" w:eastAsia="Calibri" w:hAnsi="Cambria" w:cs="Helvetica"/>
                <w:b/>
                <w:i/>
                <w:color w:val="000000" w:themeColor="text1"/>
              </w:rPr>
              <w:t>G =</w:t>
            </w:r>
          </w:p>
        </w:tc>
        <w:tc>
          <w:tcPr>
            <w:tcW w:w="2970" w:type="dxa"/>
            <w:shd w:val="clear" w:color="auto" w:fill="auto"/>
          </w:tcPr>
          <w:p w14:paraId="10C61D2A" w14:textId="6166A2AA" w:rsidR="00706A47" w:rsidRPr="00706A47" w:rsidRDefault="00706A47" w:rsidP="00234261">
            <w:pPr>
              <w:autoSpaceDE w:val="0"/>
              <w:autoSpaceDN w:val="0"/>
              <w:adjustRightInd w:val="0"/>
              <w:spacing w:line="276" w:lineRule="auto"/>
              <w:contextualSpacing/>
              <w:jc w:val="center"/>
              <w:rPr>
                <w:rFonts w:ascii="Cambria" w:eastAsia="Calibri" w:hAnsi="Cambria" w:cs="Helvetica"/>
                <w:b/>
                <w:i/>
                <w:color w:val="000000" w:themeColor="text1"/>
              </w:rPr>
            </w:pPr>
            <w:r w:rsidRPr="00706A47">
              <w:rPr>
                <w:rFonts w:ascii="Cambria" w:eastAsia="Calibri" w:hAnsi="Cambria" w:cs="Helvetica"/>
                <w:b/>
                <w:i/>
                <w:color w:val="000000" w:themeColor="text1"/>
              </w:rPr>
              <w:t xml:space="preserve">-----------   x </w:t>
            </w:r>
            <w:r w:rsidR="00234261">
              <w:rPr>
                <w:rFonts w:ascii="Cambria" w:eastAsia="Calibri" w:hAnsi="Cambria" w:cs="Helvetica"/>
                <w:b/>
                <w:i/>
                <w:color w:val="000000" w:themeColor="text1"/>
              </w:rPr>
              <w:t>1</w:t>
            </w:r>
            <w:r w:rsidRPr="00706A47">
              <w:rPr>
                <w:rFonts w:ascii="Cambria" w:eastAsia="Calibri" w:hAnsi="Cambria" w:cs="Helvetica"/>
                <w:b/>
                <w:i/>
                <w:color w:val="000000" w:themeColor="text1"/>
              </w:rPr>
              <w:t>0 pkt</w:t>
            </w:r>
          </w:p>
        </w:tc>
      </w:tr>
      <w:tr w:rsidR="00706A47" w:rsidRPr="00706A47" w14:paraId="14B5A37E" w14:textId="77777777" w:rsidTr="00E874CE">
        <w:trPr>
          <w:jc w:val="center"/>
        </w:trPr>
        <w:tc>
          <w:tcPr>
            <w:tcW w:w="585" w:type="dxa"/>
            <w:shd w:val="clear" w:color="auto" w:fill="auto"/>
          </w:tcPr>
          <w:p w14:paraId="54CA4831" w14:textId="77777777" w:rsidR="00706A47" w:rsidRPr="00706A47" w:rsidRDefault="00706A47" w:rsidP="00E874CE">
            <w:pPr>
              <w:autoSpaceDE w:val="0"/>
              <w:autoSpaceDN w:val="0"/>
              <w:adjustRightInd w:val="0"/>
              <w:spacing w:line="276" w:lineRule="auto"/>
              <w:contextualSpacing/>
              <w:jc w:val="center"/>
              <w:rPr>
                <w:rFonts w:ascii="Cambria" w:eastAsia="Calibri" w:hAnsi="Cambria" w:cs="Helvetica"/>
                <w:b/>
                <w:i/>
                <w:color w:val="000000" w:themeColor="text1"/>
              </w:rPr>
            </w:pPr>
          </w:p>
        </w:tc>
        <w:tc>
          <w:tcPr>
            <w:tcW w:w="2970" w:type="dxa"/>
            <w:shd w:val="clear" w:color="auto" w:fill="auto"/>
          </w:tcPr>
          <w:p w14:paraId="6F4066D3" w14:textId="77777777" w:rsidR="00706A47" w:rsidRPr="00706A47" w:rsidRDefault="00706A47" w:rsidP="00E874CE">
            <w:pPr>
              <w:autoSpaceDE w:val="0"/>
              <w:autoSpaceDN w:val="0"/>
              <w:adjustRightInd w:val="0"/>
              <w:spacing w:line="276" w:lineRule="auto"/>
              <w:contextualSpacing/>
              <w:rPr>
                <w:rFonts w:ascii="Cambria" w:eastAsia="Calibri" w:hAnsi="Cambria" w:cs="Helvetica"/>
                <w:b/>
                <w:i/>
                <w:color w:val="000000" w:themeColor="text1"/>
              </w:rPr>
            </w:pPr>
            <w:r w:rsidRPr="00706A47">
              <w:rPr>
                <w:rFonts w:ascii="Cambria" w:eastAsia="Calibri" w:hAnsi="Cambria" w:cs="Helvetica"/>
                <w:b/>
                <w:i/>
                <w:color w:val="000000" w:themeColor="text1"/>
              </w:rPr>
              <w:t xml:space="preserve">            G </w:t>
            </w:r>
            <w:r w:rsidRPr="00706A47">
              <w:rPr>
                <w:rFonts w:ascii="Cambria" w:eastAsia="Calibri" w:hAnsi="Cambria" w:cs="Helvetica"/>
                <w:b/>
                <w:i/>
                <w:color w:val="000000" w:themeColor="text1"/>
                <w:vertAlign w:val="subscript"/>
              </w:rPr>
              <w:t>max.</w:t>
            </w:r>
          </w:p>
        </w:tc>
      </w:tr>
    </w:tbl>
    <w:p w14:paraId="174DCF8D" w14:textId="77777777" w:rsidR="00706A47" w:rsidRPr="00706A47" w:rsidRDefault="00706A47" w:rsidP="00706A47">
      <w:pPr>
        <w:tabs>
          <w:tab w:val="left" w:pos="360"/>
        </w:tabs>
        <w:spacing w:line="276" w:lineRule="auto"/>
        <w:ind w:firstLine="993"/>
        <w:contextualSpacing/>
        <w:jc w:val="both"/>
        <w:rPr>
          <w:rFonts w:ascii="Cambria" w:eastAsia="Calibri" w:hAnsi="Cambria" w:cs="Arial"/>
          <w:bCs/>
          <w:color w:val="000000" w:themeColor="text1"/>
        </w:rPr>
      </w:pPr>
      <w:r w:rsidRPr="00706A47">
        <w:rPr>
          <w:rFonts w:ascii="Cambria" w:eastAsia="Calibri" w:hAnsi="Cambria" w:cs="Arial"/>
          <w:bCs/>
          <w:color w:val="000000" w:themeColor="text1"/>
        </w:rPr>
        <w:t>gdzie:</w:t>
      </w:r>
      <w:r w:rsidRPr="00706A47">
        <w:rPr>
          <w:rFonts w:ascii="Cambria" w:eastAsia="Calibri" w:hAnsi="Cambria" w:cs="Arial"/>
          <w:bCs/>
          <w:color w:val="000000" w:themeColor="text1"/>
        </w:rPr>
        <w:tab/>
      </w:r>
    </w:p>
    <w:p w14:paraId="1F1FFF3C" w14:textId="77777777" w:rsidR="00706A47" w:rsidRPr="00706A47" w:rsidRDefault="00706A47" w:rsidP="00706A47">
      <w:pPr>
        <w:tabs>
          <w:tab w:val="left" w:pos="360"/>
        </w:tabs>
        <w:spacing w:line="276" w:lineRule="auto"/>
        <w:ind w:firstLine="993"/>
        <w:contextualSpacing/>
        <w:jc w:val="both"/>
        <w:rPr>
          <w:rFonts w:ascii="Cambria" w:eastAsia="Calibri" w:hAnsi="Cambria" w:cs="Arial"/>
          <w:bCs/>
          <w:color w:val="000000" w:themeColor="text1"/>
        </w:rPr>
      </w:pPr>
      <w:r w:rsidRPr="00706A47">
        <w:rPr>
          <w:rFonts w:ascii="Cambria" w:eastAsia="Calibri" w:hAnsi="Cambria" w:cs="Arial"/>
          <w:b/>
          <w:bCs/>
          <w:color w:val="000000" w:themeColor="text1"/>
          <w:lang w:val="de-DE"/>
        </w:rPr>
        <w:t xml:space="preserve">G </w:t>
      </w:r>
      <w:r w:rsidRPr="00706A47">
        <w:rPr>
          <w:rFonts w:ascii="Cambria" w:eastAsia="Calibri" w:hAnsi="Cambria" w:cs="Arial"/>
          <w:b/>
          <w:bCs/>
          <w:color w:val="000000" w:themeColor="text1"/>
          <w:lang w:val="de-DE"/>
        </w:rPr>
        <w:tab/>
      </w:r>
      <w:r w:rsidRPr="00706A47">
        <w:rPr>
          <w:rFonts w:ascii="Cambria" w:eastAsia="Calibri" w:hAnsi="Cambria" w:cs="Arial"/>
          <w:bCs/>
          <w:color w:val="000000" w:themeColor="text1"/>
        </w:rPr>
        <w:t xml:space="preserve">- </w:t>
      </w:r>
      <w:r w:rsidRPr="00706A47">
        <w:rPr>
          <w:rFonts w:ascii="Cambria" w:eastAsia="Calibri" w:hAnsi="Cambria" w:cs="Arial"/>
          <w:bCs/>
          <w:color w:val="000000" w:themeColor="text1"/>
        </w:rPr>
        <w:tab/>
        <w:t>wartość punktowa, którą należy wyznaczyć,</w:t>
      </w:r>
    </w:p>
    <w:p w14:paraId="298F5E51" w14:textId="77777777" w:rsidR="00706A47" w:rsidRPr="00706A47" w:rsidRDefault="00706A47" w:rsidP="00706A47">
      <w:pPr>
        <w:tabs>
          <w:tab w:val="left" w:pos="360"/>
        </w:tabs>
        <w:spacing w:line="276" w:lineRule="auto"/>
        <w:ind w:left="2113" w:hanging="1120"/>
        <w:contextualSpacing/>
        <w:jc w:val="both"/>
        <w:rPr>
          <w:rFonts w:ascii="Cambria" w:eastAsia="Calibri" w:hAnsi="Cambria" w:cs="Arial"/>
          <w:bCs/>
          <w:color w:val="000000" w:themeColor="text1"/>
        </w:rPr>
      </w:pPr>
      <w:r w:rsidRPr="00706A47">
        <w:rPr>
          <w:rFonts w:ascii="Cambria" w:eastAsia="Calibri" w:hAnsi="Cambria" w:cs="Arial"/>
          <w:b/>
          <w:bCs/>
          <w:color w:val="000000" w:themeColor="text1"/>
          <w:lang w:val="de-DE"/>
        </w:rPr>
        <w:t xml:space="preserve">G </w:t>
      </w:r>
      <w:r w:rsidRPr="00706A47">
        <w:rPr>
          <w:rFonts w:ascii="Cambria" w:eastAsia="Calibri" w:hAnsi="Cambria" w:cs="Arial"/>
          <w:b/>
          <w:bCs/>
          <w:color w:val="000000" w:themeColor="text1"/>
          <w:vertAlign w:val="subscript"/>
          <w:lang w:val="de-DE"/>
        </w:rPr>
        <w:t>max.</w:t>
      </w:r>
      <w:r w:rsidRPr="00706A47">
        <w:rPr>
          <w:rFonts w:ascii="Cambria" w:eastAsia="Calibri" w:hAnsi="Cambria" w:cs="Arial"/>
          <w:bCs/>
          <w:color w:val="000000" w:themeColor="text1"/>
        </w:rPr>
        <w:t xml:space="preserve"> - </w:t>
      </w:r>
      <w:r w:rsidRPr="00706A47">
        <w:rPr>
          <w:rFonts w:ascii="Cambria" w:eastAsia="Calibri" w:hAnsi="Cambria" w:cs="Arial"/>
          <w:bCs/>
          <w:color w:val="000000" w:themeColor="text1"/>
        </w:rPr>
        <w:tab/>
        <w:t>najdłuższy oferowany kres gwarancji,</w:t>
      </w:r>
    </w:p>
    <w:p w14:paraId="7C2201C5" w14:textId="77777777" w:rsidR="00706A47" w:rsidRPr="00706A47" w:rsidRDefault="00706A47" w:rsidP="00706A47">
      <w:pPr>
        <w:tabs>
          <w:tab w:val="left" w:pos="360"/>
        </w:tabs>
        <w:spacing w:line="276" w:lineRule="auto"/>
        <w:ind w:firstLine="993"/>
        <w:contextualSpacing/>
        <w:jc w:val="both"/>
        <w:rPr>
          <w:rFonts w:ascii="Cambria" w:eastAsia="Calibri" w:hAnsi="Cambria" w:cs="Arial"/>
          <w:bCs/>
          <w:color w:val="000000" w:themeColor="text1"/>
        </w:rPr>
      </w:pPr>
      <w:r w:rsidRPr="00706A47">
        <w:rPr>
          <w:rFonts w:ascii="Cambria" w:eastAsia="Calibri" w:hAnsi="Cambria" w:cs="Arial"/>
          <w:b/>
          <w:bCs/>
          <w:color w:val="000000" w:themeColor="text1"/>
          <w:lang w:val="de-DE"/>
        </w:rPr>
        <w:t>G</w:t>
      </w:r>
      <w:r w:rsidRPr="00706A47">
        <w:rPr>
          <w:rFonts w:ascii="Cambria" w:eastAsia="Calibri" w:hAnsi="Cambria" w:cs="Arial"/>
          <w:b/>
          <w:bCs/>
          <w:color w:val="000000" w:themeColor="text1"/>
          <w:vertAlign w:val="subscript"/>
          <w:lang w:val="de-DE"/>
        </w:rPr>
        <w:t>o</w:t>
      </w:r>
      <w:r w:rsidRPr="00706A47">
        <w:rPr>
          <w:rFonts w:ascii="Cambria" w:eastAsia="Calibri" w:hAnsi="Cambria" w:cs="Arial"/>
          <w:b/>
          <w:bCs/>
          <w:color w:val="000000" w:themeColor="text1"/>
          <w:vertAlign w:val="subscript"/>
          <w:lang w:val="de-DE"/>
        </w:rPr>
        <w:tab/>
      </w:r>
      <w:r w:rsidRPr="00706A47">
        <w:rPr>
          <w:rFonts w:ascii="Cambria" w:eastAsia="Calibri" w:hAnsi="Cambria" w:cs="Arial"/>
          <w:bCs/>
          <w:color w:val="000000" w:themeColor="text1"/>
        </w:rPr>
        <w:t xml:space="preserve">- </w:t>
      </w:r>
      <w:r w:rsidRPr="00706A47">
        <w:rPr>
          <w:rFonts w:ascii="Cambria" w:eastAsia="Calibri" w:hAnsi="Cambria" w:cs="Arial"/>
          <w:bCs/>
          <w:color w:val="000000" w:themeColor="text1"/>
        </w:rPr>
        <w:tab/>
        <w:t>okres gwarancji podany w badanej ofercie.</w:t>
      </w:r>
    </w:p>
    <w:p w14:paraId="3FAAD32F" w14:textId="77777777" w:rsidR="00706A47" w:rsidRPr="00706A47" w:rsidRDefault="00706A47" w:rsidP="00706A47">
      <w:pPr>
        <w:pStyle w:val="Akapitzlist"/>
        <w:tabs>
          <w:tab w:val="left" w:pos="851"/>
        </w:tabs>
        <w:autoSpaceDE w:val="0"/>
        <w:autoSpaceDN w:val="0"/>
        <w:adjustRightInd w:val="0"/>
        <w:spacing w:after="0" w:line="276" w:lineRule="auto"/>
        <w:ind w:left="360"/>
        <w:jc w:val="center"/>
        <w:rPr>
          <w:rFonts w:ascii="Cambria" w:eastAsia="Calibri" w:hAnsi="Cambria" w:cs="Helvetica"/>
          <w:b/>
          <w:bCs/>
          <w:color w:val="000000" w:themeColor="text1"/>
          <w:sz w:val="24"/>
          <w:szCs w:val="24"/>
        </w:rPr>
      </w:pPr>
    </w:p>
    <w:p w14:paraId="17748C37" w14:textId="77777777" w:rsidR="00706A47" w:rsidRPr="00706A47" w:rsidRDefault="00706A47" w:rsidP="00706A47">
      <w:pPr>
        <w:pStyle w:val="Akapitzlist"/>
        <w:tabs>
          <w:tab w:val="left" w:pos="851"/>
        </w:tabs>
        <w:autoSpaceDE w:val="0"/>
        <w:autoSpaceDN w:val="0"/>
        <w:adjustRightInd w:val="0"/>
        <w:spacing w:after="0" w:line="276" w:lineRule="auto"/>
        <w:ind w:left="360"/>
        <w:jc w:val="center"/>
        <w:rPr>
          <w:rFonts w:ascii="Cambria" w:eastAsia="Calibri" w:hAnsi="Cambria" w:cs="Helvetica"/>
          <w:b/>
          <w:bCs/>
          <w:color w:val="000000" w:themeColor="text1"/>
          <w:sz w:val="24"/>
          <w:szCs w:val="24"/>
        </w:rPr>
      </w:pPr>
      <w:r w:rsidRPr="00706A47">
        <w:rPr>
          <w:rFonts w:ascii="Cambria" w:eastAsia="Calibri" w:hAnsi="Cambria" w:cs="Helvetica"/>
          <w:b/>
          <w:bCs/>
          <w:color w:val="000000" w:themeColor="text1"/>
          <w:sz w:val="24"/>
          <w:szCs w:val="24"/>
        </w:rPr>
        <w:t>Uwaga:</w:t>
      </w:r>
    </w:p>
    <w:tbl>
      <w:tblPr>
        <w:tblW w:w="0" w:type="auto"/>
        <w:tblInd w:w="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43"/>
      </w:tblGrid>
      <w:tr w:rsidR="00706A47" w:rsidRPr="00706A47" w14:paraId="7A51D129" w14:textId="77777777" w:rsidTr="00E874CE">
        <w:tc>
          <w:tcPr>
            <w:tcW w:w="8243" w:type="dxa"/>
            <w:shd w:val="clear" w:color="auto" w:fill="auto"/>
          </w:tcPr>
          <w:p w14:paraId="6D33E129" w14:textId="144FEA32" w:rsidR="00706A47" w:rsidRPr="00706A47" w:rsidRDefault="00233C52" w:rsidP="000D288A">
            <w:pPr>
              <w:autoSpaceDE w:val="0"/>
              <w:autoSpaceDN w:val="0"/>
              <w:adjustRightInd w:val="0"/>
              <w:spacing w:line="276" w:lineRule="auto"/>
              <w:jc w:val="both"/>
              <w:rPr>
                <w:rFonts w:ascii="Cambria" w:eastAsia="Calibri" w:hAnsi="Cambria" w:cs="Helvetica"/>
                <w:bCs/>
                <w:color w:val="000000" w:themeColor="text1"/>
              </w:rPr>
            </w:pPr>
            <w:r>
              <w:rPr>
                <w:rFonts w:ascii="Cambria" w:eastAsia="Calibri" w:hAnsi="Cambria" w:cs="Helvetica"/>
                <w:color w:val="000000" w:themeColor="text1"/>
              </w:rPr>
              <w:t>Zamawiający</w:t>
            </w:r>
            <w:r w:rsidR="00706A47" w:rsidRPr="00706A47">
              <w:rPr>
                <w:rFonts w:ascii="Cambria" w:eastAsia="Calibri" w:hAnsi="Cambria" w:cs="Helvetica"/>
                <w:color w:val="000000" w:themeColor="text1"/>
              </w:rPr>
              <w:t xml:space="preserve"> określa minimalną oraz maksymalną długość okresu gwarancji </w:t>
            </w:r>
            <w:r w:rsidR="000D288A">
              <w:rPr>
                <w:rFonts w:ascii="Cambria" w:eastAsia="Calibri" w:hAnsi="Cambria" w:cs="Helvetica"/>
                <w:color w:val="000000" w:themeColor="text1"/>
              </w:rPr>
              <w:t xml:space="preserve">mechanicznej </w:t>
            </w:r>
            <w:r w:rsidR="000D288A" w:rsidRPr="000D288A">
              <w:rPr>
                <w:rFonts w:ascii="Cambria" w:eastAsia="Calibri" w:hAnsi="Cambria" w:cs="Helvetica"/>
                <w:color w:val="000000" w:themeColor="text1"/>
              </w:rPr>
              <w:t>bez limitu kilometrów</w:t>
            </w:r>
            <w:r w:rsidR="00706A47" w:rsidRPr="00706A47">
              <w:rPr>
                <w:rFonts w:ascii="Cambria" w:eastAsia="Calibri" w:hAnsi="Cambria" w:cs="Helvetica"/>
                <w:color w:val="000000" w:themeColor="text1"/>
              </w:rPr>
              <w:t xml:space="preserve">, w przedziale od </w:t>
            </w:r>
            <w:r w:rsidR="000D288A">
              <w:rPr>
                <w:rFonts w:ascii="Cambria" w:eastAsia="Calibri" w:hAnsi="Cambria" w:cs="Helvetica"/>
                <w:color w:val="000000" w:themeColor="text1"/>
              </w:rPr>
              <w:t>24</w:t>
            </w:r>
            <w:r w:rsidR="00706A47" w:rsidRPr="00706A47">
              <w:rPr>
                <w:rFonts w:ascii="Cambria" w:eastAsia="Calibri" w:hAnsi="Cambria" w:cs="Helvetica"/>
                <w:color w:val="000000" w:themeColor="text1"/>
              </w:rPr>
              <w:t xml:space="preserve"> miesięcy do </w:t>
            </w:r>
            <w:r w:rsidR="000D288A">
              <w:rPr>
                <w:rFonts w:ascii="Cambria" w:eastAsia="Calibri" w:hAnsi="Cambria" w:cs="Helvetica"/>
                <w:color w:val="000000" w:themeColor="text1"/>
              </w:rPr>
              <w:t>48</w:t>
            </w:r>
            <w:r w:rsidR="00706A47" w:rsidRPr="00706A47">
              <w:rPr>
                <w:rFonts w:ascii="Cambria" w:eastAsia="Calibri" w:hAnsi="Cambria" w:cs="Helvetica"/>
                <w:color w:val="000000" w:themeColor="text1"/>
              </w:rPr>
              <w:t xml:space="preserve"> miesięcy. </w:t>
            </w:r>
            <w:r w:rsidR="00706A47" w:rsidRPr="00706A47">
              <w:rPr>
                <w:rFonts w:ascii="Cambria" w:eastAsia="Calibri" w:hAnsi="Cambria" w:cs="Helvetica"/>
                <w:b/>
                <w:color w:val="000000" w:themeColor="text1"/>
              </w:rPr>
              <w:t xml:space="preserve">W przypadku zaoferowania przez Wykonawcę długości gwarancji krótszego niż </w:t>
            </w:r>
            <w:r w:rsidR="000D288A">
              <w:rPr>
                <w:rFonts w:ascii="Cambria" w:eastAsia="Calibri" w:hAnsi="Cambria" w:cs="Helvetica"/>
                <w:b/>
                <w:color w:val="000000" w:themeColor="text1"/>
              </w:rPr>
              <w:t>24</w:t>
            </w:r>
            <w:r w:rsidR="00706A47" w:rsidRPr="00706A47">
              <w:rPr>
                <w:rFonts w:ascii="Cambria" w:eastAsia="Calibri" w:hAnsi="Cambria" w:cs="Helvetica"/>
                <w:b/>
                <w:color w:val="000000" w:themeColor="text1"/>
              </w:rPr>
              <w:t xml:space="preserve"> m-cy, </w:t>
            </w:r>
            <w:r>
              <w:rPr>
                <w:rFonts w:ascii="Cambria" w:eastAsia="Calibri" w:hAnsi="Cambria" w:cs="Helvetica"/>
                <w:b/>
                <w:color w:val="000000" w:themeColor="text1"/>
              </w:rPr>
              <w:t>Zamawiający</w:t>
            </w:r>
            <w:r w:rsidR="00706A47" w:rsidRPr="00706A47">
              <w:rPr>
                <w:rFonts w:ascii="Cambria" w:eastAsia="Calibri" w:hAnsi="Cambria" w:cs="Helvetica"/>
                <w:b/>
                <w:color w:val="000000" w:themeColor="text1"/>
              </w:rPr>
              <w:t xml:space="preserve"> ofertę odrzuci</w:t>
            </w:r>
            <w:r w:rsidR="00706A47" w:rsidRPr="00706A47">
              <w:rPr>
                <w:rFonts w:ascii="Cambria" w:eastAsia="Calibri" w:hAnsi="Cambria" w:cs="Helvetica"/>
                <w:color w:val="000000" w:themeColor="text1"/>
              </w:rPr>
              <w:t xml:space="preserve">. </w:t>
            </w:r>
            <w:r w:rsidR="008D4861">
              <w:rPr>
                <w:rFonts w:ascii="Cambria" w:eastAsia="Calibri" w:hAnsi="Cambria" w:cs="Helvetica"/>
                <w:color w:val="000000" w:themeColor="text1"/>
              </w:rPr>
              <w:br/>
            </w:r>
            <w:r w:rsidR="00706A47" w:rsidRPr="00706A47">
              <w:rPr>
                <w:rFonts w:ascii="Cambria" w:eastAsia="Calibri" w:hAnsi="Cambria" w:cs="Helvetica"/>
                <w:b/>
                <w:color w:val="000000" w:themeColor="text1"/>
              </w:rPr>
              <w:t xml:space="preserve">W przypadku, gdy </w:t>
            </w:r>
            <w:r>
              <w:rPr>
                <w:rFonts w:ascii="Cambria" w:eastAsia="Calibri" w:hAnsi="Cambria" w:cs="Helvetica"/>
                <w:b/>
                <w:color w:val="000000" w:themeColor="text1"/>
              </w:rPr>
              <w:t>Wykonawca</w:t>
            </w:r>
            <w:r w:rsidR="00706A47" w:rsidRPr="00706A47">
              <w:rPr>
                <w:rFonts w:ascii="Cambria" w:eastAsia="Calibri" w:hAnsi="Cambria" w:cs="Helvetica"/>
                <w:b/>
                <w:color w:val="000000" w:themeColor="text1"/>
              </w:rPr>
              <w:t xml:space="preserve"> w ogóle nie wskaże w ofercie oferowanego okresu gwarancji </w:t>
            </w:r>
            <w:r>
              <w:rPr>
                <w:rFonts w:ascii="Cambria" w:eastAsia="Calibri" w:hAnsi="Cambria" w:cs="Helvetica"/>
                <w:b/>
                <w:color w:val="000000" w:themeColor="text1"/>
              </w:rPr>
              <w:t>Zamawiający</w:t>
            </w:r>
            <w:r w:rsidR="00706A47" w:rsidRPr="00706A47">
              <w:rPr>
                <w:rFonts w:ascii="Cambria" w:eastAsia="Calibri" w:hAnsi="Cambria" w:cs="Helvetica"/>
                <w:b/>
                <w:color w:val="000000" w:themeColor="text1"/>
              </w:rPr>
              <w:t xml:space="preserve"> przyjmie, że </w:t>
            </w:r>
            <w:r>
              <w:rPr>
                <w:rFonts w:ascii="Cambria" w:eastAsia="Calibri" w:hAnsi="Cambria" w:cs="Helvetica"/>
                <w:b/>
                <w:color w:val="000000" w:themeColor="text1"/>
              </w:rPr>
              <w:t>Wykonawca</w:t>
            </w:r>
            <w:r w:rsidR="00706A47" w:rsidRPr="00706A47">
              <w:rPr>
                <w:rFonts w:ascii="Cambria" w:eastAsia="Calibri" w:hAnsi="Cambria" w:cs="Helvetica"/>
                <w:b/>
                <w:color w:val="000000" w:themeColor="text1"/>
              </w:rPr>
              <w:t xml:space="preserve"> nie oferuje gwarancji i ofertę odrzuci.</w:t>
            </w:r>
            <w:r w:rsidR="00706A47" w:rsidRPr="00706A47">
              <w:rPr>
                <w:rFonts w:ascii="Cambria" w:eastAsia="Calibri" w:hAnsi="Cambria" w:cs="Helvetica"/>
                <w:color w:val="000000" w:themeColor="text1"/>
              </w:rPr>
              <w:t xml:space="preserve"> </w:t>
            </w:r>
            <w:r>
              <w:rPr>
                <w:rFonts w:ascii="Cambria" w:eastAsia="Calibri" w:hAnsi="Cambria" w:cs="Helvetica"/>
                <w:color w:val="000000" w:themeColor="text1"/>
              </w:rPr>
              <w:t>Wykonawca</w:t>
            </w:r>
            <w:r w:rsidR="00706A47" w:rsidRPr="00706A47">
              <w:rPr>
                <w:rFonts w:ascii="Cambria" w:eastAsia="Calibri" w:hAnsi="Cambria" w:cs="Helvetica"/>
                <w:color w:val="000000" w:themeColor="text1"/>
              </w:rPr>
              <w:t xml:space="preserve"> może zaproponować długość okresu gwarancji dłuższy niż wyznaczony maksymalny </w:t>
            </w:r>
            <w:r w:rsidR="000D288A">
              <w:rPr>
                <w:rFonts w:ascii="Cambria" w:eastAsia="Calibri" w:hAnsi="Cambria" w:cs="Helvetica"/>
                <w:color w:val="000000" w:themeColor="text1"/>
              </w:rPr>
              <w:t>48</w:t>
            </w:r>
            <w:r w:rsidR="00706A47" w:rsidRPr="00706A47">
              <w:rPr>
                <w:rFonts w:ascii="Cambria" w:eastAsia="Calibri" w:hAnsi="Cambria" w:cs="Helvetica"/>
                <w:color w:val="000000" w:themeColor="text1"/>
              </w:rPr>
              <w:t xml:space="preserve"> miesięcy, jednak w tym przypadku </w:t>
            </w:r>
            <w:r>
              <w:rPr>
                <w:rFonts w:ascii="Cambria" w:eastAsia="Calibri" w:hAnsi="Cambria" w:cs="Helvetica"/>
                <w:color w:val="000000" w:themeColor="text1"/>
              </w:rPr>
              <w:t>Zamawiający</w:t>
            </w:r>
            <w:r w:rsidR="00706A47" w:rsidRPr="00706A47">
              <w:rPr>
                <w:rFonts w:ascii="Cambria" w:eastAsia="Calibri" w:hAnsi="Cambria" w:cs="Helvetica"/>
                <w:color w:val="000000" w:themeColor="text1"/>
              </w:rPr>
              <w:t xml:space="preserve"> przyjmie do obliczeń wartość </w:t>
            </w:r>
            <w:r w:rsidR="000D288A">
              <w:rPr>
                <w:rFonts w:ascii="Cambria" w:eastAsia="Calibri" w:hAnsi="Cambria" w:cs="Helvetica"/>
                <w:color w:val="000000" w:themeColor="text1"/>
              </w:rPr>
              <w:t>48</w:t>
            </w:r>
            <w:r w:rsidR="00706A47" w:rsidRPr="00706A47">
              <w:rPr>
                <w:rFonts w:ascii="Cambria" w:eastAsia="Calibri" w:hAnsi="Cambria" w:cs="Helvetica"/>
                <w:color w:val="000000" w:themeColor="text1"/>
              </w:rPr>
              <w:t xml:space="preserve"> m-cy - najdłuższy przyjęty w kryterium oceny ofert „Długość okresu gwarancji </w:t>
            </w:r>
            <w:r w:rsidR="000D288A" w:rsidRPr="000D288A">
              <w:rPr>
                <w:rFonts w:ascii="Cambria" w:eastAsia="Calibri" w:hAnsi="Cambria" w:cs="Helvetica"/>
                <w:color w:val="000000" w:themeColor="text1"/>
              </w:rPr>
              <w:t xml:space="preserve">mechanicznej </w:t>
            </w:r>
            <w:r w:rsidR="008D4861">
              <w:rPr>
                <w:rFonts w:ascii="Cambria" w:eastAsia="Calibri" w:hAnsi="Cambria" w:cs="Helvetica"/>
                <w:color w:val="000000" w:themeColor="text1"/>
              </w:rPr>
              <w:br/>
            </w:r>
            <w:r w:rsidR="000D288A" w:rsidRPr="000D288A">
              <w:rPr>
                <w:rFonts w:ascii="Cambria" w:eastAsia="Calibri" w:hAnsi="Cambria" w:cs="Helvetica"/>
                <w:color w:val="000000" w:themeColor="text1"/>
              </w:rPr>
              <w:t xml:space="preserve"> bez limitu kilometrów</w:t>
            </w:r>
            <w:r w:rsidR="00706A47" w:rsidRPr="00706A47">
              <w:rPr>
                <w:rFonts w:ascii="Cambria" w:eastAsia="Calibri" w:hAnsi="Cambria" w:cs="Helvetica"/>
                <w:color w:val="000000" w:themeColor="text1"/>
              </w:rPr>
              <w:t xml:space="preserve">”. </w:t>
            </w:r>
            <w:r w:rsidR="00706A47" w:rsidRPr="00706A47">
              <w:rPr>
                <w:rFonts w:ascii="Cambria" w:eastAsia="Calibri" w:hAnsi="Cambria" w:cs="Helvetica"/>
                <w:b/>
                <w:color w:val="000000" w:themeColor="text1"/>
              </w:rPr>
              <w:t xml:space="preserve">Wykonawcy oferują długości okresu gwarancji </w:t>
            </w:r>
            <w:r w:rsidR="008D4861">
              <w:rPr>
                <w:rFonts w:ascii="Cambria" w:eastAsia="Calibri" w:hAnsi="Cambria" w:cs="Helvetica"/>
                <w:b/>
                <w:color w:val="000000" w:themeColor="text1"/>
              </w:rPr>
              <w:br/>
            </w:r>
            <w:r w:rsidR="00706A47" w:rsidRPr="00706A47">
              <w:rPr>
                <w:rFonts w:ascii="Cambria" w:eastAsia="Calibri" w:hAnsi="Cambria" w:cs="Helvetica"/>
                <w:b/>
                <w:color w:val="000000" w:themeColor="text1"/>
              </w:rPr>
              <w:t xml:space="preserve">w pełnych miesiącach (w przedziale od </w:t>
            </w:r>
            <w:r w:rsidR="000D288A">
              <w:rPr>
                <w:rFonts w:ascii="Cambria" w:eastAsia="Calibri" w:hAnsi="Cambria" w:cs="Helvetica"/>
                <w:b/>
                <w:color w:val="000000" w:themeColor="text1"/>
              </w:rPr>
              <w:t>24</w:t>
            </w:r>
            <w:r w:rsidR="00706A47" w:rsidRPr="00706A47">
              <w:rPr>
                <w:rFonts w:ascii="Cambria" w:eastAsia="Calibri" w:hAnsi="Cambria" w:cs="Helvetica"/>
                <w:b/>
                <w:color w:val="000000" w:themeColor="text1"/>
              </w:rPr>
              <w:t xml:space="preserve"> do </w:t>
            </w:r>
            <w:r w:rsidR="000D288A">
              <w:rPr>
                <w:rFonts w:ascii="Cambria" w:eastAsia="Calibri" w:hAnsi="Cambria" w:cs="Helvetica"/>
                <w:b/>
                <w:color w:val="000000" w:themeColor="text1"/>
              </w:rPr>
              <w:t>48</w:t>
            </w:r>
            <w:r w:rsidR="00706A47" w:rsidRPr="00706A47">
              <w:rPr>
                <w:rFonts w:ascii="Cambria" w:eastAsia="Calibri" w:hAnsi="Cambria" w:cs="Helvetica"/>
                <w:b/>
                <w:color w:val="000000" w:themeColor="text1"/>
              </w:rPr>
              <w:t xml:space="preserve"> miesięcy).</w:t>
            </w:r>
          </w:p>
        </w:tc>
      </w:tr>
    </w:tbl>
    <w:p w14:paraId="2FD2080F" w14:textId="77777777" w:rsidR="00706A47" w:rsidRPr="00706A47" w:rsidRDefault="00706A47" w:rsidP="00706A47">
      <w:pPr>
        <w:pStyle w:val="Listanumerowana2"/>
        <w:numPr>
          <w:ilvl w:val="0"/>
          <w:numId w:val="0"/>
        </w:numPr>
        <w:ind w:left="709"/>
        <w:rPr>
          <w:rFonts w:ascii="Cambria" w:hAnsi="Cambria"/>
          <w:sz w:val="24"/>
        </w:rPr>
      </w:pPr>
    </w:p>
    <w:p w14:paraId="278BEC29" w14:textId="77777777" w:rsidR="00706A47" w:rsidRPr="00706A47" w:rsidRDefault="00706A47" w:rsidP="00266E77">
      <w:pPr>
        <w:pStyle w:val="Listanumerowana2"/>
        <w:numPr>
          <w:ilvl w:val="1"/>
          <w:numId w:val="46"/>
        </w:numPr>
        <w:ind w:left="709" w:hanging="709"/>
        <w:rPr>
          <w:rFonts w:ascii="Cambria" w:hAnsi="Cambria"/>
          <w:sz w:val="24"/>
        </w:rPr>
      </w:pPr>
      <w:r w:rsidRPr="00706A47">
        <w:rPr>
          <w:rFonts w:ascii="Cambria" w:hAnsi="Cambria"/>
          <w:sz w:val="24"/>
        </w:rPr>
        <w:t>Za najkorzystniejszą ofertę zostanie uznana oferta, która otrzyma największą ilość punktów (O) obliczoną na podstawie wzoru:</w:t>
      </w:r>
    </w:p>
    <w:p w14:paraId="3DEFAA06" w14:textId="77777777" w:rsidR="00706A47" w:rsidRPr="00706A47" w:rsidRDefault="00706A47" w:rsidP="00706A47">
      <w:pPr>
        <w:pStyle w:val="Akapitzlist"/>
        <w:tabs>
          <w:tab w:val="left" w:pos="993"/>
        </w:tabs>
        <w:autoSpaceDE w:val="0"/>
        <w:autoSpaceDN w:val="0"/>
        <w:adjustRightInd w:val="0"/>
        <w:spacing w:after="0"/>
        <w:ind w:left="993"/>
        <w:jc w:val="center"/>
        <w:rPr>
          <w:rFonts w:ascii="Cambria" w:hAnsi="Cambria" w:cs="Helvetica"/>
          <w:b/>
          <w:bCs/>
          <w:color w:val="000000"/>
          <w:sz w:val="24"/>
          <w:szCs w:val="24"/>
        </w:rPr>
      </w:pPr>
    </w:p>
    <w:p w14:paraId="2E5A8CCF" w14:textId="77777777" w:rsidR="00706A47" w:rsidRPr="00706A47" w:rsidRDefault="00706A47" w:rsidP="00706A47">
      <w:pPr>
        <w:pStyle w:val="Akapitzlist"/>
        <w:tabs>
          <w:tab w:val="left" w:pos="993"/>
        </w:tabs>
        <w:autoSpaceDE w:val="0"/>
        <w:autoSpaceDN w:val="0"/>
        <w:adjustRightInd w:val="0"/>
        <w:spacing w:after="0"/>
        <w:ind w:left="993"/>
        <w:jc w:val="center"/>
        <w:rPr>
          <w:rFonts w:ascii="Cambria" w:hAnsi="Cambria" w:cs="Helvetica"/>
          <w:b/>
          <w:bCs/>
          <w:color w:val="000000"/>
          <w:sz w:val="24"/>
          <w:szCs w:val="24"/>
        </w:rPr>
      </w:pPr>
      <w:r w:rsidRPr="00706A47">
        <w:rPr>
          <w:rFonts w:ascii="Cambria" w:hAnsi="Cambria" w:cs="Helvetica"/>
          <w:b/>
          <w:bCs/>
          <w:color w:val="000000"/>
          <w:sz w:val="24"/>
          <w:szCs w:val="24"/>
        </w:rPr>
        <w:t xml:space="preserve">O = C </w:t>
      </w:r>
      <w:r w:rsidR="002A5464">
        <w:rPr>
          <w:rFonts w:ascii="Cambria" w:hAnsi="Cambria" w:cs="Helvetica"/>
          <w:b/>
          <w:bCs/>
          <w:color w:val="000000"/>
          <w:sz w:val="24"/>
          <w:szCs w:val="24"/>
        </w:rPr>
        <w:t xml:space="preserve">+ T </w:t>
      </w:r>
      <w:r w:rsidRPr="00706A47">
        <w:rPr>
          <w:rFonts w:ascii="Cambria" w:hAnsi="Cambria" w:cs="Helvetica"/>
          <w:b/>
          <w:bCs/>
          <w:color w:val="000000"/>
          <w:sz w:val="24"/>
          <w:szCs w:val="24"/>
        </w:rPr>
        <w:t xml:space="preserve">+ G </w:t>
      </w:r>
    </w:p>
    <w:p w14:paraId="62D8B8DD" w14:textId="77777777" w:rsidR="00706A47" w:rsidRPr="00706A47" w:rsidRDefault="00706A47" w:rsidP="00706A47">
      <w:pPr>
        <w:pStyle w:val="Akapitzlist"/>
        <w:tabs>
          <w:tab w:val="left" w:pos="709"/>
        </w:tabs>
        <w:autoSpaceDE w:val="0"/>
        <w:autoSpaceDN w:val="0"/>
        <w:adjustRightInd w:val="0"/>
        <w:spacing w:after="0" w:line="276" w:lineRule="auto"/>
        <w:ind w:left="709"/>
        <w:rPr>
          <w:rFonts w:ascii="Cambria" w:hAnsi="Cambria" w:cs="Helvetica"/>
          <w:bCs/>
          <w:color w:val="000000"/>
          <w:sz w:val="24"/>
          <w:szCs w:val="24"/>
          <w:u w:val="single"/>
        </w:rPr>
      </w:pPr>
      <w:r w:rsidRPr="00706A47">
        <w:rPr>
          <w:rFonts w:ascii="Cambria" w:hAnsi="Cambria" w:cs="Helvetica"/>
          <w:bCs/>
          <w:color w:val="000000"/>
          <w:sz w:val="24"/>
          <w:szCs w:val="24"/>
          <w:u w:val="single"/>
        </w:rPr>
        <w:t xml:space="preserve">gdzie: </w:t>
      </w:r>
    </w:p>
    <w:p w14:paraId="2F38E40E" w14:textId="77777777" w:rsidR="00706A47" w:rsidRPr="00706A47" w:rsidRDefault="00706A47" w:rsidP="00706A47">
      <w:pPr>
        <w:pStyle w:val="Akapitzlist"/>
        <w:tabs>
          <w:tab w:val="left" w:pos="709"/>
        </w:tabs>
        <w:autoSpaceDE w:val="0"/>
        <w:autoSpaceDN w:val="0"/>
        <w:adjustRightInd w:val="0"/>
        <w:spacing w:after="0" w:line="276" w:lineRule="auto"/>
        <w:ind w:left="709"/>
        <w:rPr>
          <w:rFonts w:ascii="Cambria" w:hAnsi="Cambria" w:cs="Helvetica"/>
          <w:bCs/>
          <w:color w:val="000000"/>
          <w:sz w:val="24"/>
          <w:szCs w:val="24"/>
        </w:rPr>
      </w:pPr>
      <w:r w:rsidRPr="00706A47">
        <w:rPr>
          <w:rFonts w:ascii="Cambria" w:hAnsi="Cambria" w:cs="Helvetica"/>
          <w:b/>
          <w:bCs/>
          <w:color w:val="000000"/>
          <w:sz w:val="24"/>
          <w:szCs w:val="24"/>
        </w:rPr>
        <w:t>O</w:t>
      </w:r>
      <w:r w:rsidR="002A5464">
        <w:rPr>
          <w:rFonts w:ascii="Cambria" w:hAnsi="Cambria" w:cs="Helvetica"/>
          <w:b/>
          <w:bCs/>
          <w:color w:val="000000"/>
          <w:sz w:val="24"/>
          <w:szCs w:val="24"/>
        </w:rPr>
        <w:t xml:space="preserve"> </w:t>
      </w:r>
      <w:r w:rsidRPr="00706A47">
        <w:rPr>
          <w:rFonts w:ascii="Cambria" w:hAnsi="Cambria" w:cs="Helvetica"/>
          <w:bCs/>
          <w:color w:val="000000"/>
          <w:sz w:val="24"/>
          <w:szCs w:val="24"/>
        </w:rPr>
        <w:t xml:space="preserve">- łączna ilość punktów oferty ocenianej, </w:t>
      </w:r>
    </w:p>
    <w:p w14:paraId="3491CAE6" w14:textId="77777777" w:rsidR="00706A47" w:rsidRDefault="00706A47" w:rsidP="00706A47">
      <w:pPr>
        <w:pStyle w:val="Akapitzlist"/>
        <w:tabs>
          <w:tab w:val="left" w:pos="709"/>
        </w:tabs>
        <w:autoSpaceDE w:val="0"/>
        <w:autoSpaceDN w:val="0"/>
        <w:adjustRightInd w:val="0"/>
        <w:spacing w:after="0" w:line="276" w:lineRule="auto"/>
        <w:ind w:left="709"/>
        <w:rPr>
          <w:rFonts w:ascii="Cambria" w:hAnsi="Cambria" w:cs="Helvetica"/>
          <w:bCs/>
          <w:color w:val="000000"/>
          <w:sz w:val="24"/>
          <w:szCs w:val="24"/>
        </w:rPr>
      </w:pPr>
      <w:r w:rsidRPr="00706A47">
        <w:rPr>
          <w:rFonts w:ascii="Cambria" w:hAnsi="Cambria" w:cs="Helvetica"/>
          <w:b/>
          <w:bCs/>
          <w:color w:val="000000"/>
          <w:sz w:val="24"/>
          <w:szCs w:val="24"/>
        </w:rPr>
        <w:t>C</w:t>
      </w:r>
      <w:r w:rsidR="002A5464">
        <w:rPr>
          <w:rFonts w:ascii="Cambria" w:hAnsi="Cambria" w:cs="Helvetica"/>
          <w:b/>
          <w:bCs/>
          <w:color w:val="000000"/>
          <w:sz w:val="24"/>
          <w:szCs w:val="24"/>
        </w:rPr>
        <w:t xml:space="preserve"> </w:t>
      </w:r>
      <w:r w:rsidRPr="00706A47">
        <w:rPr>
          <w:rFonts w:ascii="Cambria" w:hAnsi="Cambria" w:cs="Helvetica"/>
          <w:bCs/>
          <w:color w:val="000000"/>
          <w:sz w:val="24"/>
          <w:szCs w:val="24"/>
        </w:rPr>
        <w:t xml:space="preserve">- liczba punktów uzyskanych w kryterium </w:t>
      </w:r>
      <w:r w:rsidRPr="00706A47">
        <w:rPr>
          <w:rFonts w:ascii="Cambria" w:hAnsi="Cambria" w:cs="Helvetica"/>
          <w:b/>
          <w:bCs/>
          <w:color w:val="000000"/>
          <w:sz w:val="24"/>
          <w:szCs w:val="24"/>
        </w:rPr>
        <w:t>„Cena”</w:t>
      </w:r>
      <w:r w:rsidRPr="00706A47">
        <w:rPr>
          <w:rFonts w:ascii="Cambria" w:hAnsi="Cambria" w:cs="Helvetica"/>
          <w:bCs/>
          <w:color w:val="000000"/>
          <w:sz w:val="24"/>
          <w:szCs w:val="24"/>
        </w:rPr>
        <w:t>,</w:t>
      </w:r>
    </w:p>
    <w:p w14:paraId="58219CEA" w14:textId="77777777" w:rsidR="002A5464" w:rsidRPr="002A5464" w:rsidRDefault="002A5464" w:rsidP="002A5464">
      <w:pPr>
        <w:pStyle w:val="Akapitzlist"/>
        <w:tabs>
          <w:tab w:val="left" w:pos="709"/>
        </w:tabs>
        <w:autoSpaceDE w:val="0"/>
        <w:autoSpaceDN w:val="0"/>
        <w:adjustRightInd w:val="0"/>
        <w:spacing w:line="276" w:lineRule="auto"/>
        <w:ind w:left="709"/>
        <w:rPr>
          <w:rFonts w:ascii="Cambria" w:hAnsi="Cambria" w:cs="Helvetica"/>
          <w:bCs/>
          <w:color w:val="000000"/>
          <w:sz w:val="24"/>
          <w:szCs w:val="24"/>
        </w:rPr>
      </w:pPr>
      <w:r w:rsidRPr="002A5464">
        <w:rPr>
          <w:rFonts w:ascii="Cambria" w:hAnsi="Cambria" w:cs="Helvetica"/>
          <w:b/>
          <w:bCs/>
          <w:color w:val="000000"/>
          <w:sz w:val="24"/>
          <w:szCs w:val="24"/>
        </w:rPr>
        <w:t>T</w:t>
      </w:r>
      <w:r>
        <w:rPr>
          <w:rFonts w:ascii="Cambria" w:hAnsi="Cambria" w:cs="Helvetica"/>
          <w:bCs/>
          <w:color w:val="000000"/>
          <w:sz w:val="24"/>
          <w:szCs w:val="24"/>
        </w:rPr>
        <w:t xml:space="preserve"> – liczba punktów</w:t>
      </w:r>
      <w:r w:rsidRPr="002A5464">
        <w:rPr>
          <w:rFonts w:ascii="Cambria" w:hAnsi="Cambria" w:cs="Helvetica"/>
          <w:bCs/>
          <w:color w:val="000000"/>
          <w:sz w:val="24"/>
          <w:szCs w:val="24"/>
        </w:rPr>
        <w:t xml:space="preserve"> za kryterium </w:t>
      </w:r>
      <w:r w:rsidRPr="002A5464">
        <w:rPr>
          <w:rFonts w:ascii="Cambria" w:hAnsi="Cambria" w:cs="Helvetica"/>
          <w:b/>
          <w:bCs/>
          <w:color w:val="000000"/>
          <w:sz w:val="24"/>
          <w:szCs w:val="24"/>
        </w:rPr>
        <w:t>„Skrócenie terminu realizacji”</w:t>
      </w:r>
      <w:r>
        <w:rPr>
          <w:rFonts w:ascii="Cambria" w:hAnsi="Cambria" w:cs="Helvetica"/>
          <w:bCs/>
          <w:color w:val="000000"/>
          <w:sz w:val="24"/>
          <w:szCs w:val="24"/>
        </w:rPr>
        <w:t>,</w:t>
      </w:r>
    </w:p>
    <w:p w14:paraId="1C8DA22A" w14:textId="77777777" w:rsidR="00706A47" w:rsidRPr="00706A47" w:rsidRDefault="00706A47" w:rsidP="00706A47">
      <w:pPr>
        <w:pStyle w:val="Akapitzlist"/>
        <w:tabs>
          <w:tab w:val="left" w:pos="709"/>
        </w:tabs>
        <w:autoSpaceDE w:val="0"/>
        <w:autoSpaceDN w:val="0"/>
        <w:adjustRightInd w:val="0"/>
        <w:spacing w:after="0" w:line="276" w:lineRule="auto"/>
        <w:ind w:left="709"/>
        <w:rPr>
          <w:rFonts w:ascii="Cambria" w:hAnsi="Cambria" w:cs="Helvetica"/>
          <w:bCs/>
          <w:color w:val="000000"/>
          <w:sz w:val="24"/>
          <w:szCs w:val="24"/>
        </w:rPr>
      </w:pPr>
      <w:r w:rsidRPr="00706A47">
        <w:rPr>
          <w:rFonts w:ascii="Cambria" w:hAnsi="Cambria" w:cs="Helvetica"/>
          <w:b/>
          <w:bCs/>
          <w:color w:val="000000"/>
          <w:sz w:val="24"/>
          <w:szCs w:val="24"/>
        </w:rPr>
        <w:t>G</w:t>
      </w:r>
      <w:r w:rsidR="002A5464">
        <w:rPr>
          <w:rFonts w:ascii="Cambria" w:hAnsi="Cambria" w:cs="Helvetica"/>
          <w:b/>
          <w:bCs/>
          <w:color w:val="000000"/>
          <w:sz w:val="24"/>
          <w:szCs w:val="24"/>
        </w:rPr>
        <w:t xml:space="preserve"> </w:t>
      </w:r>
      <w:r w:rsidRPr="00706A47">
        <w:rPr>
          <w:rFonts w:ascii="Cambria" w:hAnsi="Cambria" w:cs="Helvetica"/>
          <w:bCs/>
          <w:color w:val="000000"/>
          <w:sz w:val="24"/>
          <w:szCs w:val="24"/>
        </w:rPr>
        <w:t xml:space="preserve">- liczba punktów uzyskanych w kryterium </w:t>
      </w:r>
      <w:r w:rsidRPr="00706A47">
        <w:rPr>
          <w:rFonts w:ascii="Cambria" w:hAnsi="Cambria" w:cs="Helvetica"/>
          <w:b/>
          <w:bCs/>
          <w:color w:val="000000"/>
          <w:sz w:val="24"/>
          <w:szCs w:val="24"/>
        </w:rPr>
        <w:t xml:space="preserve">„Długość okresu gwarancji </w:t>
      </w:r>
      <w:r w:rsidR="000D288A" w:rsidRPr="000D288A">
        <w:rPr>
          <w:rFonts w:ascii="Cambria" w:hAnsi="Cambria" w:cs="Helvetica"/>
          <w:b/>
          <w:bCs/>
          <w:color w:val="000000"/>
          <w:sz w:val="24"/>
          <w:szCs w:val="24"/>
        </w:rPr>
        <w:t>mechanicznej  bez limitu kilometrów</w:t>
      </w:r>
      <w:r w:rsidRPr="00706A47">
        <w:rPr>
          <w:rFonts w:ascii="Cambria" w:hAnsi="Cambria" w:cs="Helvetica"/>
          <w:b/>
          <w:bCs/>
          <w:color w:val="000000"/>
          <w:sz w:val="24"/>
          <w:szCs w:val="24"/>
        </w:rPr>
        <w:t>”</w:t>
      </w:r>
      <w:r w:rsidRPr="00706A47">
        <w:rPr>
          <w:rFonts w:ascii="Cambria" w:hAnsi="Cambria" w:cs="Helvetica"/>
          <w:bCs/>
          <w:color w:val="000000"/>
          <w:sz w:val="24"/>
          <w:szCs w:val="24"/>
        </w:rPr>
        <w:t>.</w:t>
      </w:r>
    </w:p>
    <w:p w14:paraId="0092E0FB" w14:textId="77777777" w:rsidR="00706A47" w:rsidRPr="00706A47" w:rsidRDefault="00706A47" w:rsidP="00706A47">
      <w:pPr>
        <w:pStyle w:val="Akapitzlist"/>
        <w:tabs>
          <w:tab w:val="left" w:pos="709"/>
          <w:tab w:val="left" w:pos="1276"/>
          <w:tab w:val="left" w:pos="1418"/>
        </w:tabs>
        <w:suppressAutoHyphens/>
        <w:spacing w:before="0" w:after="0" w:line="276" w:lineRule="auto"/>
        <w:ind w:left="709"/>
        <w:jc w:val="center"/>
        <w:rPr>
          <w:rFonts w:ascii="Cambria" w:eastAsia="Cambria" w:hAnsi="Cambria"/>
          <w:i/>
          <w:color w:val="000000"/>
          <w:sz w:val="24"/>
          <w:szCs w:val="24"/>
        </w:rPr>
      </w:pPr>
    </w:p>
    <w:p w14:paraId="1DCDA7BF" w14:textId="77777777" w:rsidR="00706A47" w:rsidRPr="00706A47" w:rsidRDefault="00706A47" w:rsidP="00266E77">
      <w:pPr>
        <w:pStyle w:val="Akapitzlist"/>
        <w:numPr>
          <w:ilvl w:val="1"/>
          <w:numId w:val="46"/>
        </w:numPr>
        <w:tabs>
          <w:tab w:val="left" w:pos="709"/>
          <w:tab w:val="left" w:pos="1276"/>
          <w:tab w:val="left" w:pos="1418"/>
        </w:tabs>
        <w:suppressAutoHyphens/>
        <w:spacing w:before="0" w:after="0" w:line="276" w:lineRule="auto"/>
        <w:ind w:left="709" w:hanging="709"/>
        <w:rPr>
          <w:rFonts w:ascii="Cambria" w:eastAsia="Cambria" w:hAnsi="Cambria"/>
          <w:color w:val="000000"/>
          <w:sz w:val="24"/>
          <w:szCs w:val="24"/>
        </w:rPr>
      </w:pPr>
      <w:r w:rsidRPr="00706A47">
        <w:rPr>
          <w:rFonts w:ascii="Cambria" w:eastAsia="Cambria" w:hAnsi="Cambria"/>
          <w:color w:val="000000"/>
          <w:sz w:val="24"/>
          <w:szCs w:val="24"/>
        </w:rPr>
        <w:lastRenderedPageBreak/>
        <w:t xml:space="preserve">Za najkorzystniejszą zostanie uznana oferta z największą liczbą punktów, </w:t>
      </w:r>
      <w:r w:rsidRPr="00706A47">
        <w:rPr>
          <w:rFonts w:ascii="Cambria" w:eastAsia="Cambria" w:hAnsi="Cambria"/>
          <w:color w:val="000000"/>
          <w:sz w:val="24"/>
          <w:szCs w:val="24"/>
        </w:rPr>
        <w:br/>
        <w:t>tj. przedstawiająca najkorzystniejszy bilans kryteriów oceny ofert, o których mowa w pkt 1</w:t>
      </w:r>
      <w:r w:rsidR="00A33BC6">
        <w:rPr>
          <w:rFonts w:ascii="Cambria" w:eastAsia="Cambria" w:hAnsi="Cambria"/>
          <w:color w:val="000000"/>
          <w:sz w:val="24"/>
          <w:szCs w:val="24"/>
        </w:rPr>
        <w:t>8</w:t>
      </w:r>
      <w:r w:rsidRPr="00706A47">
        <w:rPr>
          <w:rFonts w:ascii="Cambria" w:eastAsia="Cambria" w:hAnsi="Cambria"/>
          <w:color w:val="000000"/>
          <w:sz w:val="24"/>
          <w:szCs w:val="24"/>
        </w:rPr>
        <w:t>.1</w:t>
      </w:r>
      <w:r w:rsidR="00A33BC6">
        <w:rPr>
          <w:rFonts w:ascii="Cambria" w:eastAsia="Cambria" w:hAnsi="Cambria"/>
          <w:color w:val="000000"/>
          <w:sz w:val="24"/>
          <w:szCs w:val="24"/>
        </w:rPr>
        <w:t xml:space="preserve"> SIWZ</w:t>
      </w:r>
      <w:r w:rsidRPr="00706A47">
        <w:rPr>
          <w:rFonts w:ascii="Cambria" w:eastAsia="Cambria" w:hAnsi="Cambria"/>
          <w:color w:val="000000"/>
          <w:sz w:val="24"/>
          <w:szCs w:val="24"/>
        </w:rPr>
        <w:t>.</w:t>
      </w:r>
    </w:p>
    <w:tbl>
      <w:tblPr>
        <w:tblW w:w="0" w:type="auto"/>
        <w:jc w:val="center"/>
        <w:tblBorders>
          <w:bottom w:val="single" w:sz="4" w:space="0" w:color="auto"/>
        </w:tblBorders>
        <w:tblLook w:val="00A0" w:firstRow="1" w:lastRow="0" w:firstColumn="1" w:lastColumn="0" w:noHBand="0" w:noVBand="0"/>
      </w:tblPr>
      <w:tblGrid>
        <w:gridCol w:w="9070"/>
      </w:tblGrid>
      <w:tr w:rsidR="00D9784D" w:rsidRPr="006C2548" w14:paraId="1DC0AAF6" w14:textId="77777777" w:rsidTr="00BF015F">
        <w:trPr>
          <w:jc w:val="center"/>
        </w:trPr>
        <w:tc>
          <w:tcPr>
            <w:tcW w:w="9070" w:type="dxa"/>
            <w:tcBorders>
              <w:bottom w:val="single" w:sz="4" w:space="0" w:color="auto"/>
            </w:tcBorders>
          </w:tcPr>
          <w:p w14:paraId="75A90474" w14:textId="77777777" w:rsidR="00D9784D" w:rsidRPr="006C2548" w:rsidRDefault="00D9784D" w:rsidP="00956E77">
            <w:pPr>
              <w:suppressAutoHyphens/>
              <w:spacing w:line="276" w:lineRule="auto"/>
              <w:contextualSpacing/>
              <w:jc w:val="center"/>
              <w:textAlignment w:val="baseline"/>
              <w:rPr>
                <w:rFonts w:ascii="Cambria" w:hAnsi="Cambria"/>
                <w:sz w:val="26"/>
                <w:szCs w:val="26"/>
              </w:rPr>
            </w:pPr>
            <w:r w:rsidRPr="006C2548">
              <w:rPr>
                <w:rFonts w:ascii="Cambria" w:hAnsi="Cambria"/>
                <w:sz w:val="26"/>
                <w:szCs w:val="26"/>
              </w:rPr>
              <w:t>Rozdział 19</w:t>
            </w:r>
          </w:p>
          <w:p w14:paraId="701CD913" w14:textId="77777777" w:rsidR="00D9784D" w:rsidRPr="006C2548" w:rsidRDefault="00D9784D" w:rsidP="00956E77">
            <w:pPr>
              <w:suppressAutoHyphens/>
              <w:spacing w:line="276" w:lineRule="auto"/>
              <w:contextualSpacing/>
              <w:jc w:val="center"/>
              <w:textAlignment w:val="baseline"/>
              <w:rPr>
                <w:rFonts w:ascii="Cambria" w:hAnsi="Cambria"/>
              </w:rPr>
            </w:pPr>
            <w:r w:rsidRPr="006C2548">
              <w:rPr>
                <w:rFonts w:ascii="Cambria" w:hAnsi="Cambria"/>
                <w:b/>
                <w:sz w:val="26"/>
                <w:szCs w:val="26"/>
              </w:rPr>
              <w:t>UDZIELENIE ZAMÓWIENIA</w:t>
            </w:r>
          </w:p>
        </w:tc>
      </w:tr>
    </w:tbl>
    <w:p w14:paraId="036B58FE" w14:textId="77777777" w:rsidR="00D9784D" w:rsidRDefault="00D9784D" w:rsidP="00BE42AE">
      <w:pPr>
        <w:pStyle w:val="Kolorowalistaakcent11"/>
        <w:tabs>
          <w:tab w:val="left" w:pos="709"/>
          <w:tab w:val="left" w:pos="1276"/>
          <w:tab w:val="left" w:pos="1418"/>
        </w:tabs>
        <w:suppressAutoHyphens/>
        <w:spacing w:before="0" w:after="0" w:line="276" w:lineRule="auto"/>
        <w:ind w:left="0"/>
        <w:rPr>
          <w:rFonts w:ascii="Cambria" w:hAnsi="Cambria"/>
          <w:sz w:val="24"/>
          <w:szCs w:val="24"/>
        </w:rPr>
      </w:pPr>
    </w:p>
    <w:p w14:paraId="4841AF89" w14:textId="77777777" w:rsidR="00687671" w:rsidRPr="006C2548" w:rsidRDefault="00687671" w:rsidP="00BE42AE">
      <w:pPr>
        <w:pStyle w:val="Kolorowalistaakcent11"/>
        <w:tabs>
          <w:tab w:val="left" w:pos="709"/>
          <w:tab w:val="left" w:pos="1276"/>
          <w:tab w:val="left" w:pos="1418"/>
        </w:tabs>
        <w:suppressAutoHyphens/>
        <w:spacing w:before="0" w:after="0" w:line="276" w:lineRule="auto"/>
        <w:ind w:left="0"/>
        <w:rPr>
          <w:rFonts w:ascii="Cambria" w:hAnsi="Cambria"/>
          <w:vanish/>
          <w:sz w:val="24"/>
          <w:szCs w:val="24"/>
        </w:rPr>
      </w:pPr>
    </w:p>
    <w:p w14:paraId="1AF7FB81" w14:textId="50B09988" w:rsidR="00D9784D" w:rsidRPr="006C2548" w:rsidRDefault="00233C52" w:rsidP="00266E77">
      <w:pPr>
        <w:pStyle w:val="Kolorowalistaakcent11"/>
        <w:numPr>
          <w:ilvl w:val="1"/>
          <w:numId w:val="33"/>
        </w:numPr>
        <w:tabs>
          <w:tab w:val="left" w:pos="709"/>
          <w:tab w:val="left" w:pos="1276"/>
          <w:tab w:val="left" w:pos="1418"/>
        </w:tabs>
        <w:suppressAutoHyphens/>
        <w:spacing w:before="0" w:after="0" w:line="276" w:lineRule="auto"/>
        <w:rPr>
          <w:rFonts w:ascii="Cambria" w:hAnsi="Cambria"/>
          <w:sz w:val="24"/>
          <w:szCs w:val="24"/>
        </w:rPr>
      </w:pPr>
      <w:r>
        <w:rPr>
          <w:rFonts w:ascii="Cambria" w:hAnsi="Cambria"/>
          <w:sz w:val="24"/>
          <w:szCs w:val="24"/>
        </w:rPr>
        <w:t>Zamawiający</w:t>
      </w:r>
      <w:r w:rsidR="00D9784D" w:rsidRPr="006C2548">
        <w:rPr>
          <w:rFonts w:ascii="Cambria" w:hAnsi="Cambria"/>
          <w:sz w:val="24"/>
          <w:szCs w:val="24"/>
        </w:rPr>
        <w:t xml:space="preserve"> udzieli zamówienia </w:t>
      </w:r>
      <w:r w:rsidR="00613987">
        <w:rPr>
          <w:rFonts w:ascii="Cambria" w:hAnsi="Cambria"/>
          <w:sz w:val="24"/>
          <w:szCs w:val="24"/>
        </w:rPr>
        <w:t>W</w:t>
      </w:r>
      <w:r w:rsidR="00613987" w:rsidRPr="006C2548">
        <w:rPr>
          <w:rFonts w:ascii="Cambria" w:hAnsi="Cambria"/>
          <w:sz w:val="24"/>
          <w:szCs w:val="24"/>
        </w:rPr>
        <w:t>ykonawcy</w:t>
      </w:r>
      <w:r w:rsidR="00D9784D" w:rsidRPr="006C2548">
        <w:rPr>
          <w:rFonts w:ascii="Cambria" w:hAnsi="Cambria"/>
          <w:sz w:val="24"/>
          <w:szCs w:val="24"/>
        </w:rPr>
        <w:t>, którego oferta została wybrana jako najkorzystniejsza.</w:t>
      </w:r>
    </w:p>
    <w:p w14:paraId="36784A72" w14:textId="48202BB4" w:rsidR="00D9784D" w:rsidRPr="006C2548" w:rsidRDefault="00D9784D" w:rsidP="00266E77">
      <w:pPr>
        <w:pStyle w:val="Kolorowalistaakcent11"/>
        <w:numPr>
          <w:ilvl w:val="1"/>
          <w:numId w:val="33"/>
        </w:numPr>
        <w:tabs>
          <w:tab w:val="left" w:pos="709"/>
          <w:tab w:val="left" w:pos="1276"/>
          <w:tab w:val="left" w:pos="1418"/>
        </w:tabs>
        <w:suppressAutoHyphens/>
        <w:spacing w:before="0" w:after="0" w:line="276" w:lineRule="auto"/>
        <w:ind w:left="709" w:hanging="709"/>
        <w:rPr>
          <w:rFonts w:ascii="Cambria" w:hAnsi="Cambria"/>
          <w:sz w:val="24"/>
          <w:szCs w:val="24"/>
        </w:rPr>
      </w:pPr>
      <w:r w:rsidRPr="006C2548">
        <w:rPr>
          <w:rFonts w:ascii="Cambria" w:hAnsi="Cambria"/>
          <w:sz w:val="24"/>
          <w:szCs w:val="24"/>
        </w:rPr>
        <w:t xml:space="preserve">Stosownie do art. 92 ust. 1 ustawy, </w:t>
      </w:r>
      <w:r w:rsidR="00233C52">
        <w:rPr>
          <w:rFonts w:ascii="Cambria" w:hAnsi="Cambria"/>
          <w:sz w:val="24"/>
          <w:szCs w:val="24"/>
        </w:rPr>
        <w:t>Zamawiający</w:t>
      </w:r>
      <w:r w:rsidRPr="006C2548">
        <w:rPr>
          <w:rFonts w:ascii="Cambria" w:hAnsi="Cambria"/>
          <w:sz w:val="24"/>
          <w:szCs w:val="24"/>
        </w:rPr>
        <w:t xml:space="preserve"> informuje niezwłocznie wszystkich </w:t>
      </w:r>
      <w:r w:rsidR="00613987">
        <w:rPr>
          <w:rFonts w:ascii="Cambria" w:hAnsi="Cambria"/>
          <w:sz w:val="24"/>
          <w:szCs w:val="24"/>
        </w:rPr>
        <w:t>W</w:t>
      </w:r>
      <w:r w:rsidR="00613987" w:rsidRPr="006C2548">
        <w:rPr>
          <w:rFonts w:ascii="Cambria" w:hAnsi="Cambria"/>
          <w:sz w:val="24"/>
          <w:szCs w:val="24"/>
        </w:rPr>
        <w:t xml:space="preserve">ykonawców </w:t>
      </w:r>
      <w:r w:rsidRPr="006C2548">
        <w:rPr>
          <w:rFonts w:ascii="Cambria" w:hAnsi="Cambria"/>
          <w:sz w:val="24"/>
          <w:szCs w:val="24"/>
        </w:rPr>
        <w:t>o:</w:t>
      </w:r>
    </w:p>
    <w:p w14:paraId="3FCCD54D" w14:textId="5541C697" w:rsidR="00D9784D" w:rsidRPr="006C2548" w:rsidRDefault="00D9784D" w:rsidP="00266E77">
      <w:pPr>
        <w:pStyle w:val="Kolorowalistaakcent11"/>
        <w:numPr>
          <w:ilvl w:val="0"/>
          <w:numId w:val="36"/>
        </w:numPr>
        <w:tabs>
          <w:tab w:val="left" w:pos="567"/>
          <w:tab w:val="left" w:pos="709"/>
          <w:tab w:val="left" w:pos="1276"/>
        </w:tabs>
        <w:suppressAutoHyphens/>
        <w:spacing w:line="276" w:lineRule="auto"/>
        <w:ind w:left="993" w:hanging="284"/>
        <w:rPr>
          <w:rFonts w:ascii="Cambria" w:hAnsi="Cambria"/>
          <w:sz w:val="24"/>
          <w:szCs w:val="24"/>
        </w:rPr>
      </w:pPr>
      <w:r w:rsidRPr="006C2548">
        <w:rPr>
          <w:rFonts w:ascii="Cambria" w:hAnsi="Cambria"/>
          <w:sz w:val="24"/>
          <w:szCs w:val="24"/>
        </w:rPr>
        <w:t>wyborze najkorzystniejszej oferty, podając nazwę albo imię i nazwisko, siedzibę albo miejsce zamieszkania i adres</w:t>
      </w:r>
      <w:r w:rsidR="0001154E" w:rsidRPr="006C2548">
        <w:rPr>
          <w:rFonts w:ascii="Cambria" w:hAnsi="Cambria"/>
          <w:sz w:val="24"/>
          <w:szCs w:val="24"/>
        </w:rPr>
        <w:t>,</w:t>
      </w:r>
      <w:r w:rsidRPr="006C2548">
        <w:rPr>
          <w:rFonts w:ascii="Cambria" w:hAnsi="Cambria"/>
          <w:sz w:val="24"/>
          <w:szCs w:val="24"/>
        </w:rPr>
        <w:t xml:space="preserve"> jeżeli jest miejscem wykonywania działalności </w:t>
      </w:r>
      <w:r w:rsidR="00613987">
        <w:rPr>
          <w:rFonts w:ascii="Cambria" w:hAnsi="Cambria"/>
          <w:sz w:val="24"/>
          <w:szCs w:val="24"/>
        </w:rPr>
        <w:t>W</w:t>
      </w:r>
      <w:r w:rsidR="00613987" w:rsidRPr="006C2548">
        <w:rPr>
          <w:rFonts w:ascii="Cambria" w:hAnsi="Cambria"/>
          <w:sz w:val="24"/>
          <w:szCs w:val="24"/>
        </w:rPr>
        <w:t>ykonawcy</w:t>
      </w:r>
      <w:r w:rsidRPr="006C2548">
        <w:rPr>
          <w:rFonts w:ascii="Cambria" w:hAnsi="Cambria"/>
          <w:sz w:val="24"/>
          <w:szCs w:val="24"/>
        </w:rPr>
        <w:t xml:space="preserve">, którego ofertę wybrano oraz nazwy albo imiona </w:t>
      </w:r>
      <w:r w:rsidR="005843E1">
        <w:rPr>
          <w:rFonts w:ascii="Cambria" w:hAnsi="Cambria"/>
          <w:sz w:val="24"/>
          <w:szCs w:val="24"/>
        </w:rPr>
        <w:br/>
      </w:r>
      <w:r w:rsidRPr="006C2548">
        <w:rPr>
          <w:rFonts w:ascii="Cambria" w:hAnsi="Cambria"/>
          <w:sz w:val="24"/>
          <w:szCs w:val="24"/>
        </w:rPr>
        <w:t>i nazwiska, siedziby albo miejsca zamieszkania i adresy</w:t>
      </w:r>
      <w:r w:rsidR="00FF41D4">
        <w:rPr>
          <w:rFonts w:ascii="Cambria" w:hAnsi="Cambria"/>
          <w:sz w:val="24"/>
          <w:szCs w:val="24"/>
        </w:rPr>
        <w:t>,</w:t>
      </w:r>
      <w:r w:rsidRPr="006C2548">
        <w:rPr>
          <w:rFonts w:ascii="Cambria" w:hAnsi="Cambria"/>
          <w:sz w:val="24"/>
          <w:szCs w:val="24"/>
        </w:rPr>
        <w:t xml:space="preserve"> jeżeli są miejscami wykonywania działalności </w:t>
      </w:r>
      <w:r w:rsidR="00613987">
        <w:rPr>
          <w:rFonts w:ascii="Cambria" w:hAnsi="Cambria"/>
          <w:sz w:val="24"/>
          <w:szCs w:val="24"/>
        </w:rPr>
        <w:t>W</w:t>
      </w:r>
      <w:r w:rsidR="00613987" w:rsidRPr="006C2548">
        <w:rPr>
          <w:rFonts w:ascii="Cambria" w:hAnsi="Cambria"/>
          <w:sz w:val="24"/>
          <w:szCs w:val="24"/>
        </w:rPr>
        <w:t>ykonawców</w:t>
      </w:r>
      <w:r w:rsidRPr="006C2548">
        <w:rPr>
          <w:rFonts w:ascii="Cambria" w:hAnsi="Cambria"/>
          <w:sz w:val="24"/>
          <w:szCs w:val="24"/>
        </w:rPr>
        <w:t xml:space="preserve">, którzy złożyli oferty, a także przyznaną ofertom w każdym kryterium oceny ofert i łączną punktację, </w:t>
      </w:r>
    </w:p>
    <w:p w14:paraId="301FB54E" w14:textId="1AFD3352" w:rsidR="00D9784D" w:rsidRPr="006C2548" w:rsidRDefault="00233C52" w:rsidP="00266E77">
      <w:pPr>
        <w:pStyle w:val="Kolorowalistaakcent11"/>
        <w:numPr>
          <w:ilvl w:val="0"/>
          <w:numId w:val="36"/>
        </w:numPr>
        <w:tabs>
          <w:tab w:val="left" w:pos="567"/>
          <w:tab w:val="left" w:pos="709"/>
          <w:tab w:val="left" w:pos="1276"/>
        </w:tabs>
        <w:suppressAutoHyphens/>
        <w:spacing w:line="276" w:lineRule="auto"/>
        <w:ind w:left="993" w:hanging="284"/>
        <w:rPr>
          <w:rFonts w:ascii="Cambria" w:hAnsi="Cambria"/>
          <w:sz w:val="24"/>
          <w:szCs w:val="24"/>
        </w:rPr>
      </w:pPr>
      <w:r>
        <w:rPr>
          <w:rFonts w:ascii="Cambria" w:hAnsi="Cambria"/>
          <w:sz w:val="24"/>
          <w:szCs w:val="24"/>
        </w:rPr>
        <w:t>Wykonawca</w:t>
      </w:r>
      <w:r w:rsidR="00613987" w:rsidRPr="006C2548">
        <w:rPr>
          <w:rFonts w:ascii="Cambria" w:hAnsi="Cambria"/>
          <w:sz w:val="24"/>
          <w:szCs w:val="24"/>
        </w:rPr>
        <w:t>ch</w:t>
      </w:r>
      <w:r w:rsidR="00D9784D" w:rsidRPr="006C2548">
        <w:rPr>
          <w:rFonts w:ascii="Cambria" w:hAnsi="Cambria"/>
          <w:sz w:val="24"/>
          <w:szCs w:val="24"/>
        </w:rPr>
        <w:t xml:space="preserve">, którzy zostali wykluczeni, </w:t>
      </w:r>
    </w:p>
    <w:p w14:paraId="4B7B2C01" w14:textId="0E6B3608" w:rsidR="00D9784D" w:rsidRPr="006C2548" w:rsidRDefault="00233C52" w:rsidP="00266E77">
      <w:pPr>
        <w:pStyle w:val="Kolorowalistaakcent11"/>
        <w:numPr>
          <w:ilvl w:val="0"/>
          <w:numId w:val="36"/>
        </w:numPr>
        <w:tabs>
          <w:tab w:val="left" w:pos="567"/>
          <w:tab w:val="left" w:pos="709"/>
          <w:tab w:val="left" w:pos="1276"/>
        </w:tabs>
        <w:suppressAutoHyphens/>
        <w:spacing w:line="276" w:lineRule="auto"/>
        <w:ind w:left="993" w:hanging="284"/>
        <w:rPr>
          <w:rFonts w:ascii="Cambria" w:hAnsi="Cambria"/>
          <w:sz w:val="24"/>
          <w:szCs w:val="24"/>
        </w:rPr>
      </w:pPr>
      <w:r>
        <w:rPr>
          <w:rFonts w:ascii="Cambria" w:hAnsi="Cambria"/>
          <w:sz w:val="24"/>
          <w:szCs w:val="24"/>
        </w:rPr>
        <w:t>Wykonawca</w:t>
      </w:r>
      <w:r w:rsidR="00613987" w:rsidRPr="006C2548">
        <w:rPr>
          <w:rFonts w:ascii="Cambria" w:hAnsi="Cambria"/>
          <w:sz w:val="24"/>
          <w:szCs w:val="24"/>
        </w:rPr>
        <w:t>ch</w:t>
      </w:r>
      <w:r w:rsidR="00D9784D" w:rsidRPr="006C2548">
        <w:rPr>
          <w:rFonts w:ascii="Cambria" w:hAnsi="Cambria"/>
          <w:sz w:val="24"/>
          <w:szCs w:val="24"/>
        </w:rPr>
        <w:t xml:space="preserve">, których oferty zostały odrzucone, powodach odrzucenia oferty, a w przypadkach, o których mowa w art. 89 ust. 4 i 5 ustawy, braku równoważności lub braku spełniania wymagań dotyczących wydajności </w:t>
      </w:r>
      <w:r w:rsidR="00A94D7A">
        <w:rPr>
          <w:rFonts w:ascii="Cambria" w:hAnsi="Cambria"/>
          <w:sz w:val="24"/>
          <w:szCs w:val="24"/>
        </w:rPr>
        <w:br/>
      </w:r>
      <w:r w:rsidR="00D9784D" w:rsidRPr="006C2548">
        <w:rPr>
          <w:rFonts w:ascii="Cambria" w:hAnsi="Cambria"/>
          <w:sz w:val="24"/>
          <w:szCs w:val="24"/>
        </w:rPr>
        <w:t xml:space="preserve">lub funkcjonalności, </w:t>
      </w:r>
    </w:p>
    <w:p w14:paraId="4F5404D2" w14:textId="77777777" w:rsidR="00D9784D" w:rsidRPr="006C2548" w:rsidRDefault="00D9784D" w:rsidP="00266E77">
      <w:pPr>
        <w:pStyle w:val="Kolorowalistaakcent11"/>
        <w:numPr>
          <w:ilvl w:val="0"/>
          <w:numId w:val="36"/>
        </w:numPr>
        <w:tabs>
          <w:tab w:val="left" w:pos="567"/>
          <w:tab w:val="left" w:pos="709"/>
          <w:tab w:val="left" w:pos="1276"/>
        </w:tabs>
        <w:suppressAutoHyphens/>
        <w:spacing w:line="276" w:lineRule="auto"/>
        <w:ind w:left="993" w:hanging="284"/>
        <w:rPr>
          <w:rFonts w:ascii="Cambria" w:hAnsi="Cambria"/>
          <w:sz w:val="24"/>
          <w:szCs w:val="24"/>
        </w:rPr>
      </w:pPr>
      <w:r w:rsidRPr="006C2548">
        <w:rPr>
          <w:rFonts w:ascii="Cambria" w:hAnsi="Cambria"/>
          <w:sz w:val="24"/>
          <w:szCs w:val="24"/>
        </w:rPr>
        <w:t>unieważnieniu postępowania,</w:t>
      </w:r>
    </w:p>
    <w:p w14:paraId="6549B9B0" w14:textId="77777777" w:rsidR="00D9784D" w:rsidRPr="006C2548" w:rsidRDefault="00687671" w:rsidP="00BD736C">
      <w:pPr>
        <w:pStyle w:val="Kolorowalistaakcent11"/>
        <w:tabs>
          <w:tab w:val="left" w:pos="567"/>
          <w:tab w:val="left" w:pos="709"/>
          <w:tab w:val="left" w:pos="1276"/>
          <w:tab w:val="left" w:pos="1418"/>
        </w:tabs>
        <w:suppressAutoHyphens/>
        <w:spacing w:before="0" w:after="0" w:line="276" w:lineRule="auto"/>
        <w:ind w:left="567"/>
        <w:rPr>
          <w:rFonts w:ascii="Cambria" w:hAnsi="Cambria"/>
          <w:sz w:val="24"/>
          <w:szCs w:val="24"/>
        </w:rPr>
      </w:pPr>
      <w:r>
        <w:rPr>
          <w:rFonts w:ascii="Cambria" w:hAnsi="Cambria"/>
          <w:sz w:val="24"/>
          <w:szCs w:val="24"/>
        </w:rPr>
        <w:tab/>
      </w:r>
      <w:r w:rsidR="00D9784D" w:rsidRPr="006C2548">
        <w:rPr>
          <w:rFonts w:ascii="Cambria" w:hAnsi="Cambria"/>
          <w:sz w:val="24"/>
          <w:szCs w:val="24"/>
        </w:rPr>
        <w:t>podając uzasadnienie faktyczne i prawne.</w:t>
      </w:r>
    </w:p>
    <w:p w14:paraId="58658721" w14:textId="2D02F710" w:rsidR="00D9784D" w:rsidRPr="00581F54" w:rsidRDefault="00D9784D" w:rsidP="00581F54">
      <w:pPr>
        <w:pStyle w:val="Kolorowalistaakcent11"/>
        <w:numPr>
          <w:ilvl w:val="1"/>
          <w:numId w:val="33"/>
        </w:numPr>
        <w:tabs>
          <w:tab w:val="left" w:pos="709"/>
          <w:tab w:val="left" w:pos="1276"/>
          <w:tab w:val="left" w:pos="1418"/>
        </w:tabs>
        <w:suppressAutoHyphens/>
        <w:spacing w:before="0" w:after="0" w:line="276" w:lineRule="auto"/>
        <w:ind w:left="709"/>
        <w:rPr>
          <w:rFonts w:ascii="Cambria" w:hAnsi="Cambria"/>
          <w:color w:val="0070C0"/>
          <w:sz w:val="24"/>
          <w:szCs w:val="24"/>
          <w:u w:val="single"/>
        </w:rPr>
      </w:pPr>
      <w:r w:rsidRPr="00687671">
        <w:rPr>
          <w:rFonts w:ascii="Cambria" w:hAnsi="Cambria"/>
          <w:sz w:val="24"/>
          <w:szCs w:val="24"/>
        </w:rPr>
        <w:t xml:space="preserve">Informacje o których mowa w pkt. 19.2 tiret pierwszy </w:t>
      </w:r>
      <w:r w:rsidR="00233C52">
        <w:rPr>
          <w:rFonts w:ascii="Cambria" w:hAnsi="Cambria"/>
          <w:sz w:val="24"/>
          <w:szCs w:val="24"/>
        </w:rPr>
        <w:t>Zamawiający</w:t>
      </w:r>
      <w:r w:rsidRPr="00687671">
        <w:rPr>
          <w:rFonts w:ascii="Cambria" w:hAnsi="Cambria"/>
          <w:sz w:val="24"/>
          <w:szCs w:val="24"/>
        </w:rPr>
        <w:t xml:space="preserve"> opublikuje </w:t>
      </w:r>
      <w:r w:rsidR="00A94D7A">
        <w:rPr>
          <w:rFonts w:ascii="Cambria" w:hAnsi="Cambria"/>
          <w:sz w:val="24"/>
          <w:szCs w:val="24"/>
        </w:rPr>
        <w:br/>
      </w:r>
      <w:r w:rsidRPr="00687671">
        <w:rPr>
          <w:rFonts w:ascii="Cambria" w:hAnsi="Cambria"/>
          <w:sz w:val="24"/>
          <w:szCs w:val="24"/>
        </w:rPr>
        <w:t xml:space="preserve">na stronie internetowej: </w:t>
      </w:r>
      <w:r w:rsidR="00581F54" w:rsidRPr="00581F54">
        <w:rPr>
          <w:rFonts w:ascii="Cambria" w:hAnsi="Cambria"/>
          <w:bCs/>
          <w:color w:val="0070C0"/>
          <w:sz w:val="24"/>
          <w:szCs w:val="24"/>
          <w:u w:val="single"/>
        </w:rPr>
        <w:t>(</w:t>
      </w:r>
      <w:hyperlink r:id="rId15">
        <w:r w:rsidR="00581F54" w:rsidRPr="00581F54">
          <w:rPr>
            <w:rStyle w:val="Hipercze"/>
            <w:rFonts w:ascii="Cambria" w:hAnsi="Cambria"/>
            <w:sz w:val="24"/>
            <w:szCs w:val="24"/>
          </w:rPr>
          <w:t>http://bip.gorzkowice.pl/</w:t>
        </w:r>
      </w:hyperlink>
      <w:r w:rsidR="00581F54" w:rsidRPr="00581F54">
        <w:rPr>
          <w:rFonts w:ascii="Cambria" w:hAnsi="Cambria"/>
          <w:bCs/>
          <w:color w:val="0070C0"/>
          <w:sz w:val="24"/>
          <w:szCs w:val="24"/>
          <w:u w:val="single"/>
        </w:rPr>
        <w:t>)</w:t>
      </w:r>
    </w:p>
    <w:p w14:paraId="49FDCFEF" w14:textId="77777777" w:rsidR="003377CD" w:rsidRPr="00687671" w:rsidRDefault="003377CD" w:rsidP="003377CD">
      <w:pPr>
        <w:pStyle w:val="Kolorowalistaakcent11"/>
        <w:tabs>
          <w:tab w:val="left" w:pos="709"/>
          <w:tab w:val="left" w:pos="1276"/>
          <w:tab w:val="left" w:pos="1418"/>
        </w:tabs>
        <w:suppressAutoHyphens/>
        <w:spacing w:before="0" w:after="0" w:line="276" w:lineRule="auto"/>
        <w:ind w:left="709"/>
        <w:rPr>
          <w:rFonts w:ascii="Cambria" w:hAnsi="Cambria"/>
          <w:sz w:val="24"/>
          <w:szCs w:val="24"/>
        </w:rPr>
      </w:pPr>
    </w:p>
    <w:p w14:paraId="291EE096" w14:textId="77777777" w:rsidR="00D9784D" w:rsidRPr="00BD736C" w:rsidRDefault="00D9784D" w:rsidP="00BE42AE">
      <w:pPr>
        <w:pStyle w:val="Kolorowalistaakcent11"/>
        <w:tabs>
          <w:tab w:val="left" w:pos="1134"/>
          <w:tab w:val="left" w:pos="1276"/>
          <w:tab w:val="left" w:pos="1418"/>
        </w:tabs>
        <w:suppressAutoHyphens/>
        <w:spacing w:before="0" w:after="0" w:line="276" w:lineRule="auto"/>
        <w:ind w:left="0"/>
        <w:rPr>
          <w:rFonts w:ascii="Cambria" w:hAnsi="Cambria"/>
          <w:vanish/>
          <w:sz w:val="24"/>
          <w:szCs w:val="24"/>
        </w:rPr>
      </w:pPr>
    </w:p>
    <w:tbl>
      <w:tblPr>
        <w:tblW w:w="0" w:type="auto"/>
        <w:jc w:val="center"/>
        <w:tblBorders>
          <w:bottom w:val="single" w:sz="4" w:space="0" w:color="auto"/>
        </w:tblBorders>
        <w:tblLook w:val="00A0" w:firstRow="1" w:lastRow="0" w:firstColumn="1" w:lastColumn="0" w:noHBand="0" w:noVBand="0"/>
      </w:tblPr>
      <w:tblGrid>
        <w:gridCol w:w="9072"/>
      </w:tblGrid>
      <w:tr w:rsidR="00D9784D" w:rsidRPr="006C2548" w14:paraId="6CB297D3" w14:textId="77777777" w:rsidTr="009F087A">
        <w:trPr>
          <w:trHeight w:val="1015"/>
          <w:jc w:val="center"/>
        </w:trPr>
        <w:tc>
          <w:tcPr>
            <w:tcW w:w="9102" w:type="dxa"/>
            <w:tcBorders>
              <w:bottom w:val="single" w:sz="4" w:space="0" w:color="auto"/>
            </w:tcBorders>
          </w:tcPr>
          <w:p w14:paraId="209AAF63" w14:textId="77777777" w:rsidR="00D9784D" w:rsidRPr="006C2548" w:rsidRDefault="00D9784D" w:rsidP="00956E77">
            <w:pPr>
              <w:suppressAutoHyphens/>
              <w:spacing w:line="276" w:lineRule="auto"/>
              <w:contextualSpacing/>
              <w:jc w:val="center"/>
              <w:textAlignment w:val="baseline"/>
              <w:rPr>
                <w:rFonts w:ascii="Cambria" w:hAnsi="Cambria"/>
                <w:sz w:val="26"/>
                <w:szCs w:val="26"/>
              </w:rPr>
            </w:pPr>
            <w:r w:rsidRPr="006C2548">
              <w:rPr>
                <w:rFonts w:ascii="Cambria" w:hAnsi="Cambria"/>
                <w:sz w:val="26"/>
                <w:szCs w:val="26"/>
              </w:rPr>
              <w:t>Rozdział 20</w:t>
            </w:r>
          </w:p>
          <w:p w14:paraId="69473B16" w14:textId="77777777" w:rsidR="00D9784D" w:rsidRPr="006C2548" w:rsidRDefault="00D9784D" w:rsidP="00C423CC">
            <w:pPr>
              <w:suppressAutoHyphens/>
              <w:spacing w:line="276" w:lineRule="auto"/>
              <w:contextualSpacing/>
              <w:jc w:val="center"/>
              <w:textAlignment w:val="baseline"/>
              <w:rPr>
                <w:rFonts w:ascii="Cambria" w:hAnsi="Cambria"/>
              </w:rPr>
            </w:pPr>
            <w:r w:rsidRPr="006C2548">
              <w:rPr>
                <w:rFonts w:ascii="Cambria" w:hAnsi="Cambria"/>
                <w:b/>
                <w:sz w:val="26"/>
                <w:szCs w:val="26"/>
              </w:rPr>
              <w:t xml:space="preserve">INFORMACJE O FORMALNOŚCIACH, JAKIE POWINNY </w:t>
            </w:r>
            <w:r w:rsidRPr="006C2548">
              <w:rPr>
                <w:rFonts w:ascii="Cambria" w:hAnsi="Cambria"/>
                <w:b/>
                <w:sz w:val="26"/>
                <w:szCs w:val="26"/>
              </w:rPr>
              <w:br/>
              <w:t>ZOSTAĆ DOPEŁNIONE PO WYBORZE OFERTY W CELU ZAWARCIA UMOWY</w:t>
            </w:r>
          </w:p>
        </w:tc>
      </w:tr>
    </w:tbl>
    <w:p w14:paraId="1A777BE1" w14:textId="77777777" w:rsidR="00687671" w:rsidRDefault="00687671" w:rsidP="00687671">
      <w:pPr>
        <w:pStyle w:val="Kolorowalistaakcent11"/>
        <w:widowControl w:val="0"/>
        <w:suppressAutoHyphens/>
        <w:spacing w:line="276" w:lineRule="auto"/>
        <w:outlineLvl w:val="3"/>
        <w:rPr>
          <w:rFonts w:ascii="Cambria" w:hAnsi="Cambria"/>
          <w:sz w:val="24"/>
          <w:szCs w:val="24"/>
        </w:rPr>
      </w:pPr>
    </w:p>
    <w:p w14:paraId="74D834E3" w14:textId="7E2EDD5E" w:rsidR="00D9784D" w:rsidRPr="006C2548" w:rsidRDefault="00D9784D" w:rsidP="00955C2F">
      <w:pPr>
        <w:pStyle w:val="Kolorowalistaakcent11"/>
        <w:widowControl w:val="0"/>
        <w:numPr>
          <w:ilvl w:val="1"/>
          <w:numId w:val="25"/>
        </w:numPr>
        <w:suppressAutoHyphens/>
        <w:spacing w:line="276" w:lineRule="auto"/>
        <w:outlineLvl w:val="3"/>
        <w:rPr>
          <w:rFonts w:ascii="Cambria" w:hAnsi="Cambria"/>
          <w:sz w:val="24"/>
          <w:szCs w:val="24"/>
        </w:rPr>
      </w:pPr>
      <w:r w:rsidRPr="006C2548">
        <w:rPr>
          <w:rFonts w:ascii="Cambria" w:hAnsi="Cambria"/>
          <w:sz w:val="24"/>
          <w:szCs w:val="24"/>
        </w:rPr>
        <w:t xml:space="preserve">W przypadku, gdy zostanie wybrana jako najkorzystniejsza oferta Wykonawców wspólnie ubiegających się o udzielenie zamówienia, </w:t>
      </w:r>
      <w:r w:rsidR="00233C52">
        <w:rPr>
          <w:rFonts w:ascii="Cambria" w:hAnsi="Cambria"/>
          <w:sz w:val="24"/>
          <w:szCs w:val="24"/>
        </w:rPr>
        <w:t>Wykonawca</w:t>
      </w:r>
      <w:r w:rsidRPr="006C2548">
        <w:rPr>
          <w:rFonts w:ascii="Cambria" w:hAnsi="Cambria"/>
          <w:sz w:val="24"/>
          <w:szCs w:val="24"/>
        </w:rPr>
        <w:t xml:space="preserve"> przed podpisaniem umowy na wezwanie Zamawiającego przedłoży umowę regulującą współpracę Wykonawców, w której m.in. zostanie określony pełnomocnik uprawniony do kontaktów z </w:t>
      </w:r>
      <w:r w:rsidR="00233C52">
        <w:rPr>
          <w:rFonts w:ascii="Cambria" w:hAnsi="Cambria"/>
          <w:sz w:val="24"/>
          <w:szCs w:val="24"/>
        </w:rPr>
        <w:t>Zamawiający</w:t>
      </w:r>
      <w:r w:rsidRPr="006C2548">
        <w:rPr>
          <w:rFonts w:ascii="Cambria" w:hAnsi="Cambria"/>
          <w:sz w:val="24"/>
          <w:szCs w:val="24"/>
        </w:rPr>
        <w:t>m oraz do wystawiania dokumentów związanych z płatnościami.</w:t>
      </w:r>
    </w:p>
    <w:p w14:paraId="2571D39D" w14:textId="77777777" w:rsidR="00D9784D" w:rsidRPr="006C2548" w:rsidRDefault="00D9784D" w:rsidP="00955C2F">
      <w:pPr>
        <w:pStyle w:val="Kolorowalistaakcent11"/>
        <w:widowControl w:val="0"/>
        <w:numPr>
          <w:ilvl w:val="1"/>
          <w:numId w:val="25"/>
        </w:numPr>
        <w:suppressAutoHyphens/>
        <w:spacing w:line="276" w:lineRule="auto"/>
        <w:outlineLvl w:val="3"/>
        <w:rPr>
          <w:rFonts w:ascii="Cambria" w:hAnsi="Cambria"/>
          <w:sz w:val="24"/>
          <w:szCs w:val="24"/>
        </w:rPr>
      </w:pPr>
      <w:r w:rsidRPr="006C2548">
        <w:rPr>
          <w:rFonts w:ascii="Cambria" w:hAnsi="Cambria"/>
          <w:sz w:val="24"/>
          <w:szCs w:val="24"/>
        </w:rPr>
        <w:t xml:space="preserve">Osoby reprezentujące </w:t>
      </w:r>
      <w:r w:rsidR="00613987">
        <w:rPr>
          <w:rFonts w:ascii="Cambria" w:hAnsi="Cambria"/>
          <w:sz w:val="24"/>
          <w:szCs w:val="24"/>
        </w:rPr>
        <w:t>W</w:t>
      </w:r>
      <w:r w:rsidR="00613987" w:rsidRPr="006C2548">
        <w:rPr>
          <w:rFonts w:ascii="Cambria" w:hAnsi="Cambria"/>
          <w:sz w:val="24"/>
          <w:szCs w:val="24"/>
        </w:rPr>
        <w:t xml:space="preserve">ykonawcę </w:t>
      </w:r>
      <w:r w:rsidRPr="006C2548">
        <w:rPr>
          <w:rFonts w:ascii="Cambria" w:hAnsi="Cambria"/>
          <w:sz w:val="24"/>
          <w:szCs w:val="24"/>
        </w:rPr>
        <w:t xml:space="preserve">przy podpisywaniu umowy powinny posiadać ze sobą dokumenty potwierdzające ich umocowanie do reprezentowania </w:t>
      </w:r>
      <w:r w:rsidR="00613987">
        <w:rPr>
          <w:rFonts w:ascii="Cambria" w:hAnsi="Cambria"/>
          <w:sz w:val="24"/>
          <w:szCs w:val="24"/>
        </w:rPr>
        <w:lastRenderedPageBreak/>
        <w:t>W</w:t>
      </w:r>
      <w:r w:rsidR="00613987" w:rsidRPr="006C2548">
        <w:rPr>
          <w:rFonts w:ascii="Cambria" w:hAnsi="Cambria"/>
          <w:sz w:val="24"/>
          <w:szCs w:val="24"/>
        </w:rPr>
        <w:t>ykonawcy</w:t>
      </w:r>
      <w:r w:rsidRPr="006C2548">
        <w:rPr>
          <w:rFonts w:ascii="Cambria" w:hAnsi="Cambria"/>
          <w:sz w:val="24"/>
          <w:szCs w:val="24"/>
        </w:rPr>
        <w:t>, o ile umocowanie to nie będzie wynikać z dokumentów załączonych do oferty.</w:t>
      </w:r>
    </w:p>
    <w:p w14:paraId="1ACFFE49" w14:textId="06D980A7" w:rsidR="00D9784D" w:rsidRPr="006C2548" w:rsidRDefault="00D9784D" w:rsidP="00955C2F">
      <w:pPr>
        <w:pStyle w:val="Kolorowalistaakcent11"/>
        <w:widowControl w:val="0"/>
        <w:numPr>
          <w:ilvl w:val="1"/>
          <w:numId w:val="25"/>
        </w:numPr>
        <w:suppressAutoHyphens/>
        <w:spacing w:line="276" w:lineRule="auto"/>
        <w:outlineLvl w:val="3"/>
        <w:rPr>
          <w:rFonts w:ascii="Cambria" w:hAnsi="Cambria"/>
          <w:sz w:val="24"/>
          <w:szCs w:val="24"/>
        </w:rPr>
      </w:pPr>
      <w:r w:rsidRPr="006C2548">
        <w:rPr>
          <w:rFonts w:ascii="Cambria" w:hAnsi="Cambria"/>
          <w:sz w:val="24"/>
          <w:szCs w:val="24"/>
        </w:rPr>
        <w:t xml:space="preserve">O terminie złożenia dokumentu, o którym mowa </w:t>
      </w:r>
      <w:r w:rsidRPr="0080390E">
        <w:rPr>
          <w:rFonts w:ascii="Cambria" w:hAnsi="Cambria"/>
          <w:sz w:val="24"/>
          <w:szCs w:val="24"/>
        </w:rPr>
        <w:t>w pkt 20.1.</w:t>
      </w:r>
      <w:r w:rsidRPr="006C2548">
        <w:rPr>
          <w:rFonts w:ascii="Cambria" w:hAnsi="Cambria"/>
          <w:sz w:val="24"/>
          <w:szCs w:val="24"/>
        </w:rPr>
        <w:t xml:space="preserve"> </w:t>
      </w:r>
      <w:r w:rsidR="00233C52">
        <w:rPr>
          <w:rFonts w:ascii="Cambria" w:hAnsi="Cambria"/>
          <w:sz w:val="24"/>
          <w:szCs w:val="24"/>
        </w:rPr>
        <w:t>Zamawiający</w:t>
      </w:r>
      <w:r w:rsidRPr="006C2548">
        <w:rPr>
          <w:rFonts w:ascii="Cambria" w:hAnsi="Cambria"/>
          <w:sz w:val="24"/>
          <w:szCs w:val="24"/>
        </w:rPr>
        <w:t xml:space="preserve"> powiadomi Wykonawcę odrębnym pismem.</w:t>
      </w:r>
    </w:p>
    <w:p w14:paraId="385AFE9A" w14:textId="1776F85E" w:rsidR="00D9784D" w:rsidRDefault="00233C52" w:rsidP="00955C2F">
      <w:pPr>
        <w:pStyle w:val="Kolorowalistaakcent11"/>
        <w:widowControl w:val="0"/>
        <w:numPr>
          <w:ilvl w:val="1"/>
          <w:numId w:val="25"/>
        </w:numPr>
        <w:suppressAutoHyphens/>
        <w:spacing w:line="276" w:lineRule="auto"/>
        <w:outlineLvl w:val="3"/>
        <w:rPr>
          <w:rFonts w:ascii="Cambria" w:hAnsi="Cambria"/>
          <w:sz w:val="24"/>
          <w:szCs w:val="24"/>
        </w:rPr>
      </w:pPr>
      <w:r>
        <w:rPr>
          <w:rFonts w:ascii="Cambria" w:hAnsi="Cambria"/>
          <w:sz w:val="24"/>
          <w:szCs w:val="24"/>
        </w:rPr>
        <w:t>Wykonawca</w:t>
      </w:r>
      <w:r w:rsidR="00D9784D" w:rsidRPr="006C2548">
        <w:rPr>
          <w:rFonts w:ascii="Cambria" w:hAnsi="Cambria"/>
          <w:sz w:val="24"/>
          <w:szCs w:val="24"/>
        </w:rPr>
        <w:t xml:space="preserve"> zobowiązany jest do wniesienia zabezpieczenia należytego wykonania umowy na warunkach określonych w rozdziale 21 niniejszej SIWZ.</w:t>
      </w:r>
    </w:p>
    <w:p w14:paraId="15E629BF" w14:textId="77777777" w:rsidR="0074741B" w:rsidRDefault="0074741B" w:rsidP="0074741B">
      <w:pPr>
        <w:pStyle w:val="Kolorowalistaakcent11"/>
        <w:widowControl w:val="0"/>
        <w:suppressAutoHyphens/>
        <w:spacing w:line="276" w:lineRule="auto"/>
        <w:outlineLvl w:val="3"/>
        <w:rPr>
          <w:rFonts w:ascii="Cambria" w:hAnsi="Cambria"/>
          <w:color w:val="000000" w:themeColor="text1"/>
          <w:sz w:val="24"/>
          <w:szCs w:val="24"/>
        </w:rPr>
      </w:pPr>
    </w:p>
    <w:tbl>
      <w:tblPr>
        <w:tblW w:w="0" w:type="auto"/>
        <w:jc w:val="center"/>
        <w:tblBorders>
          <w:bottom w:val="single" w:sz="4" w:space="0" w:color="auto"/>
        </w:tblBorders>
        <w:tblLook w:val="00A0" w:firstRow="1" w:lastRow="0" w:firstColumn="1" w:lastColumn="0" w:noHBand="0" w:noVBand="0"/>
      </w:tblPr>
      <w:tblGrid>
        <w:gridCol w:w="9072"/>
      </w:tblGrid>
      <w:tr w:rsidR="00D9784D" w:rsidRPr="000558BE" w14:paraId="7CDA4B5A" w14:textId="77777777" w:rsidTr="007458CD">
        <w:trPr>
          <w:jc w:val="center"/>
        </w:trPr>
        <w:tc>
          <w:tcPr>
            <w:tcW w:w="9072" w:type="dxa"/>
            <w:tcBorders>
              <w:bottom w:val="single" w:sz="4" w:space="0" w:color="auto"/>
            </w:tcBorders>
          </w:tcPr>
          <w:p w14:paraId="39DC4906" w14:textId="77777777" w:rsidR="00D9784D" w:rsidRPr="000558BE" w:rsidRDefault="00D9784D" w:rsidP="00956E77">
            <w:pPr>
              <w:suppressAutoHyphens/>
              <w:spacing w:line="276" w:lineRule="auto"/>
              <w:contextualSpacing/>
              <w:jc w:val="center"/>
              <w:textAlignment w:val="baseline"/>
              <w:rPr>
                <w:rFonts w:ascii="Cambria" w:hAnsi="Cambria"/>
                <w:sz w:val="26"/>
                <w:szCs w:val="26"/>
              </w:rPr>
            </w:pPr>
            <w:r w:rsidRPr="000558BE">
              <w:rPr>
                <w:rFonts w:ascii="Cambria" w:hAnsi="Cambria"/>
                <w:sz w:val="26"/>
                <w:szCs w:val="26"/>
              </w:rPr>
              <w:t>Rozdział 21</w:t>
            </w:r>
          </w:p>
          <w:p w14:paraId="52EA2D57" w14:textId="77777777" w:rsidR="00D9784D" w:rsidRPr="000558BE" w:rsidRDefault="00D9784D" w:rsidP="00956E77">
            <w:pPr>
              <w:suppressAutoHyphens/>
              <w:spacing w:line="276" w:lineRule="auto"/>
              <w:contextualSpacing/>
              <w:jc w:val="center"/>
              <w:textAlignment w:val="baseline"/>
              <w:rPr>
                <w:rFonts w:ascii="Cambria" w:hAnsi="Cambria"/>
              </w:rPr>
            </w:pPr>
            <w:r w:rsidRPr="000558BE">
              <w:rPr>
                <w:rFonts w:ascii="Cambria" w:hAnsi="Cambria"/>
                <w:b/>
                <w:sz w:val="26"/>
                <w:szCs w:val="26"/>
              </w:rPr>
              <w:t xml:space="preserve">WYMAGANIA DOTYCZĄCE ZABEZPIECZENIA NALEŻYTEGO </w:t>
            </w:r>
            <w:r w:rsidRPr="000558BE">
              <w:rPr>
                <w:rFonts w:ascii="Cambria" w:hAnsi="Cambria"/>
                <w:b/>
                <w:sz w:val="26"/>
                <w:szCs w:val="26"/>
              </w:rPr>
              <w:br/>
              <w:t>WYKONANIA UMOWY</w:t>
            </w:r>
          </w:p>
        </w:tc>
      </w:tr>
    </w:tbl>
    <w:p w14:paraId="5D89B959" w14:textId="77777777" w:rsidR="00687671" w:rsidRDefault="00687671" w:rsidP="00687671">
      <w:pPr>
        <w:pStyle w:val="Kolorowalistaakcent11"/>
        <w:tabs>
          <w:tab w:val="left" w:pos="709"/>
        </w:tabs>
        <w:autoSpaceDE w:val="0"/>
        <w:autoSpaceDN w:val="0"/>
        <w:adjustRightInd w:val="0"/>
        <w:spacing w:line="276" w:lineRule="auto"/>
        <w:rPr>
          <w:rFonts w:ascii="Cambria" w:hAnsi="Cambria" w:cs="Helvetica"/>
          <w:bCs/>
          <w:sz w:val="24"/>
          <w:szCs w:val="24"/>
        </w:rPr>
      </w:pPr>
    </w:p>
    <w:p w14:paraId="07987CB4" w14:textId="0532946B" w:rsidR="00C83349" w:rsidRPr="00C83349" w:rsidRDefault="00233C52" w:rsidP="00C83349">
      <w:pPr>
        <w:pStyle w:val="Default"/>
        <w:spacing w:line="360" w:lineRule="auto"/>
        <w:jc w:val="both"/>
        <w:rPr>
          <w:rFonts w:ascii="Cambria" w:hAnsi="Cambria" w:cs="Arial Narrow"/>
          <w:b/>
          <w:bCs/>
          <w:color w:val="auto"/>
        </w:rPr>
      </w:pPr>
      <w:r>
        <w:rPr>
          <w:rFonts w:ascii="Cambria" w:hAnsi="Cambria" w:cs="Arial Narrow"/>
          <w:color w:val="auto"/>
        </w:rPr>
        <w:t>Zamawiający</w:t>
      </w:r>
      <w:r w:rsidR="00C83349" w:rsidRPr="00C83349">
        <w:rPr>
          <w:rFonts w:ascii="Cambria" w:hAnsi="Cambria" w:cs="Arial Narrow"/>
          <w:color w:val="auto"/>
        </w:rPr>
        <w:t xml:space="preserve"> </w:t>
      </w:r>
      <w:r w:rsidR="00C83349" w:rsidRPr="00C83349">
        <w:rPr>
          <w:rFonts w:ascii="Cambria" w:hAnsi="Cambria" w:cs="Arial Narrow"/>
          <w:b/>
          <w:color w:val="auto"/>
          <w:u w:val="single"/>
        </w:rPr>
        <w:t>nie wymaga</w:t>
      </w:r>
      <w:r w:rsidR="00C83349" w:rsidRPr="00C83349">
        <w:rPr>
          <w:rFonts w:ascii="Cambria" w:hAnsi="Cambria" w:cs="Arial Narrow"/>
          <w:color w:val="auto"/>
        </w:rPr>
        <w:t xml:space="preserve"> wniesienia </w:t>
      </w:r>
      <w:r w:rsidR="00C83349" w:rsidRPr="00C83349">
        <w:rPr>
          <w:rFonts w:ascii="Cambria" w:hAnsi="Cambria" w:cs="Arial Narrow"/>
          <w:b/>
          <w:color w:val="auto"/>
        </w:rPr>
        <w:t>zabezpieczenia należytego wykonania umowy</w:t>
      </w:r>
      <w:r w:rsidR="00C83349" w:rsidRPr="00C83349">
        <w:rPr>
          <w:rFonts w:ascii="Cambria" w:hAnsi="Cambria" w:cs="Arial Narrow"/>
          <w:color w:val="auto"/>
        </w:rPr>
        <w:t xml:space="preserve">. </w:t>
      </w:r>
    </w:p>
    <w:tbl>
      <w:tblPr>
        <w:tblW w:w="0" w:type="auto"/>
        <w:jc w:val="center"/>
        <w:tblBorders>
          <w:bottom w:val="single" w:sz="4" w:space="0" w:color="auto"/>
        </w:tblBorders>
        <w:tblLook w:val="00A0" w:firstRow="1" w:lastRow="0" w:firstColumn="1" w:lastColumn="0" w:noHBand="0" w:noVBand="0"/>
      </w:tblPr>
      <w:tblGrid>
        <w:gridCol w:w="9072"/>
      </w:tblGrid>
      <w:tr w:rsidR="00D9784D" w:rsidRPr="000558BE" w14:paraId="213EA55B" w14:textId="77777777" w:rsidTr="009F087A">
        <w:trPr>
          <w:jc w:val="center"/>
        </w:trPr>
        <w:tc>
          <w:tcPr>
            <w:tcW w:w="9102" w:type="dxa"/>
            <w:tcBorders>
              <w:bottom w:val="single" w:sz="4" w:space="0" w:color="auto"/>
            </w:tcBorders>
          </w:tcPr>
          <w:p w14:paraId="7FF4B20B" w14:textId="77777777" w:rsidR="00C83349" w:rsidRDefault="00C83349" w:rsidP="00956E77">
            <w:pPr>
              <w:suppressAutoHyphens/>
              <w:spacing w:line="276" w:lineRule="auto"/>
              <w:contextualSpacing/>
              <w:jc w:val="center"/>
              <w:textAlignment w:val="baseline"/>
              <w:rPr>
                <w:rFonts w:ascii="Cambria" w:hAnsi="Cambria"/>
                <w:sz w:val="26"/>
                <w:szCs w:val="26"/>
              </w:rPr>
            </w:pPr>
          </w:p>
          <w:p w14:paraId="695F5A16" w14:textId="77777777" w:rsidR="00D9784D" w:rsidRPr="000558BE" w:rsidRDefault="00D9784D" w:rsidP="00956E77">
            <w:pPr>
              <w:suppressAutoHyphens/>
              <w:spacing w:line="276" w:lineRule="auto"/>
              <w:contextualSpacing/>
              <w:jc w:val="center"/>
              <w:textAlignment w:val="baseline"/>
              <w:rPr>
                <w:rFonts w:ascii="Cambria" w:hAnsi="Cambria"/>
                <w:sz w:val="26"/>
                <w:szCs w:val="26"/>
              </w:rPr>
            </w:pPr>
            <w:r w:rsidRPr="000558BE">
              <w:rPr>
                <w:rFonts w:ascii="Cambria" w:hAnsi="Cambria"/>
                <w:sz w:val="26"/>
                <w:szCs w:val="26"/>
              </w:rPr>
              <w:t>Rozdział 22</w:t>
            </w:r>
          </w:p>
          <w:p w14:paraId="0A0FF535" w14:textId="77777777" w:rsidR="00D9784D" w:rsidRPr="000558BE" w:rsidRDefault="00D9784D" w:rsidP="00956E77">
            <w:pPr>
              <w:suppressAutoHyphens/>
              <w:spacing w:line="276" w:lineRule="auto"/>
              <w:contextualSpacing/>
              <w:jc w:val="center"/>
              <w:textAlignment w:val="baseline"/>
              <w:rPr>
                <w:rFonts w:ascii="Cambria" w:hAnsi="Cambria"/>
              </w:rPr>
            </w:pPr>
            <w:r w:rsidRPr="000558BE">
              <w:rPr>
                <w:rFonts w:ascii="Cambria" w:hAnsi="Cambria"/>
                <w:b/>
                <w:sz w:val="26"/>
                <w:szCs w:val="26"/>
              </w:rPr>
              <w:t>POSTANOWIENIA UMOWY</w:t>
            </w:r>
          </w:p>
        </w:tc>
      </w:tr>
    </w:tbl>
    <w:p w14:paraId="7B5A6940" w14:textId="77777777" w:rsidR="00D9784D" w:rsidRDefault="00D9784D" w:rsidP="00BE42AE">
      <w:pPr>
        <w:pStyle w:val="Kolorowalistaakcent11"/>
        <w:widowControl w:val="0"/>
        <w:suppressAutoHyphens/>
        <w:spacing w:line="276" w:lineRule="auto"/>
        <w:ind w:left="0"/>
        <w:outlineLvl w:val="3"/>
        <w:rPr>
          <w:rFonts w:ascii="Cambria" w:hAnsi="Cambria"/>
          <w:sz w:val="24"/>
          <w:szCs w:val="24"/>
        </w:rPr>
      </w:pPr>
    </w:p>
    <w:p w14:paraId="5684AA3E" w14:textId="77777777" w:rsidR="00687671" w:rsidRPr="00BD736C" w:rsidRDefault="00687671" w:rsidP="00BE42AE">
      <w:pPr>
        <w:pStyle w:val="Kolorowalistaakcent11"/>
        <w:widowControl w:val="0"/>
        <w:suppressAutoHyphens/>
        <w:spacing w:line="276" w:lineRule="auto"/>
        <w:ind w:left="0"/>
        <w:outlineLvl w:val="3"/>
        <w:rPr>
          <w:rFonts w:ascii="Cambria" w:hAnsi="Cambria"/>
          <w:vanish/>
          <w:sz w:val="24"/>
          <w:szCs w:val="24"/>
        </w:rPr>
      </w:pPr>
    </w:p>
    <w:p w14:paraId="3A83FF3D" w14:textId="77777777" w:rsidR="00D9784D" w:rsidRPr="0080390E" w:rsidRDefault="00D9784D" w:rsidP="00955C2F">
      <w:pPr>
        <w:pStyle w:val="Kolorowalistaakcent11"/>
        <w:widowControl w:val="0"/>
        <w:numPr>
          <w:ilvl w:val="1"/>
          <w:numId w:val="26"/>
        </w:numPr>
        <w:suppressAutoHyphens/>
        <w:spacing w:line="276" w:lineRule="auto"/>
        <w:outlineLvl w:val="3"/>
        <w:rPr>
          <w:rFonts w:ascii="Cambria" w:hAnsi="Cambria"/>
          <w:sz w:val="24"/>
          <w:szCs w:val="24"/>
        </w:rPr>
      </w:pPr>
      <w:r w:rsidRPr="000558BE">
        <w:rPr>
          <w:rFonts w:ascii="Cambria" w:hAnsi="Cambria"/>
          <w:sz w:val="24"/>
          <w:szCs w:val="24"/>
        </w:rPr>
        <w:t xml:space="preserve">Projekt Umowy </w:t>
      </w:r>
      <w:r w:rsidRPr="0080390E">
        <w:rPr>
          <w:rFonts w:ascii="Cambria" w:hAnsi="Cambria"/>
          <w:sz w:val="24"/>
          <w:szCs w:val="24"/>
        </w:rPr>
        <w:t xml:space="preserve">stanowi </w:t>
      </w:r>
      <w:r w:rsidRPr="0080390E">
        <w:rPr>
          <w:rFonts w:ascii="Cambria" w:hAnsi="Cambria"/>
          <w:b/>
          <w:sz w:val="24"/>
          <w:szCs w:val="24"/>
        </w:rPr>
        <w:t xml:space="preserve">Załącznik Nr </w:t>
      </w:r>
      <w:r w:rsidR="00573684">
        <w:rPr>
          <w:rFonts w:ascii="Cambria" w:hAnsi="Cambria"/>
          <w:b/>
          <w:sz w:val="24"/>
          <w:szCs w:val="24"/>
        </w:rPr>
        <w:t>2</w:t>
      </w:r>
      <w:r w:rsidRPr="0080390E">
        <w:rPr>
          <w:rFonts w:ascii="Cambria" w:hAnsi="Cambria"/>
          <w:b/>
          <w:sz w:val="24"/>
          <w:szCs w:val="24"/>
        </w:rPr>
        <w:t xml:space="preserve"> do SIWZ</w:t>
      </w:r>
      <w:r w:rsidRPr="0080390E">
        <w:rPr>
          <w:rFonts w:ascii="Cambria" w:hAnsi="Cambria"/>
          <w:sz w:val="24"/>
          <w:szCs w:val="24"/>
        </w:rPr>
        <w:t>.</w:t>
      </w:r>
    </w:p>
    <w:p w14:paraId="74E3A485" w14:textId="77777777" w:rsidR="00D9784D" w:rsidRPr="0080390E" w:rsidRDefault="00D9784D" w:rsidP="00955C2F">
      <w:pPr>
        <w:pStyle w:val="Kolorowalistaakcent11"/>
        <w:widowControl w:val="0"/>
        <w:numPr>
          <w:ilvl w:val="1"/>
          <w:numId w:val="26"/>
        </w:numPr>
        <w:suppressAutoHyphens/>
        <w:spacing w:line="276" w:lineRule="auto"/>
        <w:outlineLvl w:val="3"/>
        <w:rPr>
          <w:rFonts w:ascii="Cambria" w:hAnsi="Cambria"/>
          <w:sz w:val="24"/>
          <w:szCs w:val="24"/>
        </w:rPr>
      </w:pPr>
      <w:r w:rsidRPr="0080390E">
        <w:rPr>
          <w:rFonts w:ascii="Cambria" w:hAnsi="Cambria"/>
          <w:sz w:val="24"/>
          <w:szCs w:val="24"/>
        </w:rPr>
        <w:t xml:space="preserve">Z </w:t>
      </w:r>
      <w:r w:rsidR="00613987">
        <w:rPr>
          <w:rFonts w:ascii="Cambria" w:hAnsi="Cambria"/>
          <w:sz w:val="24"/>
          <w:szCs w:val="24"/>
        </w:rPr>
        <w:t>W</w:t>
      </w:r>
      <w:r w:rsidR="00613987" w:rsidRPr="0080390E">
        <w:rPr>
          <w:rFonts w:ascii="Cambria" w:hAnsi="Cambria"/>
          <w:sz w:val="24"/>
          <w:szCs w:val="24"/>
        </w:rPr>
        <w:t>ykonawcą</w:t>
      </w:r>
      <w:r w:rsidRPr="0080390E">
        <w:rPr>
          <w:rFonts w:ascii="Cambria" w:hAnsi="Cambria"/>
          <w:sz w:val="24"/>
          <w:szCs w:val="24"/>
        </w:rPr>
        <w:t>, którego oferta zostanie uznana za najkorzystniejszą, zostanie zawarta umowa, o której mowa w pkt. 22.1 SIWZ.</w:t>
      </w:r>
    </w:p>
    <w:p w14:paraId="5C2B6898" w14:textId="4379C836" w:rsidR="00D9784D" w:rsidRDefault="00233C52" w:rsidP="00955C2F">
      <w:pPr>
        <w:pStyle w:val="Kolorowalistaakcent11"/>
        <w:widowControl w:val="0"/>
        <w:numPr>
          <w:ilvl w:val="1"/>
          <w:numId w:val="26"/>
        </w:numPr>
        <w:suppressAutoHyphens/>
        <w:spacing w:line="276" w:lineRule="auto"/>
        <w:outlineLvl w:val="3"/>
        <w:rPr>
          <w:rFonts w:ascii="Cambria" w:hAnsi="Cambria"/>
          <w:sz w:val="24"/>
          <w:szCs w:val="24"/>
        </w:rPr>
      </w:pPr>
      <w:r>
        <w:rPr>
          <w:rFonts w:ascii="Cambria" w:hAnsi="Cambria"/>
          <w:sz w:val="24"/>
          <w:szCs w:val="24"/>
        </w:rPr>
        <w:t>Zamawiający</w:t>
      </w:r>
      <w:r w:rsidR="00D9784D" w:rsidRPr="0080390E">
        <w:rPr>
          <w:rFonts w:ascii="Cambria" w:hAnsi="Cambria"/>
          <w:sz w:val="24"/>
          <w:szCs w:val="24"/>
        </w:rPr>
        <w:t xml:space="preserve"> przewiduje możliwości wprowadzenia zmian do zawartej umowy, </w:t>
      </w:r>
      <w:r w:rsidR="00A94D7A">
        <w:rPr>
          <w:rFonts w:ascii="Cambria" w:hAnsi="Cambria"/>
          <w:sz w:val="24"/>
          <w:szCs w:val="24"/>
        </w:rPr>
        <w:br/>
      </w:r>
      <w:r w:rsidR="00D9784D" w:rsidRPr="0080390E">
        <w:rPr>
          <w:rFonts w:ascii="Cambria" w:hAnsi="Cambria"/>
          <w:sz w:val="24"/>
          <w:szCs w:val="24"/>
        </w:rPr>
        <w:t>na podstawie art. 144 ustawy</w:t>
      </w:r>
      <w:r w:rsidR="00573684">
        <w:rPr>
          <w:rFonts w:ascii="Cambria" w:hAnsi="Cambria"/>
          <w:sz w:val="24"/>
          <w:szCs w:val="24"/>
        </w:rPr>
        <w:t xml:space="preserve"> Pzp</w:t>
      </w:r>
      <w:r w:rsidR="00D9784D" w:rsidRPr="0080390E">
        <w:rPr>
          <w:rFonts w:ascii="Cambria" w:hAnsi="Cambria"/>
          <w:sz w:val="24"/>
          <w:szCs w:val="24"/>
        </w:rPr>
        <w:t>, w sposób i na warunkach szczegółowo</w:t>
      </w:r>
      <w:r w:rsidR="00C83349">
        <w:rPr>
          <w:rFonts w:ascii="Cambria" w:hAnsi="Cambria"/>
          <w:sz w:val="24"/>
          <w:szCs w:val="24"/>
        </w:rPr>
        <w:t xml:space="preserve"> opisanych w Projekcie</w:t>
      </w:r>
      <w:r w:rsidR="00D9784D" w:rsidRPr="000558BE">
        <w:rPr>
          <w:rFonts w:ascii="Cambria" w:hAnsi="Cambria"/>
          <w:sz w:val="24"/>
          <w:szCs w:val="24"/>
        </w:rPr>
        <w:t xml:space="preserve"> Umowy.</w:t>
      </w:r>
    </w:p>
    <w:p w14:paraId="085866D0" w14:textId="77777777" w:rsidR="00C83349" w:rsidRDefault="00C83349" w:rsidP="00C83349">
      <w:pPr>
        <w:pStyle w:val="Kolorowalistaakcent11"/>
        <w:widowControl w:val="0"/>
        <w:suppressAutoHyphens/>
        <w:spacing w:line="276" w:lineRule="auto"/>
        <w:outlineLvl w:val="3"/>
        <w:rPr>
          <w:rFonts w:ascii="Cambria" w:hAnsi="Cambria"/>
          <w:sz w:val="24"/>
          <w:szCs w:val="24"/>
        </w:rPr>
      </w:pPr>
    </w:p>
    <w:tbl>
      <w:tblPr>
        <w:tblW w:w="0" w:type="auto"/>
        <w:jc w:val="center"/>
        <w:tblBorders>
          <w:bottom w:val="single" w:sz="4" w:space="0" w:color="auto"/>
        </w:tblBorders>
        <w:tblLook w:val="00A0" w:firstRow="1" w:lastRow="0" w:firstColumn="1" w:lastColumn="0" w:noHBand="0" w:noVBand="0"/>
      </w:tblPr>
      <w:tblGrid>
        <w:gridCol w:w="9072"/>
      </w:tblGrid>
      <w:tr w:rsidR="00D9784D" w:rsidRPr="000558BE" w14:paraId="7A669ACF" w14:textId="77777777" w:rsidTr="00244488">
        <w:trPr>
          <w:jc w:val="center"/>
        </w:trPr>
        <w:tc>
          <w:tcPr>
            <w:tcW w:w="9072" w:type="dxa"/>
            <w:tcBorders>
              <w:bottom w:val="single" w:sz="4" w:space="0" w:color="auto"/>
            </w:tcBorders>
          </w:tcPr>
          <w:p w14:paraId="426CFA00" w14:textId="77777777" w:rsidR="00D9784D" w:rsidRPr="000558BE" w:rsidRDefault="00D9784D" w:rsidP="00956E77">
            <w:pPr>
              <w:suppressAutoHyphens/>
              <w:spacing w:line="276" w:lineRule="auto"/>
              <w:contextualSpacing/>
              <w:jc w:val="center"/>
              <w:textAlignment w:val="baseline"/>
              <w:rPr>
                <w:rFonts w:ascii="Cambria" w:hAnsi="Cambria"/>
                <w:sz w:val="26"/>
                <w:szCs w:val="26"/>
              </w:rPr>
            </w:pPr>
            <w:r w:rsidRPr="000558BE">
              <w:rPr>
                <w:rFonts w:ascii="Cambria" w:hAnsi="Cambria"/>
                <w:sz w:val="26"/>
                <w:szCs w:val="26"/>
              </w:rPr>
              <w:t>Rozdział 23</w:t>
            </w:r>
          </w:p>
          <w:p w14:paraId="69BFB3EE" w14:textId="77777777" w:rsidR="00D9784D" w:rsidRPr="000558BE" w:rsidRDefault="00D9784D" w:rsidP="00956E77">
            <w:pPr>
              <w:suppressAutoHyphens/>
              <w:spacing w:line="276" w:lineRule="auto"/>
              <w:contextualSpacing/>
              <w:jc w:val="center"/>
              <w:textAlignment w:val="baseline"/>
              <w:rPr>
                <w:rFonts w:ascii="Cambria" w:hAnsi="Cambria"/>
              </w:rPr>
            </w:pPr>
            <w:r w:rsidRPr="000558BE">
              <w:rPr>
                <w:rFonts w:ascii="Cambria" w:hAnsi="Cambria"/>
                <w:b/>
                <w:sz w:val="26"/>
                <w:szCs w:val="26"/>
              </w:rPr>
              <w:t>OPIS SPOSOBU UDZIELANIA WYJAŚNIEŃ I ZMIAN TREŚCI SIWZ</w:t>
            </w:r>
          </w:p>
        </w:tc>
      </w:tr>
    </w:tbl>
    <w:p w14:paraId="4D4DDFE0" w14:textId="77777777" w:rsidR="00D9784D" w:rsidRDefault="00D9784D" w:rsidP="00BE42AE">
      <w:pPr>
        <w:pStyle w:val="Kolorowalistaakcent11"/>
        <w:widowControl w:val="0"/>
        <w:suppressAutoHyphens/>
        <w:spacing w:line="276" w:lineRule="auto"/>
        <w:ind w:left="0"/>
        <w:outlineLvl w:val="3"/>
        <w:rPr>
          <w:rFonts w:ascii="Cambria" w:hAnsi="Cambria"/>
          <w:sz w:val="24"/>
          <w:szCs w:val="24"/>
        </w:rPr>
      </w:pPr>
    </w:p>
    <w:p w14:paraId="3F9264C6" w14:textId="77777777" w:rsidR="000D3118" w:rsidRPr="000558BE" w:rsidRDefault="000D3118" w:rsidP="00BE42AE">
      <w:pPr>
        <w:pStyle w:val="Kolorowalistaakcent11"/>
        <w:widowControl w:val="0"/>
        <w:suppressAutoHyphens/>
        <w:spacing w:line="276" w:lineRule="auto"/>
        <w:ind w:left="0"/>
        <w:outlineLvl w:val="3"/>
        <w:rPr>
          <w:rFonts w:ascii="Cambria" w:hAnsi="Cambria"/>
          <w:vanish/>
          <w:sz w:val="24"/>
          <w:szCs w:val="24"/>
        </w:rPr>
      </w:pPr>
    </w:p>
    <w:p w14:paraId="6E30D5F2" w14:textId="373688CC" w:rsidR="00D9784D" w:rsidRPr="000558BE" w:rsidRDefault="00233C52" w:rsidP="00266E77">
      <w:pPr>
        <w:pStyle w:val="Kolorowalistaakcent11"/>
        <w:widowControl w:val="0"/>
        <w:numPr>
          <w:ilvl w:val="1"/>
          <w:numId w:val="35"/>
        </w:numPr>
        <w:suppressAutoHyphens/>
        <w:spacing w:line="276" w:lineRule="auto"/>
        <w:outlineLvl w:val="3"/>
        <w:rPr>
          <w:rFonts w:ascii="Cambria" w:hAnsi="Cambria"/>
          <w:sz w:val="24"/>
          <w:szCs w:val="24"/>
        </w:rPr>
      </w:pPr>
      <w:r>
        <w:rPr>
          <w:rFonts w:ascii="Cambria" w:hAnsi="Cambria"/>
          <w:sz w:val="24"/>
          <w:szCs w:val="24"/>
        </w:rPr>
        <w:t>Wykonawca</w:t>
      </w:r>
      <w:r w:rsidR="00D9784D" w:rsidRPr="000558BE">
        <w:rPr>
          <w:rFonts w:ascii="Cambria" w:hAnsi="Cambria"/>
          <w:sz w:val="24"/>
          <w:szCs w:val="24"/>
        </w:rPr>
        <w:t xml:space="preserve"> może zwrócić się do </w:t>
      </w:r>
      <w:r w:rsidR="00613987">
        <w:rPr>
          <w:rFonts w:ascii="Cambria" w:hAnsi="Cambria"/>
          <w:sz w:val="24"/>
          <w:szCs w:val="24"/>
        </w:rPr>
        <w:t>Z</w:t>
      </w:r>
      <w:r w:rsidR="00613987" w:rsidRPr="000558BE">
        <w:rPr>
          <w:rFonts w:ascii="Cambria" w:hAnsi="Cambria"/>
          <w:sz w:val="24"/>
          <w:szCs w:val="24"/>
        </w:rPr>
        <w:t xml:space="preserve">amawiającego </w:t>
      </w:r>
      <w:r w:rsidR="00D9784D" w:rsidRPr="000558BE">
        <w:rPr>
          <w:rFonts w:ascii="Cambria" w:hAnsi="Cambria"/>
          <w:sz w:val="24"/>
          <w:szCs w:val="24"/>
        </w:rPr>
        <w:t>z wnioskiem o wyjaśnienie treści SIWZ.</w:t>
      </w:r>
    </w:p>
    <w:p w14:paraId="628C92D5" w14:textId="708CECFD" w:rsidR="00D9784D" w:rsidRPr="00687671" w:rsidRDefault="00233C52" w:rsidP="00266E77">
      <w:pPr>
        <w:pStyle w:val="Kolorowalistaakcent11"/>
        <w:widowControl w:val="0"/>
        <w:numPr>
          <w:ilvl w:val="1"/>
          <w:numId w:val="35"/>
        </w:numPr>
        <w:suppressAutoHyphens/>
        <w:spacing w:line="276" w:lineRule="auto"/>
        <w:outlineLvl w:val="3"/>
        <w:rPr>
          <w:rFonts w:ascii="Cambria" w:hAnsi="Cambria"/>
          <w:sz w:val="24"/>
          <w:szCs w:val="24"/>
        </w:rPr>
      </w:pPr>
      <w:r>
        <w:rPr>
          <w:rFonts w:ascii="Cambria" w:hAnsi="Cambria"/>
          <w:sz w:val="24"/>
          <w:szCs w:val="24"/>
        </w:rPr>
        <w:t>Zamawiający</w:t>
      </w:r>
      <w:r w:rsidR="00D9784D" w:rsidRPr="00687671">
        <w:rPr>
          <w:rFonts w:ascii="Cambria" w:hAnsi="Cambria"/>
          <w:sz w:val="24"/>
          <w:szCs w:val="24"/>
        </w:rPr>
        <w:t xml:space="preserve"> udzieli wyjaśnień niezwłocznie, nie później jednak niż </w:t>
      </w:r>
      <w:r w:rsidR="00955296">
        <w:rPr>
          <w:rFonts w:ascii="Cambria" w:hAnsi="Cambria"/>
          <w:sz w:val="24"/>
          <w:szCs w:val="24"/>
        </w:rPr>
        <w:br/>
      </w:r>
      <w:r w:rsidR="00D9784D" w:rsidRPr="00687671">
        <w:rPr>
          <w:rFonts w:ascii="Cambria" w:hAnsi="Cambria"/>
          <w:sz w:val="24"/>
          <w:szCs w:val="24"/>
        </w:rPr>
        <w:t xml:space="preserve">na </w:t>
      </w:r>
      <w:r w:rsidR="00573684">
        <w:rPr>
          <w:rFonts w:ascii="Cambria" w:hAnsi="Cambria"/>
          <w:sz w:val="24"/>
          <w:szCs w:val="24"/>
        </w:rPr>
        <w:t>2</w:t>
      </w:r>
      <w:r w:rsidR="00D9784D" w:rsidRPr="00687671">
        <w:rPr>
          <w:rFonts w:ascii="Cambria" w:hAnsi="Cambria"/>
          <w:sz w:val="24"/>
          <w:szCs w:val="24"/>
        </w:rPr>
        <w:t xml:space="preserve"> dni przed upływem terminu składania ofert, przekazując treść zapytań </w:t>
      </w:r>
      <w:r w:rsidR="00D9784D" w:rsidRPr="00687671">
        <w:rPr>
          <w:rFonts w:ascii="Cambria" w:hAnsi="Cambria"/>
          <w:sz w:val="24"/>
          <w:szCs w:val="24"/>
        </w:rPr>
        <w:br/>
        <w:t xml:space="preserve">wraz z wyjaśnieniami </w:t>
      </w:r>
      <w:r w:rsidR="00613987">
        <w:rPr>
          <w:rFonts w:ascii="Cambria" w:hAnsi="Cambria"/>
          <w:sz w:val="24"/>
          <w:szCs w:val="24"/>
        </w:rPr>
        <w:t>W</w:t>
      </w:r>
      <w:r w:rsidR="00613987" w:rsidRPr="00687671">
        <w:rPr>
          <w:rFonts w:ascii="Cambria" w:hAnsi="Cambria"/>
          <w:sz w:val="24"/>
          <w:szCs w:val="24"/>
        </w:rPr>
        <w:t>ykonawcom</w:t>
      </w:r>
      <w:r w:rsidR="00D9784D" w:rsidRPr="00687671">
        <w:rPr>
          <w:rFonts w:ascii="Cambria" w:hAnsi="Cambria"/>
          <w:sz w:val="24"/>
          <w:szCs w:val="24"/>
        </w:rPr>
        <w:t xml:space="preserve">, którym przekazał SIWZ, bez ujawniania źródła zapytania oraz zamieści taką informację na stronie </w:t>
      </w:r>
      <w:r w:rsidR="00D9784D" w:rsidRPr="00687671">
        <w:rPr>
          <w:rFonts w:ascii="Cambria" w:hAnsi="Cambria"/>
          <w:sz w:val="24"/>
          <w:szCs w:val="24"/>
        </w:rPr>
        <w:br/>
        <w:t>internetowej:</w:t>
      </w:r>
      <w:r w:rsidR="00581F54" w:rsidRPr="00581F54">
        <w:rPr>
          <w:rFonts w:ascii="Cambria" w:eastAsia="Times New Roman" w:hAnsi="Cambria" w:cs="Arial"/>
          <w:bCs/>
          <w:color w:val="000000" w:themeColor="text1"/>
          <w:sz w:val="24"/>
          <w:szCs w:val="24"/>
          <w:lang w:eastAsia="pl-PL"/>
        </w:rPr>
        <w:t xml:space="preserve"> </w:t>
      </w:r>
      <w:r w:rsidR="00581F54" w:rsidRPr="00581F54">
        <w:rPr>
          <w:rFonts w:ascii="Cambria" w:hAnsi="Cambria"/>
          <w:bCs/>
          <w:sz w:val="24"/>
          <w:szCs w:val="24"/>
        </w:rPr>
        <w:t>(</w:t>
      </w:r>
      <w:hyperlink r:id="rId16">
        <w:r w:rsidR="00581F54" w:rsidRPr="00581F54">
          <w:rPr>
            <w:rStyle w:val="Hipercze"/>
            <w:rFonts w:ascii="Cambria" w:hAnsi="Cambria"/>
            <w:sz w:val="24"/>
            <w:szCs w:val="24"/>
          </w:rPr>
          <w:t>http://bip.gorzkowice.pl/</w:t>
        </w:r>
      </w:hyperlink>
      <w:r w:rsidR="00581F54" w:rsidRPr="00581F54">
        <w:rPr>
          <w:rFonts w:ascii="Cambria" w:hAnsi="Cambria"/>
          <w:bCs/>
          <w:sz w:val="24"/>
          <w:szCs w:val="24"/>
        </w:rPr>
        <w:t xml:space="preserve">) </w:t>
      </w:r>
      <w:r w:rsidR="00D9784D" w:rsidRPr="00687671">
        <w:rPr>
          <w:rFonts w:ascii="Cambria" w:hAnsi="Cambria"/>
          <w:sz w:val="24"/>
          <w:szCs w:val="24"/>
        </w:rPr>
        <w:t xml:space="preserve"> pod warunkiem, że wniosek </w:t>
      </w:r>
      <w:r w:rsidR="00955296">
        <w:rPr>
          <w:rFonts w:ascii="Cambria" w:hAnsi="Cambria"/>
          <w:sz w:val="24"/>
          <w:szCs w:val="24"/>
        </w:rPr>
        <w:br/>
      </w:r>
      <w:r w:rsidR="00D9784D" w:rsidRPr="00687671">
        <w:rPr>
          <w:rFonts w:ascii="Cambria" w:hAnsi="Cambria"/>
          <w:sz w:val="24"/>
          <w:szCs w:val="24"/>
        </w:rPr>
        <w:t xml:space="preserve">o wyjaśnienie treści SIWZ wpłynął do </w:t>
      </w:r>
      <w:r w:rsidR="00613987">
        <w:rPr>
          <w:rFonts w:ascii="Cambria" w:hAnsi="Cambria"/>
          <w:sz w:val="24"/>
          <w:szCs w:val="24"/>
        </w:rPr>
        <w:t>Z</w:t>
      </w:r>
      <w:r w:rsidR="00613987" w:rsidRPr="00687671">
        <w:rPr>
          <w:rFonts w:ascii="Cambria" w:hAnsi="Cambria"/>
          <w:sz w:val="24"/>
          <w:szCs w:val="24"/>
        </w:rPr>
        <w:t xml:space="preserve">amawiającego </w:t>
      </w:r>
      <w:r w:rsidR="00D9784D" w:rsidRPr="00687671">
        <w:rPr>
          <w:rFonts w:ascii="Cambria" w:hAnsi="Cambria"/>
          <w:sz w:val="24"/>
          <w:szCs w:val="24"/>
        </w:rPr>
        <w:t>nie później niż do końca dnia, w którym upływa połowa wyznaczonego terminu składania ofert.</w:t>
      </w:r>
    </w:p>
    <w:p w14:paraId="45E9E133" w14:textId="22B043F9" w:rsidR="00D9784D" w:rsidRPr="00581F54" w:rsidRDefault="00233C52" w:rsidP="00581F54">
      <w:pPr>
        <w:pStyle w:val="Kolorowalistaakcent11"/>
        <w:widowControl w:val="0"/>
        <w:numPr>
          <w:ilvl w:val="1"/>
          <w:numId w:val="35"/>
        </w:numPr>
        <w:suppressAutoHyphens/>
        <w:spacing w:line="276" w:lineRule="auto"/>
        <w:outlineLvl w:val="3"/>
        <w:rPr>
          <w:rFonts w:ascii="Cambria" w:hAnsi="Cambria"/>
          <w:sz w:val="24"/>
          <w:szCs w:val="24"/>
          <w:u w:val="single"/>
        </w:rPr>
      </w:pPr>
      <w:r>
        <w:rPr>
          <w:rFonts w:ascii="Cambria" w:hAnsi="Cambria"/>
          <w:sz w:val="24"/>
          <w:szCs w:val="24"/>
        </w:rPr>
        <w:t>Zamawiający</w:t>
      </w:r>
      <w:r w:rsidR="00D9784D" w:rsidRPr="00687671">
        <w:rPr>
          <w:rFonts w:ascii="Cambria" w:hAnsi="Cambria"/>
          <w:sz w:val="24"/>
          <w:szCs w:val="24"/>
        </w:rPr>
        <w:t xml:space="preserve"> może przed upływem terminu składania ofert zmienić treść SIWZ. Zmianę SIWZ </w:t>
      </w:r>
      <w:r>
        <w:rPr>
          <w:rFonts w:ascii="Cambria" w:hAnsi="Cambria"/>
          <w:sz w:val="24"/>
          <w:szCs w:val="24"/>
        </w:rPr>
        <w:t>Zamawiający</w:t>
      </w:r>
      <w:r w:rsidR="00613987" w:rsidRPr="00687671">
        <w:rPr>
          <w:rFonts w:ascii="Cambria" w:hAnsi="Cambria"/>
          <w:sz w:val="24"/>
          <w:szCs w:val="24"/>
        </w:rPr>
        <w:t xml:space="preserve"> </w:t>
      </w:r>
      <w:r w:rsidR="00D9784D" w:rsidRPr="00687671">
        <w:rPr>
          <w:rFonts w:ascii="Cambria" w:hAnsi="Cambria"/>
          <w:sz w:val="24"/>
          <w:szCs w:val="24"/>
        </w:rPr>
        <w:t xml:space="preserve">zamieści na stronie internetowej </w:t>
      </w:r>
      <w:r w:rsidR="00581F54" w:rsidRPr="00581F54">
        <w:rPr>
          <w:rFonts w:ascii="Cambria" w:hAnsi="Cambria"/>
          <w:bCs/>
          <w:sz w:val="24"/>
          <w:szCs w:val="24"/>
          <w:u w:val="single"/>
        </w:rPr>
        <w:lastRenderedPageBreak/>
        <w:t>(</w:t>
      </w:r>
      <w:hyperlink r:id="rId17">
        <w:r w:rsidR="00581F54" w:rsidRPr="00581F54">
          <w:rPr>
            <w:rStyle w:val="Hipercze"/>
            <w:rFonts w:ascii="Cambria" w:hAnsi="Cambria"/>
            <w:sz w:val="24"/>
            <w:szCs w:val="24"/>
          </w:rPr>
          <w:t>http://bip.gorzkowice.pl/</w:t>
        </w:r>
      </w:hyperlink>
      <w:r w:rsidR="00581F54" w:rsidRPr="00581F54">
        <w:rPr>
          <w:rFonts w:ascii="Cambria" w:hAnsi="Cambria"/>
          <w:bCs/>
          <w:sz w:val="24"/>
          <w:szCs w:val="24"/>
          <w:u w:val="single"/>
        </w:rPr>
        <w:t>)</w:t>
      </w:r>
    </w:p>
    <w:p w14:paraId="387149FA" w14:textId="433DD815" w:rsidR="00D9784D" w:rsidRPr="00581F54" w:rsidRDefault="00D9784D" w:rsidP="00581F54">
      <w:pPr>
        <w:pStyle w:val="Kolorowalistaakcent11"/>
        <w:widowControl w:val="0"/>
        <w:numPr>
          <w:ilvl w:val="1"/>
          <w:numId w:val="35"/>
        </w:numPr>
        <w:suppressAutoHyphens/>
        <w:spacing w:line="276" w:lineRule="auto"/>
        <w:outlineLvl w:val="3"/>
        <w:rPr>
          <w:rFonts w:ascii="Cambria" w:hAnsi="Cambria"/>
          <w:sz w:val="24"/>
          <w:szCs w:val="24"/>
        </w:rPr>
      </w:pPr>
      <w:r w:rsidRPr="00687671">
        <w:rPr>
          <w:rFonts w:ascii="Cambria" w:hAnsi="Cambria"/>
          <w:sz w:val="24"/>
          <w:szCs w:val="24"/>
        </w:rPr>
        <w:t xml:space="preserve">Jeżeli w wyniku zmiany treści SIWZ nieprowadzącej do zmiany treści ogłoszenia </w:t>
      </w:r>
      <w:r w:rsidRPr="00687671">
        <w:rPr>
          <w:rFonts w:ascii="Cambria" w:hAnsi="Cambria"/>
          <w:sz w:val="24"/>
          <w:szCs w:val="24"/>
        </w:rPr>
        <w:br/>
        <w:t xml:space="preserve">o zamówieniu jest niezbędny dodatkowy czas na wprowadzenia zmian w ofertach, </w:t>
      </w:r>
      <w:r w:rsidR="00233C52">
        <w:rPr>
          <w:rFonts w:ascii="Cambria" w:hAnsi="Cambria"/>
          <w:sz w:val="24"/>
          <w:szCs w:val="24"/>
        </w:rPr>
        <w:t>Zamawiający</w:t>
      </w:r>
      <w:r w:rsidR="00613987" w:rsidRPr="00687671">
        <w:rPr>
          <w:rFonts w:ascii="Cambria" w:hAnsi="Cambria"/>
          <w:sz w:val="24"/>
          <w:szCs w:val="24"/>
        </w:rPr>
        <w:t xml:space="preserve"> </w:t>
      </w:r>
      <w:r w:rsidRPr="00687671">
        <w:rPr>
          <w:rFonts w:ascii="Cambria" w:hAnsi="Cambria"/>
          <w:sz w:val="24"/>
          <w:szCs w:val="24"/>
        </w:rPr>
        <w:t xml:space="preserve">przedłuży termin składania ofert i poinformuje o tym </w:t>
      </w:r>
      <w:r w:rsidR="00613987">
        <w:rPr>
          <w:rFonts w:ascii="Cambria" w:hAnsi="Cambria"/>
          <w:sz w:val="24"/>
          <w:szCs w:val="24"/>
        </w:rPr>
        <w:t>W</w:t>
      </w:r>
      <w:r w:rsidR="00613987" w:rsidRPr="00687671">
        <w:rPr>
          <w:rFonts w:ascii="Cambria" w:hAnsi="Cambria"/>
          <w:sz w:val="24"/>
          <w:szCs w:val="24"/>
        </w:rPr>
        <w:t>ykonawców</w:t>
      </w:r>
      <w:r w:rsidRPr="00687671">
        <w:rPr>
          <w:rFonts w:ascii="Cambria" w:hAnsi="Cambria"/>
          <w:sz w:val="24"/>
          <w:szCs w:val="24"/>
        </w:rPr>
        <w:t xml:space="preserve">, którym przekazano SIWZ oraz zamieści taką informację na stronie internetowej </w:t>
      </w:r>
      <w:r w:rsidR="00581F54" w:rsidRPr="00581F54">
        <w:rPr>
          <w:rFonts w:ascii="Cambria" w:hAnsi="Cambria"/>
          <w:bCs/>
          <w:sz w:val="24"/>
          <w:szCs w:val="24"/>
        </w:rPr>
        <w:t>(</w:t>
      </w:r>
      <w:hyperlink r:id="rId18">
        <w:r w:rsidR="00581F54" w:rsidRPr="00581F54">
          <w:rPr>
            <w:rStyle w:val="Hipercze"/>
            <w:rFonts w:ascii="Cambria" w:hAnsi="Cambria"/>
            <w:sz w:val="24"/>
            <w:szCs w:val="24"/>
          </w:rPr>
          <w:t>http://bip.gorzkowice.pl/</w:t>
        </w:r>
      </w:hyperlink>
      <w:r w:rsidR="00581F54" w:rsidRPr="00581F54">
        <w:rPr>
          <w:rFonts w:ascii="Cambria" w:hAnsi="Cambria"/>
          <w:bCs/>
          <w:sz w:val="24"/>
          <w:szCs w:val="24"/>
        </w:rPr>
        <w:t>)</w:t>
      </w:r>
    </w:p>
    <w:p w14:paraId="6D2FDD99" w14:textId="77777777" w:rsidR="00F5009A" w:rsidRDefault="00F5009A" w:rsidP="00266E77">
      <w:pPr>
        <w:pStyle w:val="Kolorowalistaakcent11"/>
        <w:widowControl w:val="0"/>
        <w:numPr>
          <w:ilvl w:val="1"/>
          <w:numId w:val="35"/>
        </w:numPr>
        <w:suppressAutoHyphens/>
        <w:spacing w:line="276" w:lineRule="auto"/>
        <w:outlineLvl w:val="3"/>
        <w:rPr>
          <w:rFonts w:ascii="Cambria" w:hAnsi="Cambria"/>
          <w:sz w:val="24"/>
          <w:szCs w:val="24"/>
        </w:rPr>
      </w:pPr>
      <w:r w:rsidRPr="00F5009A">
        <w:rPr>
          <w:rFonts w:ascii="Cambria" w:hAnsi="Cambria"/>
          <w:sz w:val="24"/>
          <w:szCs w:val="24"/>
        </w:rPr>
        <w:t>W przypadku rozbieżności pomiędzy treścią SIWZ, a treścią udzielonych wyjaśnień i zmian, jako obowiązującą należy przyjąć treść informacji zawierającej późniejsze oświadczenie Zamawiającego.</w:t>
      </w:r>
    </w:p>
    <w:p w14:paraId="6055385B" w14:textId="77777777" w:rsidR="00F5009A" w:rsidRDefault="00F5009A" w:rsidP="00F5009A">
      <w:pPr>
        <w:pStyle w:val="Kolorowalistaakcent11"/>
        <w:widowControl w:val="0"/>
        <w:suppressAutoHyphens/>
        <w:spacing w:line="276" w:lineRule="auto"/>
        <w:outlineLvl w:val="3"/>
        <w:rPr>
          <w:rFonts w:ascii="Cambria" w:hAnsi="Cambria"/>
          <w:sz w:val="24"/>
          <w:szCs w:val="24"/>
        </w:rPr>
      </w:pPr>
    </w:p>
    <w:tbl>
      <w:tblPr>
        <w:tblW w:w="0" w:type="auto"/>
        <w:jc w:val="center"/>
        <w:tblBorders>
          <w:bottom w:val="single" w:sz="4" w:space="0" w:color="auto"/>
        </w:tblBorders>
        <w:tblLook w:val="00A0" w:firstRow="1" w:lastRow="0" w:firstColumn="1" w:lastColumn="0" w:noHBand="0" w:noVBand="0"/>
      </w:tblPr>
      <w:tblGrid>
        <w:gridCol w:w="9072"/>
      </w:tblGrid>
      <w:tr w:rsidR="00F5009A" w:rsidRPr="000558BE" w14:paraId="2391E9C9" w14:textId="77777777" w:rsidTr="006C2E2C">
        <w:trPr>
          <w:jc w:val="center"/>
        </w:trPr>
        <w:tc>
          <w:tcPr>
            <w:tcW w:w="9102" w:type="dxa"/>
            <w:tcBorders>
              <w:bottom w:val="single" w:sz="4" w:space="0" w:color="auto"/>
            </w:tcBorders>
          </w:tcPr>
          <w:p w14:paraId="405FEBFA" w14:textId="77777777" w:rsidR="00F5009A" w:rsidRPr="000558BE" w:rsidRDefault="00F5009A" w:rsidP="006C2E2C">
            <w:pPr>
              <w:suppressAutoHyphens/>
              <w:spacing w:line="276" w:lineRule="auto"/>
              <w:contextualSpacing/>
              <w:jc w:val="center"/>
              <w:textAlignment w:val="baseline"/>
              <w:rPr>
                <w:rFonts w:ascii="Cambria" w:hAnsi="Cambria"/>
                <w:sz w:val="26"/>
                <w:szCs w:val="26"/>
              </w:rPr>
            </w:pPr>
            <w:r w:rsidRPr="000558BE">
              <w:rPr>
                <w:rFonts w:ascii="Cambria" w:hAnsi="Cambria"/>
                <w:sz w:val="26"/>
                <w:szCs w:val="26"/>
              </w:rPr>
              <w:t>Rozdział 24</w:t>
            </w:r>
          </w:p>
          <w:p w14:paraId="3AECA565" w14:textId="77777777" w:rsidR="00F5009A" w:rsidRPr="000558BE" w:rsidRDefault="00F5009A" w:rsidP="006C2E2C">
            <w:pPr>
              <w:suppressAutoHyphens/>
              <w:spacing w:line="276" w:lineRule="auto"/>
              <w:contextualSpacing/>
              <w:jc w:val="center"/>
              <w:textAlignment w:val="baseline"/>
              <w:rPr>
                <w:rFonts w:ascii="Cambria" w:hAnsi="Cambria"/>
              </w:rPr>
            </w:pPr>
            <w:r w:rsidRPr="000558BE">
              <w:rPr>
                <w:rFonts w:ascii="Cambria" w:hAnsi="Cambria"/>
                <w:b/>
                <w:sz w:val="26"/>
                <w:szCs w:val="26"/>
              </w:rPr>
              <w:t>POUCZENIE O ŚRODKACH OCHRONY PRAWNEJ</w:t>
            </w:r>
          </w:p>
        </w:tc>
      </w:tr>
    </w:tbl>
    <w:p w14:paraId="2FC2928C" w14:textId="77777777" w:rsidR="00F5009A" w:rsidRDefault="00F5009A" w:rsidP="00F5009A">
      <w:pPr>
        <w:pStyle w:val="Kolorowalistaakcent11"/>
        <w:widowControl w:val="0"/>
        <w:suppressAutoHyphens/>
        <w:spacing w:line="276" w:lineRule="auto"/>
        <w:ind w:left="0"/>
        <w:outlineLvl w:val="3"/>
        <w:rPr>
          <w:rFonts w:ascii="Cambria" w:hAnsi="Cambria"/>
          <w:sz w:val="24"/>
          <w:szCs w:val="24"/>
        </w:rPr>
      </w:pPr>
    </w:p>
    <w:p w14:paraId="567CC61F" w14:textId="77777777" w:rsidR="00F5009A" w:rsidRPr="008730EA" w:rsidRDefault="00F5009A" w:rsidP="00266E77">
      <w:pPr>
        <w:pStyle w:val="Akapitzlist"/>
        <w:widowControl w:val="0"/>
        <w:numPr>
          <w:ilvl w:val="1"/>
          <w:numId w:val="44"/>
        </w:numPr>
        <w:suppressAutoHyphens/>
        <w:spacing w:line="276" w:lineRule="auto"/>
        <w:ind w:left="709" w:hanging="709"/>
        <w:outlineLvl w:val="3"/>
        <w:rPr>
          <w:rFonts w:ascii="Cambria" w:eastAsia="Cambria" w:hAnsi="Cambria" w:cs="Cambria"/>
          <w:sz w:val="24"/>
          <w:szCs w:val="24"/>
        </w:rPr>
      </w:pPr>
      <w:r w:rsidRPr="008730EA">
        <w:rPr>
          <w:rFonts w:ascii="Cambria" w:eastAsia="Cambria" w:hAnsi="Cambria" w:cs="Cambria"/>
          <w:sz w:val="24"/>
          <w:szCs w:val="24"/>
        </w:rPr>
        <w:t>Środki ochrony prawnej przysługują Wykonawcy, a także innemu podmiotowi, jeżeli ma lub miał interes w uzyskaniu danego zamówienia oraz poniósł lub może ponieść szkodę w wyniku naruszenia przez Zamawiającego przepisów ustawy.</w:t>
      </w:r>
    </w:p>
    <w:p w14:paraId="0BC9751F" w14:textId="77777777" w:rsidR="00F5009A" w:rsidRPr="008730EA" w:rsidRDefault="00F5009A" w:rsidP="00F5009A">
      <w:pPr>
        <w:pStyle w:val="Akapitzlist"/>
        <w:widowControl w:val="0"/>
        <w:suppressAutoHyphens/>
        <w:spacing w:before="0" w:after="0" w:line="276" w:lineRule="auto"/>
        <w:ind w:left="709"/>
        <w:jc w:val="center"/>
        <w:outlineLvl w:val="3"/>
        <w:rPr>
          <w:rFonts w:ascii="Cambria" w:eastAsia="Cambria" w:hAnsi="Cambria" w:cs="Cambria"/>
          <w:b/>
          <w:sz w:val="10"/>
          <w:szCs w:val="10"/>
        </w:rPr>
      </w:pPr>
    </w:p>
    <w:p w14:paraId="4A9EE247" w14:textId="77777777" w:rsidR="00F5009A" w:rsidRPr="00812EF2" w:rsidRDefault="00F5009A" w:rsidP="00F5009A">
      <w:pPr>
        <w:pStyle w:val="Akapitzlist"/>
        <w:widowControl w:val="0"/>
        <w:suppressAutoHyphens/>
        <w:spacing w:before="0" w:after="0" w:line="276" w:lineRule="auto"/>
        <w:ind w:left="709"/>
        <w:jc w:val="center"/>
        <w:outlineLvl w:val="3"/>
        <w:rPr>
          <w:rFonts w:ascii="Cambria" w:eastAsia="Cambria" w:hAnsi="Cambria" w:cs="Cambria"/>
          <w:sz w:val="24"/>
          <w:szCs w:val="24"/>
        </w:rPr>
      </w:pPr>
      <w:r w:rsidRPr="00812EF2">
        <w:rPr>
          <w:rFonts w:ascii="Cambria" w:eastAsia="Cambria" w:hAnsi="Cambria" w:cs="Cambria"/>
          <w:b/>
          <w:sz w:val="24"/>
          <w:szCs w:val="24"/>
        </w:rPr>
        <w:t>Odwołanie.</w:t>
      </w:r>
    </w:p>
    <w:p w14:paraId="4C5BAA97" w14:textId="77777777" w:rsidR="00F5009A" w:rsidRPr="008730EA" w:rsidRDefault="00F5009A" w:rsidP="00266E77">
      <w:pPr>
        <w:pStyle w:val="Akapitzlist"/>
        <w:widowControl w:val="0"/>
        <w:numPr>
          <w:ilvl w:val="1"/>
          <w:numId w:val="45"/>
        </w:numPr>
        <w:suppressAutoHyphens/>
        <w:spacing w:line="276" w:lineRule="auto"/>
        <w:outlineLvl w:val="3"/>
        <w:rPr>
          <w:rFonts w:ascii="Cambria" w:eastAsia="Cambria" w:hAnsi="Cambria" w:cs="Cambria"/>
          <w:sz w:val="24"/>
          <w:szCs w:val="24"/>
        </w:rPr>
      </w:pPr>
      <w:r w:rsidRPr="008730EA">
        <w:rPr>
          <w:rFonts w:ascii="Cambria" w:eastAsia="Cambria" w:hAnsi="Cambria" w:cs="Cambria"/>
          <w:sz w:val="24"/>
          <w:szCs w:val="24"/>
        </w:rPr>
        <w:t>Odwołanie przysługuje wobec czynności:</w:t>
      </w:r>
    </w:p>
    <w:p w14:paraId="73AC32CD" w14:textId="53F6E98F" w:rsidR="00F5009A" w:rsidRPr="00812EF2" w:rsidRDefault="00F5009A" w:rsidP="00266E77">
      <w:pPr>
        <w:pStyle w:val="Akapitzlist"/>
        <w:numPr>
          <w:ilvl w:val="0"/>
          <w:numId w:val="43"/>
        </w:numPr>
        <w:spacing w:line="276" w:lineRule="auto"/>
        <w:ind w:left="993" w:hanging="284"/>
        <w:rPr>
          <w:rFonts w:ascii="Cambria" w:hAnsi="Cambria"/>
          <w:sz w:val="24"/>
          <w:szCs w:val="24"/>
        </w:rPr>
      </w:pPr>
      <w:r w:rsidRPr="00812EF2">
        <w:rPr>
          <w:rFonts w:ascii="Cambria" w:hAnsi="Cambria"/>
          <w:sz w:val="24"/>
          <w:szCs w:val="24"/>
        </w:rPr>
        <w:t>określenia warunków udziału w postępowaniu</w:t>
      </w:r>
      <w:r w:rsidR="00955296">
        <w:rPr>
          <w:rFonts w:ascii="Cambria" w:hAnsi="Cambria"/>
          <w:sz w:val="24"/>
          <w:szCs w:val="24"/>
        </w:rPr>
        <w:t>;</w:t>
      </w:r>
    </w:p>
    <w:p w14:paraId="3025DB69" w14:textId="77777777" w:rsidR="00F5009A" w:rsidRPr="00812EF2" w:rsidRDefault="00F5009A" w:rsidP="00266E77">
      <w:pPr>
        <w:pStyle w:val="Akapitzlist"/>
        <w:numPr>
          <w:ilvl w:val="0"/>
          <w:numId w:val="43"/>
        </w:numPr>
        <w:spacing w:line="276" w:lineRule="auto"/>
        <w:ind w:left="993" w:hanging="284"/>
        <w:rPr>
          <w:rFonts w:ascii="Cambria" w:hAnsi="Cambria"/>
          <w:sz w:val="24"/>
          <w:szCs w:val="24"/>
        </w:rPr>
      </w:pPr>
      <w:r w:rsidRPr="00812EF2">
        <w:rPr>
          <w:rFonts w:ascii="Cambria" w:hAnsi="Cambria"/>
          <w:sz w:val="24"/>
          <w:szCs w:val="24"/>
        </w:rPr>
        <w:t>wykluczenia odwołującego z postępowania o udzielenie zamówienia;</w:t>
      </w:r>
    </w:p>
    <w:p w14:paraId="375F0537" w14:textId="77777777" w:rsidR="00F5009A" w:rsidRPr="00812EF2" w:rsidRDefault="00F5009A" w:rsidP="00266E77">
      <w:pPr>
        <w:pStyle w:val="Akapitzlist"/>
        <w:numPr>
          <w:ilvl w:val="0"/>
          <w:numId w:val="43"/>
        </w:numPr>
        <w:spacing w:line="276" w:lineRule="auto"/>
        <w:ind w:left="993" w:hanging="284"/>
        <w:rPr>
          <w:rFonts w:ascii="Cambria" w:hAnsi="Cambria"/>
          <w:sz w:val="24"/>
          <w:szCs w:val="24"/>
        </w:rPr>
      </w:pPr>
      <w:r w:rsidRPr="00812EF2">
        <w:rPr>
          <w:rFonts w:ascii="Cambria" w:hAnsi="Cambria"/>
          <w:sz w:val="24"/>
          <w:szCs w:val="24"/>
        </w:rPr>
        <w:t>odrzucenia oferty odwołującego;</w:t>
      </w:r>
    </w:p>
    <w:p w14:paraId="5357E00D" w14:textId="77777777" w:rsidR="00F5009A" w:rsidRPr="00812EF2" w:rsidRDefault="00F5009A" w:rsidP="00266E77">
      <w:pPr>
        <w:pStyle w:val="Akapitzlist"/>
        <w:numPr>
          <w:ilvl w:val="0"/>
          <w:numId w:val="43"/>
        </w:numPr>
        <w:spacing w:line="276" w:lineRule="auto"/>
        <w:ind w:left="993" w:hanging="284"/>
        <w:rPr>
          <w:rFonts w:ascii="Cambria" w:hAnsi="Cambria"/>
          <w:sz w:val="24"/>
          <w:szCs w:val="24"/>
        </w:rPr>
      </w:pPr>
      <w:r w:rsidRPr="00812EF2">
        <w:rPr>
          <w:rFonts w:ascii="Cambria" w:hAnsi="Cambria"/>
          <w:sz w:val="24"/>
          <w:szCs w:val="24"/>
        </w:rPr>
        <w:t>opisu przedmiotu zamówienia;</w:t>
      </w:r>
    </w:p>
    <w:p w14:paraId="6D3B4117" w14:textId="77777777" w:rsidR="00F5009A" w:rsidRPr="00812EF2" w:rsidRDefault="00F5009A" w:rsidP="00266E77">
      <w:pPr>
        <w:pStyle w:val="Akapitzlist"/>
        <w:numPr>
          <w:ilvl w:val="0"/>
          <w:numId w:val="43"/>
        </w:numPr>
        <w:spacing w:line="276" w:lineRule="auto"/>
        <w:ind w:left="993" w:hanging="284"/>
        <w:rPr>
          <w:rFonts w:ascii="Cambria" w:hAnsi="Cambria"/>
          <w:sz w:val="24"/>
          <w:szCs w:val="24"/>
        </w:rPr>
      </w:pPr>
      <w:r w:rsidRPr="00812EF2">
        <w:rPr>
          <w:rFonts w:ascii="Cambria" w:hAnsi="Cambria"/>
          <w:sz w:val="24"/>
          <w:szCs w:val="24"/>
        </w:rPr>
        <w:t>wyboru najkorzystniejszej oferty.</w:t>
      </w:r>
    </w:p>
    <w:p w14:paraId="153CFE8D" w14:textId="77777777" w:rsidR="00F5009A" w:rsidRDefault="00F5009A" w:rsidP="00266E77">
      <w:pPr>
        <w:pStyle w:val="Akapitzlist"/>
        <w:widowControl w:val="0"/>
        <w:numPr>
          <w:ilvl w:val="2"/>
          <w:numId w:val="45"/>
        </w:numPr>
        <w:suppressAutoHyphens/>
        <w:spacing w:line="276" w:lineRule="auto"/>
        <w:ind w:left="1276" w:hanging="709"/>
        <w:outlineLvl w:val="3"/>
        <w:rPr>
          <w:rFonts w:ascii="Cambria" w:eastAsia="Cambria" w:hAnsi="Cambria" w:cs="Cambria"/>
          <w:sz w:val="24"/>
          <w:szCs w:val="24"/>
        </w:rPr>
      </w:pPr>
      <w:r w:rsidRPr="008730EA">
        <w:rPr>
          <w:rFonts w:ascii="Cambria" w:eastAsia="Cambria" w:hAnsi="Cambria" w:cs="Cambria"/>
          <w:sz w:val="24"/>
          <w:szCs w:val="24"/>
        </w:rPr>
        <w:t>Odwołanie powinno wskazywać czynności lub zaniechania czynności zamawiającego, której zarzuca się niezgodność z przepisami ustawy, zawierać zwięzłe przedstawienie zarzutów, określać żądanie oraz wskazywać okoliczności faktyczne i prawne uzasadniające wniesienie odwołania.</w:t>
      </w:r>
    </w:p>
    <w:p w14:paraId="5FFE2FFA" w14:textId="348FB47D" w:rsidR="00F5009A" w:rsidRPr="008730EA" w:rsidRDefault="00F5009A" w:rsidP="00266E77">
      <w:pPr>
        <w:pStyle w:val="Akapitzlist"/>
        <w:widowControl w:val="0"/>
        <w:numPr>
          <w:ilvl w:val="2"/>
          <w:numId w:val="45"/>
        </w:numPr>
        <w:suppressAutoHyphens/>
        <w:spacing w:line="276" w:lineRule="auto"/>
        <w:ind w:left="1276" w:hanging="709"/>
        <w:outlineLvl w:val="3"/>
        <w:rPr>
          <w:rFonts w:ascii="Cambria" w:eastAsia="Cambria" w:hAnsi="Cambria" w:cs="Cambria"/>
          <w:sz w:val="24"/>
          <w:szCs w:val="24"/>
        </w:rPr>
      </w:pPr>
      <w:r w:rsidRPr="008730EA">
        <w:rPr>
          <w:rFonts w:ascii="Cambria" w:hAnsi="Cambria"/>
          <w:sz w:val="24"/>
          <w:szCs w:val="24"/>
        </w:rPr>
        <w:t>Odwołanie wnosi się do Prezesa</w:t>
      </w:r>
      <w:r w:rsidR="00BB2430">
        <w:rPr>
          <w:rFonts w:ascii="Cambria" w:hAnsi="Cambria"/>
          <w:sz w:val="24"/>
          <w:szCs w:val="24"/>
        </w:rPr>
        <w:t xml:space="preserve"> Krajowe</w:t>
      </w:r>
      <w:r w:rsidRPr="008730EA">
        <w:rPr>
          <w:rFonts w:ascii="Cambria" w:hAnsi="Cambria"/>
          <w:sz w:val="24"/>
          <w:szCs w:val="24"/>
        </w:rPr>
        <w:t xml:space="preserve"> Izby </w:t>
      </w:r>
      <w:r w:rsidR="00BB2430">
        <w:rPr>
          <w:rFonts w:ascii="Cambria" w:hAnsi="Cambria"/>
          <w:sz w:val="24"/>
          <w:szCs w:val="24"/>
        </w:rPr>
        <w:t xml:space="preserve">Odwoławczej </w:t>
      </w:r>
      <w:r w:rsidRPr="008730EA">
        <w:rPr>
          <w:rFonts w:ascii="Cambria" w:hAnsi="Cambria"/>
          <w:sz w:val="24"/>
          <w:szCs w:val="24"/>
        </w:rPr>
        <w:t>w formie pisemnej w postaci papierowej albo w postaci elektronicznej, opatrzone odpowiednio własnoręcznym podpisem albo kwalifikowanym podpisem elektronicznym.</w:t>
      </w:r>
    </w:p>
    <w:p w14:paraId="358371F9" w14:textId="77777777" w:rsidR="00F5009A" w:rsidRDefault="00F5009A" w:rsidP="00266E77">
      <w:pPr>
        <w:pStyle w:val="Akapitzlist"/>
        <w:widowControl w:val="0"/>
        <w:numPr>
          <w:ilvl w:val="2"/>
          <w:numId w:val="45"/>
        </w:numPr>
        <w:suppressAutoHyphens/>
        <w:spacing w:line="276" w:lineRule="auto"/>
        <w:ind w:left="1276" w:hanging="709"/>
        <w:outlineLvl w:val="3"/>
        <w:rPr>
          <w:rFonts w:ascii="Cambria" w:eastAsia="Cambria" w:hAnsi="Cambria" w:cs="Cambria"/>
          <w:sz w:val="24"/>
          <w:szCs w:val="24"/>
        </w:rPr>
      </w:pPr>
      <w:r w:rsidRPr="008730EA">
        <w:rPr>
          <w:rFonts w:ascii="Cambria" w:eastAsia="Cambria" w:hAnsi="Cambria" w:cs="Cambria"/>
          <w:sz w:val="24"/>
          <w:szCs w:val="24"/>
        </w:rPr>
        <w:t xml:space="preserve">Odwołanie wnosi się w terminie 5 dni od dnia </w:t>
      </w:r>
      <w:r w:rsidRPr="008730EA">
        <w:rPr>
          <w:rFonts w:ascii="Cambria" w:hAnsi="Cambria"/>
          <w:sz w:val="24"/>
          <w:szCs w:val="24"/>
        </w:rPr>
        <w:t xml:space="preserve">przesłania informacji </w:t>
      </w:r>
      <w:r w:rsidRPr="008730EA">
        <w:rPr>
          <w:rFonts w:ascii="Cambria" w:hAnsi="Cambria"/>
          <w:sz w:val="24"/>
          <w:szCs w:val="24"/>
        </w:rPr>
        <w:br/>
        <w:t>o czynności zamawiającego stanowiącej podstawę jego wniesienia - jeżeli zostały przesłane w sposób określony w art. 180 ust. 5 Pzp zdanie drugie albo w terminie 10 dni - jeżeli zostały przesłane w inny sposób</w:t>
      </w:r>
      <w:r w:rsidRPr="008730EA">
        <w:rPr>
          <w:rFonts w:ascii="Cambria" w:eastAsia="Cambria" w:hAnsi="Cambria" w:cs="Cambria"/>
          <w:sz w:val="24"/>
          <w:szCs w:val="24"/>
        </w:rPr>
        <w:t>.</w:t>
      </w:r>
    </w:p>
    <w:p w14:paraId="0EB8235E" w14:textId="080C00BF" w:rsidR="00F5009A" w:rsidRDefault="00F5009A" w:rsidP="00266E77">
      <w:pPr>
        <w:pStyle w:val="Akapitzlist"/>
        <w:widowControl w:val="0"/>
        <w:numPr>
          <w:ilvl w:val="2"/>
          <w:numId w:val="45"/>
        </w:numPr>
        <w:suppressAutoHyphens/>
        <w:spacing w:line="276" w:lineRule="auto"/>
        <w:ind w:left="1276" w:hanging="709"/>
        <w:outlineLvl w:val="3"/>
        <w:rPr>
          <w:rFonts w:ascii="Cambria" w:eastAsia="Cambria" w:hAnsi="Cambria" w:cs="Cambria"/>
          <w:sz w:val="24"/>
          <w:szCs w:val="24"/>
        </w:rPr>
      </w:pPr>
      <w:r w:rsidRPr="008730EA">
        <w:rPr>
          <w:rFonts w:ascii="Cambria" w:eastAsia="Cambria" w:hAnsi="Cambria" w:cs="Cambria"/>
          <w:sz w:val="24"/>
          <w:szCs w:val="24"/>
        </w:rPr>
        <w:t xml:space="preserve">Odwołanie wobec treści ogłoszenia o zamówieniu, a także wobec </w:t>
      </w:r>
      <w:r w:rsidRPr="008730EA">
        <w:rPr>
          <w:rFonts w:ascii="Cambria" w:eastAsia="Cambria" w:hAnsi="Cambria" w:cs="Cambria"/>
          <w:sz w:val="24"/>
          <w:szCs w:val="24"/>
        </w:rPr>
        <w:lastRenderedPageBreak/>
        <w:t xml:space="preserve">postanowień specyfikacji istotnych warunków zamówienia, wnosi się </w:t>
      </w:r>
      <w:r w:rsidR="00BB2430">
        <w:rPr>
          <w:rFonts w:ascii="Cambria" w:eastAsia="Cambria" w:hAnsi="Cambria" w:cs="Cambria"/>
          <w:sz w:val="24"/>
          <w:szCs w:val="24"/>
        </w:rPr>
        <w:br/>
      </w:r>
      <w:r w:rsidRPr="008730EA">
        <w:rPr>
          <w:rFonts w:ascii="Cambria" w:eastAsia="Cambria" w:hAnsi="Cambria" w:cs="Cambria"/>
          <w:sz w:val="24"/>
          <w:szCs w:val="24"/>
        </w:rPr>
        <w:t>w terminie 5 dni od dnia zamieszczenia ogłoszenia w Biuletynie Zamówień Publicznych lub specyfikacji istotnych warunków zamówienia na stronie internetowej.</w:t>
      </w:r>
    </w:p>
    <w:p w14:paraId="493192AF" w14:textId="4F8550FD" w:rsidR="00F5009A" w:rsidRDefault="00233C52" w:rsidP="00266E77">
      <w:pPr>
        <w:pStyle w:val="Akapitzlist"/>
        <w:widowControl w:val="0"/>
        <w:numPr>
          <w:ilvl w:val="2"/>
          <w:numId w:val="45"/>
        </w:numPr>
        <w:suppressAutoHyphens/>
        <w:spacing w:line="276" w:lineRule="auto"/>
        <w:ind w:left="1276" w:hanging="709"/>
        <w:outlineLvl w:val="3"/>
        <w:rPr>
          <w:rFonts w:ascii="Cambria" w:eastAsia="Cambria" w:hAnsi="Cambria" w:cs="Cambria"/>
          <w:sz w:val="24"/>
          <w:szCs w:val="24"/>
        </w:rPr>
      </w:pPr>
      <w:r>
        <w:rPr>
          <w:rFonts w:ascii="Cambria" w:eastAsia="Cambria" w:hAnsi="Cambria" w:cs="Cambria"/>
          <w:sz w:val="24"/>
          <w:szCs w:val="24"/>
        </w:rPr>
        <w:t>Wykonawca</w:t>
      </w:r>
      <w:r w:rsidR="00F5009A" w:rsidRPr="008730EA">
        <w:rPr>
          <w:rFonts w:ascii="Cambria" w:eastAsia="Cambria" w:hAnsi="Cambria" w:cs="Cambria"/>
          <w:sz w:val="24"/>
          <w:szCs w:val="24"/>
        </w:rPr>
        <w:t xml:space="preserve"> może w terminie przewidzianym do wniesienia odwołania poinformować Zamawiającego o niezgodnej z przepisami ustawy czynności podjętej przez niego lub zaniechaniu czynności, do której jest </w:t>
      </w:r>
      <w:r w:rsidR="00BB2430">
        <w:rPr>
          <w:rFonts w:ascii="Cambria" w:eastAsia="Cambria" w:hAnsi="Cambria" w:cs="Cambria"/>
          <w:sz w:val="24"/>
          <w:szCs w:val="24"/>
        </w:rPr>
        <w:br/>
      </w:r>
      <w:r w:rsidR="00F5009A" w:rsidRPr="008730EA">
        <w:rPr>
          <w:rFonts w:ascii="Cambria" w:eastAsia="Cambria" w:hAnsi="Cambria" w:cs="Cambria"/>
          <w:sz w:val="24"/>
          <w:szCs w:val="24"/>
        </w:rPr>
        <w:t xml:space="preserve">on zobowiązany na podstawie ustawy Pzp, na które nie przysługuje odwołanie zgodnie z pkt </w:t>
      </w:r>
      <w:r w:rsidR="00F5009A">
        <w:rPr>
          <w:rFonts w:ascii="Cambria" w:eastAsia="Cambria" w:hAnsi="Cambria" w:cs="Cambria"/>
          <w:sz w:val="24"/>
          <w:szCs w:val="24"/>
        </w:rPr>
        <w:t>24</w:t>
      </w:r>
      <w:r w:rsidR="00F5009A" w:rsidRPr="008730EA">
        <w:rPr>
          <w:rFonts w:ascii="Cambria" w:eastAsia="Cambria" w:hAnsi="Cambria" w:cs="Cambria"/>
          <w:sz w:val="24"/>
          <w:szCs w:val="24"/>
        </w:rPr>
        <w:t>.2 SIWZ.</w:t>
      </w:r>
    </w:p>
    <w:p w14:paraId="0DD50CA2" w14:textId="77777777" w:rsidR="00F5009A" w:rsidRPr="00812EF2" w:rsidRDefault="00F5009A" w:rsidP="00F5009A">
      <w:pPr>
        <w:pStyle w:val="Akapitzlist"/>
        <w:widowControl w:val="0"/>
        <w:suppressAutoHyphens/>
        <w:spacing w:before="0" w:after="0" w:line="276" w:lineRule="auto"/>
        <w:ind w:left="709"/>
        <w:jc w:val="center"/>
        <w:outlineLvl w:val="3"/>
        <w:rPr>
          <w:rFonts w:ascii="Cambria" w:eastAsia="Cambria" w:hAnsi="Cambria" w:cs="Cambria"/>
          <w:sz w:val="24"/>
          <w:szCs w:val="24"/>
        </w:rPr>
      </w:pPr>
      <w:r w:rsidRPr="00812EF2">
        <w:rPr>
          <w:rFonts w:ascii="Cambria" w:eastAsia="Cambria" w:hAnsi="Cambria" w:cs="Cambria"/>
          <w:b/>
          <w:sz w:val="24"/>
          <w:szCs w:val="24"/>
        </w:rPr>
        <w:t>Skarga do sądu.</w:t>
      </w:r>
    </w:p>
    <w:p w14:paraId="41525A26" w14:textId="77777777" w:rsidR="00F5009A" w:rsidRPr="00812EF2" w:rsidRDefault="00F5009A" w:rsidP="00266E77">
      <w:pPr>
        <w:pStyle w:val="Akapitzlist"/>
        <w:widowControl w:val="0"/>
        <w:numPr>
          <w:ilvl w:val="1"/>
          <w:numId w:val="45"/>
        </w:numPr>
        <w:tabs>
          <w:tab w:val="left" w:pos="1276"/>
        </w:tabs>
        <w:suppressAutoHyphens/>
        <w:spacing w:before="0" w:after="0" w:line="276" w:lineRule="auto"/>
        <w:ind w:left="709" w:hanging="709"/>
        <w:outlineLvl w:val="3"/>
        <w:rPr>
          <w:rFonts w:ascii="Cambria" w:eastAsia="Cambria" w:hAnsi="Cambria" w:cs="Cambria"/>
          <w:sz w:val="24"/>
          <w:szCs w:val="24"/>
        </w:rPr>
      </w:pPr>
      <w:r w:rsidRPr="00812EF2">
        <w:rPr>
          <w:rFonts w:ascii="Cambria" w:eastAsia="Cambria" w:hAnsi="Cambria" w:cs="Cambria"/>
          <w:sz w:val="24"/>
          <w:szCs w:val="24"/>
        </w:rPr>
        <w:t>Na orzeczenie Krajowej Izby Odwoławczej stronom oraz uczestnikom postępowania odwoławczego przysługuje skarga do sądu.</w:t>
      </w:r>
    </w:p>
    <w:p w14:paraId="0F593F98" w14:textId="77777777" w:rsidR="00F5009A" w:rsidRPr="00812EF2" w:rsidRDefault="00F5009A" w:rsidP="00BB2430">
      <w:pPr>
        <w:pStyle w:val="Akapitzlist"/>
        <w:widowControl w:val="0"/>
        <w:numPr>
          <w:ilvl w:val="2"/>
          <w:numId w:val="45"/>
        </w:numPr>
        <w:tabs>
          <w:tab w:val="left" w:pos="1418"/>
        </w:tabs>
        <w:suppressAutoHyphens/>
        <w:spacing w:before="0" w:after="0" w:line="276" w:lineRule="auto"/>
        <w:ind w:left="1418" w:hanging="851"/>
        <w:outlineLvl w:val="3"/>
        <w:rPr>
          <w:rFonts w:ascii="Cambria" w:eastAsia="Cambria" w:hAnsi="Cambria" w:cs="Cambria"/>
          <w:sz w:val="24"/>
          <w:szCs w:val="24"/>
        </w:rPr>
      </w:pPr>
      <w:r w:rsidRPr="00812EF2">
        <w:rPr>
          <w:rFonts w:ascii="Cambria" w:eastAsia="Cambria" w:hAnsi="Cambria" w:cs="Cambria"/>
          <w:sz w:val="24"/>
          <w:szCs w:val="24"/>
        </w:rPr>
        <w:t>Skargę wnosi się do Sądu Okręgowego właściwego dla siedziby albo miejsca zamieszkania Zamawiającego.</w:t>
      </w:r>
    </w:p>
    <w:p w14:paraId="6DE97140" w14:textId="2632EEFB" w:rsidR="00F5009A" w:rsidRPr="00812EF2" w:rsidRDefault="00F5009A" w:rsidP="00BB2430">
      <w:pPr>
        <w:pStyle w:val="Akapitzlist"/>
        <w:widowControl w:val="0"/>
        <w:numPr>
          <w:ilvl w:val="2"/>
          <w:numId w:val="45"/>
        </w:numPr>
        <w:tabs>
          <w:tab w:val="left" w:pos="1276"/>
        </w:tabs>
        <w:suppressAutoHyphens/>
        <w:spacing w:before="0" w:after="0" w:line="276" w:lineRule="auto"/>
        <w:ind w:left="1418" w:hanging="851"/>
        <w:outlineLvl w:val="3"/>
        <w:rPr>
          <w:rFonts w:ascii="Cambria" w:eastAsia="Cambria" w:hAnsi="Cambria" w:cs="Cambria"/>
          <w:sz w:val="24"/>
          <w:szCs w:val="24"/>
        </w:rPr>
      </w:pPr>
      <w:r w:rsidRPr="00812EF2">
        <w:rPr>
          <w:rFonts w:ascii="Cambria" w:eastAsia="Cambria" w:hAnsi="Cambria" w:cs="Cambria"/>
          <w:sz w:val="24"/>
          <w:szCs w:val="24"/>
        </w:rPr>
        <w:t>Skargę wnosi się za pośrednictwem Prezesa Izby w terminie 7 dni od dnia doręczenia orzeczenia Izby, przesyłając jednocześnie jej odpis przeciwnikowi skargi. Złożenie skargi w placówce pocztowej operatora wyznaczonego w rozumieniu ustawy z dnia 23 listopada 2012 r.</w:t>
      </w:r>
      <w:r w:rsidR="00BB2430">
        <w:rPr>
          <w:rFonts w:ascii="Cambria" w:eastAsia="Cambria" w:hAnsi="Cambria" w:cs="Cambria"/>
          <w:sz w:val="24"/>
          <w:szCs w:val="24"/>
        </w:rPr>
        <w:t xml:space="preserve"> </w:t>
      </w:r>
      <w:r w:rsidRPr="00812EF2">
        <w:rPr>
          <w:rFonts w:ascii="Cambria" w:eastAsia="Cambria" w:hAnsi="Cambria" w:cs="Cambria"/>
          <w:sz w:val="24"/>
          <w:szCs w:val="24"/>
        </w:rPr>
        <w:t xml:space="preserve">- Prawo pocztowe </w:t>
      </w:r>
      <w:r w:rsidRPr="00812EF2">
        <w:rPr>
          <w:rFonts w:ascii="Cambria" w:hAnsi="Cambria"/>
          <w:sz w:val="24"/>
          <w:szCs w:val="24"/>
        </w:rPr>
        <w:t>(t. j. Dz. U. z 2017 r. poz. 1481)</w:t>
      </w:r>
      <w:r w:rsidRPr="00812EF2">
        <w:rPr>
          <w:rFonts w:ascii="Cambria" w:hAnsi="Cambria"/>
          <w:color w:val="000000"/>
          <w:sz w:val="24"/>
          <w:szCs w:val="24"/>
        </w:rPr>
        <w:t xml:space="preserve">, </w:t>
      </w:r>
      <w:r w:rsidRPr="00812EF2">
        <w:rPr>
          <w:rFonts w:ascii="Cambria" w:eastAsia="Cambria" w:hAnsi="Cambria" w:cs="Cambria"/>
          <w:sz w:val="24"/>
          <w:szCs w:val="24"/>
        </w:rPr>
        <w:t xml:space="preserve">jest równoznaczne </w:t>
      </w:r>
      <w:r w:rsidR="00BB2430">
        <w:rPr>
          <w:rFonts w:ascii="Cambria" w:eastAsia="Cambria" w:hAnsi="Cambria" w:cs="Cambria"/>
          <w:sz w:val="24"/>
          <w:szCs w:val="24"/>
        </w:rPr>
        <w:br/>
      </w:r>
      <w:r w:rsidRPr="00812EF2">
        <w:rPr>
          <w:rFonts w:ascii="Cambria" w:eastAsia="Cambria" w:hAnsi="Cambria" w:cs="Cambria"/>
          <w:sz w:val="24"/>
          <w:szCs w:val="24"/>
        </w:rPr>
        <w:t>z jej wniesieniem.</w:t>
      </w:r>
    </w:p>
    <w:p w14:paraId="2FAA8595" w14:textId="0B06C799" w:rsidR="00F5009A" w:rsidRPr="00812EF2" w:rsidRDefault="00F5009A" w:rsidP="00BB2430">
      <w:pPr>
        <w:pStyle w:val="Akapitzlist"/>
        <w:widowControl w:val="0"/>
        <w:numPr>
          <w:ilvl w:val="2"/>
          <w:numId w:val="45"/>
        </w:numPr>
        <w:tabs>
          <w:tab w:val="left" w:pos="1276"/>
        </w:tabs>
        <w:suppressAutoHyphens/>
        <w:spacing w:before="0" w:after="0" w:line="276" w:lineRule="auto"/>
        <w:ind w:left="1418" w:hanging="851"/>
        <w:outlineLvl w:val="3"/>
        <w:rPr>
          <w:rFonts w:ascii="Cambria" w:eastAsia="Cambria" w:hAnsi="Cambria" w:cs="Cambria"/>
          <w:sz w:val="24"/>
          <w:szCs w:val="24"/>
        </w:rPr>
      </w:pPr>
      <w:r w:rsidRPr="00812EF2">
        <w:rPr>
          <w:rFonts w:ascii="Cambria" w:eastAsia="Cambria" w:hAnsi="Cambria" w:cs="Cambria"/>
          <w:sz w:val="24"/>
          <w:szCs w:val="24"/>
        </w:rPr>
        <w:t xml:space="preserve">Skarga powinna czynić zadość wymaganiom przewidzianym dla pisma procesowego oraz zawierać oznaczenie zaskarżonego orzeczenia, przytoczenie zarzutów, zwięzłe ich uzasadnienie, wskazanie dowodów, </w:t>
      </w:r>
      <w:r w:rsidR="00BB2430">
        <w:rPr>
          <w:rFonts w:ascii="Cambria" w:eastAsia="Cambria" w:hAnsi="Cambria" w:cs="Cambria"/>
          <w:sz w:val="24"/>
          <w:szCs w:val="24"/>
        </w:rPr>
        <w:br/>
      </w:r>
      <w:r w:rsidRPr="00812EF2">
        <w:rPr>
          <w:rFonts w:ascii="Cambria" w:eastAsia="Cambria" w:hAnsi="Cambria" w:cs="Cambria"/>
          <w:sz w:val="24"/>
          <w:szCs w:val="24"/>
        </w:rPr>
        <w:t>a także wniosek o uchylenie orzeczenia lub o zmianę orzeczenia w całości lub w części.</w:t>
      </w:r>
    </w:p>
    <w:p w14:paraId="3BD37D2C" w14:textId="77777777" w:rsidR="00F5009A" w:rsidRPr="00812EF2" w:rsidRDefault="00F5009A" w:rsidP="00BB2430">
      <w:pPr>
        <w:pStyle w:val="Akapitzlist"/>
        <w:widowControl w:val="0"/>
        <w:numPr>
          <w:ilvl w:val="2"/>
          <w:numId w:val="45"/>
        </w:numPr>
        <w:tabs>
          <w:tab w:val="left" w:pos="1276"/>
        </w:tabs>
        <w:suppressAutoHyphens/>
        <w:spacing w:before="0" w:after="0" w:line="276" w:lineRule="auto"/>
        <w:ind w:left="1418" w:hanging="851"/>
        <w:outlineLvl w:val="3"/>
        <w:rPr>
          <w:rFonts w:ascii="Cambria" w:eastAsia="Cambria" w:hAnsi="Cambria" w:cs="Cambria"/>
          <w:sz w:val="24"/>
          <w:szCs w:val="24"/>
        </w:rPr>
      </w:pPr>
      <w:r w:rsidRPr="00812EF2">
        <w:rPr>
          <w:rFonts w:ascii="Cambria" w:eastAsia="Cambria" w:hAnsi="Cambria" w:cs="Cambria"/>
          <w:sz w:val="24"/>
          <w:szCs w:val="24"/>
        </w:rPr>
        <w:t>W postępowaniu toczącym się na skutek wniesienia skargi nie można rozszerzyć żądania odwołania ani występować z nowymi żądaniami.</w:t>
      </w:r>
    </w:p>
    <w:p w14:paraId="3B75C4DF" w14:textId="77777777" w:rsidR="00F5009A" w:rsidRPr="00687671" w:rsidRDefault="00F5009A" w:rsidP="00F5009A">
      <w:pPr>
        <w:pStyle w:val="Kolorowalistaakcent11"/>
        <w:widowControl w:val="0"/>
        <w:suppressAutoHyphens/>
        <w:spacing w:line="276" w:lineRule="auto"/>
        <w:outlineLvl w:val="3"/>
        <w:rPr>
          <w:rFonts w:ascii="Cambria" w:hAnsi="Cambria"/>
          <w:sz w:val="24"/>
          <w:szCs w:val="24"/>
        </w:rPr>
      </w:pPr>
    </w:p>
    <w:tbl>
      <w:tblPr>
        <w:tblW w:w="0" w:type="auto"/>
        <w:jc w:val="center"/>
        <w:tblLook w:val="00A0" w:firstRow="1" w:lastRow="0" w:firstColumn="1" w:lastColumn="0" w:noHBand="0" w:noVBand="0"/>
      </w:tblPr>
      <w:tblGrid>
        <w:gridCol w:w="9070"/>
      </w:tblGrid>
      <w:tr w:rsidR="00D9784D" w:rsidRPr="00573684" w14:paraId="62AD1E05" w14:textId="77777777" w:rsidTr="00F5009A">
        <w:trPr>
          <w:trHeight w:val="2579"/>
          <w:jc w:val="center"/>
        </w:trPr>
        <w:tc>
          <w:tcPr>
            <w:tcW w:w="9070" w:type="dxa"/>
          </w:tcPr>
          <w:tbl>
            <w:tblPr>
              <w:tblW w:w="0" w:type="auto"/>
              <w:jc w:val="center"/>
              <w:tblBorders>
                <w:bottom w:val="single" w:sz="4" w:space="0" w:color="auto"/>
              </w:tblBorders>
              <w:tblLook w:val="04A0" w:firstRow="1" w:lastRow="0" w:firstColumn="1" w:lastColumn="0" w:noHBand="0" w:noVBand="1"/>
            </w:tblPr>
            <w:tblGrid>
              <w:gridCol w:w="8854"/>
            </w:tblGrid>
            <w:tr w:rsidR="00573684" w:rsidRPr="00573684" w14:paraId="0C008E50" w14:textId="77777777" w:rsidTr="00F5009A">
              <w:trPr>
                <w:trHeight w:val="507"/>
                <w:jc w:val="center"/>
              </w:trPr>
              <w:tc>
                <w:tcPr>
                  <w:tcW w:w="8854" w:type="dxa"/>
                  <w:shd w:val="clear" w:color="auto" w:fill="auto"/>
                </w:tcPr>
                <w:p w14:paraId="300E6838" w14:textId="77777777" w:rsidR="00573684" w:rsidRPr="00573684" w:rsidRDefault="00573684" w:rsidP="00F5009A">
                  <w:pPr>
                    <w:suppressAutoHyphens/>
                    <w:spacing w:line="276" w:lineRule="auto"/>
                    <w:contextualSpacing/>
                    <w:jc w:val="center"/>
                    <w:textAlignment w:val="baseline"/>
                    <w:rPr>
                      <w:rFonts w:ascii="Cambria" w:hAnsi="Cambria"/>
                      <w:color w:val="000000" w:themeColor="text1"/>
                      <w:sz w:val="26"/>
                      <w:szCs w:val="26"/>
                    </w:rPr>
                  </w:pPr>
                  <w:r w:rsidRPr="00573684">
                    <w:rPr>
                      <w:rFonts w:ascii="Cambria" w:hAnsi="Cambria"/>
                      <w:color w:val="000000" w:themeColor="text1"/>
                      <w:sz w:val="26"/>
                      <w:szCs w:val="26"/>
                    </w:rPr>
                    <w:t>Rozdział 25</w:t>
                  </w:r>
                </w:p>
                <w:p w14:paraId="33C0F194" w14:textId="77777777" w:rsidR="00573684" w:rsidRPr="00573684" w:rsidRDefault="00573684" w:rsidP="00F5009A">
                  <w:pPr>
                    <w:suppressAutoHyphens/>
                    <w:spacing w:line="276" w:lineRule="auto"/>
                    <w:contextualSpacing/>
                    <w:jc w:val="center"/>
                    <w:textAlignment w:val="baseline"/>
                    <w:rPr>
                      <w:rFonts w:ascii="Cambria" w:hAnsi="Cambria"/>
                      <w:color w:val="000000" w:themeColor="text1"/>
                    </w:rPr>
                  </w:pPr>
                  <w:r w:rsidRPr="00573684">
                    <w:rPr>
                      <w:rFonts w:ascii="Cambria" w:hAnsi="Cambria"/>
                      <w:b/>
                      <w:color w:val="000000" w:themeColor="text1"/>
                      <w:sz w:val="26"/>
                      <w:szCs w:val="26"/>
                    </w:rPr>
                    <w:t>OCHRONA DANYCH OSOBOWYCH</w:t>
                  </w:r>
                </w:p>
              </w:tc>
            </w:tr>
          </w:tbl>
          <w:p w14:paraId="0C605AD9" w14:textId="77777777" w:rsidR="00573684" w:rsidRPr="00573684" w:rsidRDefault="00573684" w:rsidP="00F5009A">
            <w:pPr>
              <w:spacing w:line="276" w:lineRule="auto"/>
              <w:ind w:left="340"/>
              <w:rPr>
                <w:rFonts w:ascii="Cambria" w:hAnsi="Cambria" w:cs="Arial"/>
                <w:bCs/>
                <w:color w:val="000000" w:themeColor="text1"/>
              </w:rPr>
            </w:pPr>
          </w:p>
          <w:p w14:paraId="6789EAC1" w14:textId="0CEA044A" w:rsidR="00573684" w:rsidRPr="00573684" w:rsidRDefault="00573684" w:rsidP="00F5009A">
            <w:pPr>
              <w:spacing w:line="276" w:lineRule="auto"/>
              <w:jc w:val="both"/>
              <w:rPr>
                <w:rFonts w:ascii="Cambria" w:hAnsi="Cambria" w:cs="Arial"/>
                <w:color w:val="000000" w:themeColor="text1"/>
              </w:rPr>
            </w:pPr>
            <w:r w:rsidRPr="00573684">
              <w:rPr>
                <w:rFonts w:ascii="Cambria" w:hAnsi="Cambria" w:cs="Arial"/>
                <w:color w:val="000000" w:themeColor="text1"/>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w:t>
            </w:r>
            <w:r w:rsidRPr="00573684">
              <w:rPr>
                <w:rFonts w:ascii="Cambria" w:hAnsi="Cambria" w:cs="Arial"/>
                <w:iCs/>
                <w:color w:val="000000" w:themeColor="text1"/>
              </w:rPr>
              <w:t>„RODO”,</w:t>
            </w:r>
            <w:r w:rsidRPr="00573684">
              <w:rPr>
                <w:rFonts w:ascii="Cambria" w:hAnsi="Cambria" w:cs="Arial"/>
                <w:color w:val="000000" w:themeColor="text1"/>
              </w:rPr>
              <w:t xml:space="preserve"> </w:t>
            </w:r>
            <w:r w:rsidR="00233C52">
              <w:rPr>
                <w:rFonts w:ascii="Cambria" w:hAnsi="Cambria" w:cs="Arial"/>
                <w:b/>
                <w:color w:val="000000" w:themeColor="text1"/>
              </w:rPr>
              <w:t>Zamawiający</w:t>
            </w:r>
            <w:r w:rsidRPr="00573684">
              <w:rPr>
                <w:rFonts w:ascii="Cambria" w:hAnsi="Cambria" w:cs="Arial"/>
                <w:b/>
                <w:color w:val="000000" w:themeColor="text1"/>
              </w:rPr>
              <w:t xml:space="preserve"> informuje, że:</w:t>
            </w:r>
            <w:r w:rsidRPr="00573684">
              <w:rPr>
                <w:rFonts w:ascii="Cambria" w:hAnsi="Cambria" w:cs="Arial"/>
                <w:color w:val="000000" w:themeColor="text1"/>
              </w:rPr>
              <w:t xml:space="preserve"> </w:t>
            </w:r>
          </w:p>
          <w:p w14:paraId="30FFE999" w14:textId="2C5F56FE" w:rsidR="00573684" w:rsidRPr="00573684" w:rsidRDefault="00F443CE" w:rsidP="00266E77">
            <w:pPr>
              <w:pStyle w:val="Akapitzlist"/>
              <w:numPr>
                <w:ilvl w:val="0"/>
                <w:numId w:val="39"/>
              </w:numPr>
              <w:spacing w:before="0" w:after="0" w:line="276" w:lineRule="auto"/>
              <w:ind w:left="426" w:hanging="426"/>
              <w:rPr>
                <w:rFonts w:ascii="Cambria" w:eastAsia="Times New Roman" w:hAnsi="Cambria" w:cs="Arial"/>
                <w:color w:val="000000" w:themeColor="text1"/>
                <w:sz w:val="24"/>
                <w:szCs w:val="24"/>
              </w:rPr>
            </w:pPr>
            <w:r>
              <w:rPr>
                <w:rFonts w:ascii="Cambria" w:eastAsia="Times New Roman" w:hAnsi="Cambria" w:cs="Arial"/>
                <w:color w:val="000000" w:themeColor="text1"/>
                <w:sz w:val="24"/>
                <w:szCs w:val="24"/>
              </w:rPr>
              <w:lastRenderedPageBreak/>
              <w:t>j</w:t>
            </w:r>
            <w:r w:rsidR="00573684" w:rsidRPr="00573684">
              <w:rPr>
                <w:rFonts w:ascii="Cambria" w:eastAsia="Times New Roman" w:hAnsi="Cambria" w:cs="Arial"/>
                <w:color w:val="000000" w:themeColor="text1"/>
                <w:sz w:val="24"/>
                <w:szCs w:val="24"/>
              </w:rPr>
              <w:t xml:space="preserve">est administratorem danych osobowych Wykonawcy oraz osób, których dane </w:t>
            </w:r>
            <w:r w:rsidR="00233C52">
              <w:rPr>
                <w:rFonts w:ascii="Cambria" w:eastAsia="Times New Roman" w:hAnsi="Cambria" w:cs="Arial"/>
                <w:color w:val="000000" w:themeColor="text1"/>
                <w:sz w:val="24"/>
                <w:szCs w:val="24"/>
              </w:rPr>
              <w:t>Wykonawca</w:t>
            </w:r>
            <w:r w:rsidR="00573684" w:rsidRPr="00573684">
              <w:rPr>
                <w:rFonts w:ascii="Cambria" w:eastAsia="Times New Roman" w:hAnsi="Cambria" w:cs="Arial"/>
                <w:color w:val="000000" w:themeColor="text1"/>
                <w:sz w:val="24"/>
                <w:szCs w:val="24"/>
              </w:rPr>
              <w:t xml:space="preserve"> przekazał w niniejszym postępowaniu</w:t>
            </w:r>
            <w:r w:rsidR="00573684" w:rsidRPr="00573684">
              <w:rPr>
                <w:rFonts w:ascii="Cambria" w:hAnsi="Cambria" w:cs="Arial"/>
                <w:color w:val="000000" w:themeColor="text1"/>
                <w:sz w:val="24"/>
                <w:szCs w:val="24"/>
              </w:rPr>
              <w:t>;</w:t>
            </w:r>
          </w:p>
          <w:p w14:paraId="64B1533E" w14:textId="60990EEF" w:rsidR="00573684" w:rsidRPr="00F5009A" w:rsidRDefault="00573684" w:rsidP="00266E77">
            <w:pPr>
              <w:pStyle w:val="Akapitzlist"/>
              <w:numPr>
                <w:ilvl w:val="0"/>
                <w:numId w:val="39"/>
              </w:numPr>
              <w:spacing w:line="276" w:lineRule="auto"/>
              <w:ind w:left="426" w:hanging="426"/>
              <w:rPr>
                <w:rFonts w:ascii="Cambria" w:hAnsi="Cambria" w:cs="Arial"/>
                <w:b/>
                <w:color w:val="000000" w:themeColor="text1"/>
                <w:sz w:val="24"/>
                <w:szCs w:val="24"/>
              </w:rPr>
            </w:pPr>
            <w:r w:rsidRPr="00573684">
              <w:rPr>
                <w:rFonts w:ascii="Cambria" w:eastAsia="Times New Roman" w:hAnsi="Cambria" w:cs="Arial"/>
                <w:color w:val="000000" w:themeColor="text1"/>
                <w:sz w:val="24"/>
                <w:szCs w:val="24"/>
              </w:rPr>
              <w:t xml:space="preserve">dane osobowe Wykonawcy przetwarzane będą na podstawie art. 6 ust. 1 lit. c RODO w celu </w:t>
            </w:r>
            <w:r w:rsidRPr="00573684">
              <w:rPr>
                <w:rFonts w:ascii="Cambria" w:hAnsi="Cambria" w:cs="Arial"/>
                <w:color w:val="000000" w:themeColor="text1"/>
                <w:sz w:val="24"/>
                <w:szCs w:val="24"/>
              </w:rPr>
              <w:t xml:space="preserve">związanym z postępowaniem o udzielenie zamówienia publicznego </w:t>
            </w:r>
            <w:r w:rsidRPr="00573684">
              <w:rPr>
                <w:rFonts w:ascii="Cambria" w:hAnsi="Cambria" w:cs="Arial"/>
                <w:color w:val="000000" w:themeColor="text1"/>
                <w:sz w:val="24"/>
                <w:szCs w:val="24"/>
              </w:rPr>
              <w:br/>
              <w:t xml:space="preserve">pn. </w:t>
            </w:r>
            <w:r w:rsidR="00F5009A" w:rsidRPr="00F5009A">
              <w:rPr>
                <w:rFonts w:ascii="Cambria" w:hAnsi="Cambria" w:cs="Arial"/>
                <w:b/>
                <w:color w:val="000000" w:themeColor="text1"/>
                <w:sz w:val="24"/>
                <w:szCs w:val="24"/>
              </w:rPr>
              <w:t>Dostaw</w:t>
            </w:r>
            <w:r w:rsidR="00F5009A">
              <w:rPr>
                <w:rFonts w:ascii="Cambria" w:hAnsi="Cambria" w:cs="Arial"/>
                <w:b/>
                <w:color w:val="000000" w:themeColor="text1"/>
                <w:sz w:val="24"/>
                <w:szCs w:val="24"/>
              </w:rPr>
              <w:t>a</w:t>
            </w:r>
            <w:r w:rsidR="00F5009A" w:rsidRPr="00F5009A">
              <w:rPr>
                <w:rFonts w:ascii="Cambria" w:hAnsi="Cambria" w:cs="Arial"/>
                <w:b/>
                <w:color w:val="000000" w:themeColor="text1"/>
                <w:sz w:val="24"/>
                <w:szCs w:val="24"/>
              </w:rPr>
              <w:t xml:space="preserve"> fabrycznie nowego, średniego samochodu ratowniczo-gaśniczego dla </w:t>
            </w:r>
            <w:r w:rsidR="000161A2">
              <w:rPr>
                <w:rFonts w:ascii="Cambria" w:hAnsi="Cambria" w:cs="Arial"/>
                <w:b/>
                <w:bCs/>
                <w:sz w:val="24"/>
                <w:szCs w:val="24"/>
              </w:rPr>
              <w:t xml:space="preserve">Ochotniczej Straży Pożarnej </w:t>
            </w:r>
            <w:r w:rsidR="00F5009A" w:rsidRPr="00F5009A">
              <w:rPr>
                <w:rFonts w:ascii="Cambria" w:hAnsi="Cambria" w:cs="Arial"/>
                <w:b/>
                <w:color w:val="000000" w:themeColor="text1"/>
                <w:sz w:val="24"/>
                <w:szCs w:val="24"/>
              </w:rPr>
              <w:t xml:space="preserve">w </w:t>
            </w:r>
            <w:r w:rsidR="00581F54">
              <w:rPr>
                <w:rFonts w:ascii="Cambria" w:hAnsi="Cambria" w:cs="Arial"/>
                <w:b/>
                <w:color w:val="000000" w:themeColor="text1"/>
                <w:sz w:val="24"/>
                <w:szCs w:val="24"/>
              </w:rPr>
              <w:t xml:space="preserve">Gorzkowicach </w:t>
            </w:r>
            <w:r w:rsidRPr="00F5009A">
              <w:rPr>
                <w:rFonts w:ascii="Cambria" w:hAnsi="Cambria" w:cs="Arial"/>
                <w:color w:val="000000" w:themeColor="text1"/>
                <w:sz w:val="24"/>
                <w:szCs w:val="24"/>
              </w:rPr>
              <w:t xml:space="preserve">prowadzonym </w:t>
            </w:r>
            <w:r w:rsidR="00F443CE">
              <w:rPr>
                <w:rFonts w:ascii="Cambria" w:hAnsi="Cambria" w:cs="Arial"/>
                <w:color w:val="000000" w:themeColor="text1"/>
                <w:sz w:val="24"/>
                <w:szCs w:val="24"/>
              </w:rPr>
              <w:br/>
            </w:r>
            <w:r w:rsidRPr="00F5009A">
              <w:rPr>
                <w:rFonts w:ascii="Cambria" w:hAnsi="Cambria" w:cs="Arial"/>
                <w:color w:val="000000" w:themeColor="text1"/>
                <w:sz w:val="24"/>
                <w:szCs w:val="24"/>
              </w:rPr>
              <w:t>w trybie przetargu nieograniczonego;</w:t>
            </w:r>
          </w:p>
          <w:p w14:paraId="01D3685D" w14:textId="6ADEDDA8" w:rsidR="00573684" w:rsidRPr="00573684" w:rsidRDefault="00573684" w:rsidP="00266E77">
            <w:pPr>
              <w:pStyle w:val="Akapitzlist"/>
              <w:numPr>
                <w:ilvl w:val="0"/>
                <w:numId w:val="39"/>
              </w:numPr>
              <w:spacing w:before="0" w:after="0" w:line="276" w:lineRule="auto"/>
              <w:ind w:left="426" w:hanging="426"/>
              <w:rPr>
                <w:rFonts w:ascii="Cambria" w:eastAsia="Times New Roman" w:hAnsi="Cambria" w:cs="Arial"/>
                <w:color w:val="000000" w:themeColor="text1"/>
                <w:sz w:val="24"/>
                <w:szCs w:val="24"/>
              </w:rPr>
            </w:pPr>
            <w:r w:rsidRPr="00573684">
              <w:rPr>
                <w:rFonts w:ascii="Cambria" w:eastAsia="Times New Roman" w:hAnsi="Cambria" w:cs="Arial"/>
                <w:color w:val="000000" w:themeColor="text1"/>
                <w:sz w:val="24"/>
                <w:szCs w:val="24"/>
              </w:rPr>
              <w:t xml:space="preserve">odbiorcami danych osobowych Wykonawcy będą osoby lub podmioty, którym udostępniona zostanie dokumentacja postępowania w oparciu o art. 8 oraz art. 96 ust. 3 ustawy z dnia 29 stycznia 2004 r. – Prawo zamówień publicznych (Dz. U. </w:t>
            </w:r>
            <w:r w:rsidR="00F443CE">
              <w:rPr>
                <w:rFonts w:ascii="Cambria" w:eastAsia="Times New Roman" w:hAnsi="Cambria" w:cs="Arial"/>
                <w:color w:val="000000" w:themeColor="text1"/>
                <w:sz w:val="24"/>
                <w:szCs w:val="24"/>
              </w:rPr>
              <w:br/>
            </w:r>
            <w:r w:rsidRPr="00573684">
              <w:rPr>
                <w:rFonts w:ascii="Cambria" w:eastAsia="Times New Roman" w:hAnsi="Cambria" w:cs="Arial"/>
                <w:color w:val="000000" w:themeColor="text1"/>
                <w:sz w:val="24"/>
                <w:szCs w:val="24"/>
              </w:rPr>
              <w:t xml:space="preserve">z 2017 r. poz. 1579 i 2018), dalej „ustawa Pzp”;  </w:t>
            </w:r>
          </w:p>
          <w:p w14:paraId="26576E69" w14:textId="77777777" w:rsidR="00573684" w:rsidRPr="00573684" w:rsidRDefault="00573684" w:rsidP="00266E77">
            <w:pPr>
              <w:pStyle w:val="Akapitzlist"/>
              <w:numPr>
                <w:ilvl w:val="0"/>
                <w:numId w:val="39"/>
              </w:numPr>
              <w:spacing w:before="0" w:after="0" w:line="276" w:lineRule="auto"/>
              <w:ind w:left="426" w:hanging="426"/>
              <w:rPr>
                <w:rFonts w:ascii="Cambria" w:eastAsia="Times New Roman" w:hAnsi="Cambria" w:cs="Arial"/>
                <w:color w:val="000000" w:themeColor="text1"/>
                <w:sz w:val="24"/>
                <w:szCs w:val="24"/>
              </w:rPr>
            </w:pPr>
            <w:r w:rsidRPr="00573684">
              <w:rPr>
                <w:rFonts w:ascii="Cambria" w:eastAsia="Times New Roman" w:hAnsi="Cambria" w:cs="Arial"/>
                <w:color w:val="000000" w:themeColor="text1"/>
                <w:sz w:val="24"/>
                <w:szCs w:val="24"/>
              </w:rPr>
              <w:t>dane osobowe Wykonawcy będą przechowywane, zgodnie z art. 97 ust. 1 ustawy Pzp, przez okres 4 lat od dnia zakończenia postępowania o udzielenie zamówienia, a jeżeli czas trwania umowy przekracza 4 lata, okres przechowywania obejmuje cały czas trwania umowy;</w:t>
            </w:r>
          </w:p>
          <w:p w14:paraId="03337596" w14:textId="02EA7962" w:rsidR="00573684" w:rsidRPr="00573684" w:rsidRDefault="00573684" w:rsidP="00266E77">
            <w:pPr>
              <w:pStyle w:val="Akapitzlist"/>
              <w:numPr>
                <w:ilvl w:val="0"/>
                <w:numId w:val="39"/>
              </w:numPr>
              <w:spacing w:before="0" w:after="0" w:line="276" w:lineRule="auto"/>
              <w:ind w:left="426" w:hanging="426"/>
              <w:rPr>
                <w:rFonts w:ascii="Cambria" w:eastAsia="Times New Roman" w:hAnsi="Cambria" w:cs="Arial"/>
                <w:color w:val="000000" w:themeColor="text1"/>
                <w:sz w:val="24"/>
                <w:szCs w:val="24"/>
              </w:rPr>
            </w:pPr>
            <w:r w:rsidRPr="00573684">
              <w:rPr>
                <w:rFonts w:ascii="Cambria" w:eastAsia="Times New Roman" w:hAnsi="Cambria" w:cs="Arial"/>
                <w:color w:val="000000" w:themeColor="text1"/>
                <w:sz w:val="24"/>
                <w:szCs w:val="24"/>
              </w:rPr>
              <w:t xml:space="preserve">obowiązek podania przez Wykonawcę danych osobowych bezpośrednio </w:t>
            </w:r>
            <w:r w:rsidR="00F443CE">
              <w:rPr>
                <w:rFonts w:ascii="Cambria" w:eastAsia="Times New Roman" w:hAnsi="Cambria" w:cs="Arial"/>
                <w:color w:val="000000" w:themeColor="text1"/>
                <w:sz w:val="24"/>
                <w:szCs w:val="24"/>
              </w:rPr>
              <w:br/>
            </w:r>
            <w:r w:rsidRPr="00573684">
              <w:rPr>
                <w:rFonts w:ascii="Cambria" w:eastAsia="Times New Roman" w:hAnsi="Cambria" w:cs="Arial"/>
                <w:color w:val="000000" w:themeColor="text1"/>
                <w:sz w:val="24"/>
                <w:szCs w:val="24"/>
              </w:rPr>
              <w:t xml:space="preserve">go dotyczących jest wymogiem ustawowym określonym w przepisach ustawy Pzp, związanym z udziałem w postępowaniu o udzielenie zamówienia publicznego; konsekwencje niepodania określonych danych wynikają z ustawy Pzp;  </w:t>
            </w:r>
          </w:p>
          <w:p w14:paraId="6832B1E3" w14:textId="77777777" w:rsidR="00573684" w:rsidRPr="00573684" w:rsidRDefault="00573684" w:rsidP="00266E77">
            <w:pPr>
              <w:pStyle w:val="Akapitzlist"/>
              <w:numPr>
                <w:ilvl w:val="0"/>
                <w:numId w:val="39"/>
              </w:numPr>
              <w:spacing w:before="0" w:after="0" w:line="276" w:lineRule="auto"/>
              <w:ind w:left="426" w:hanging="426"/>
              <w:rPr>
                <w:rFonts w:ascii="Cambria" w:eastAsia="Times New Roman" w:hAnsi="Cambria" w:cs="Arial"/>
                <w:color w:val="000000" w:themeColor="text1"/>
                <w:sz w:val="24"/>
                <w:szCs w:val="24"/>
              </w:rPr>
            </w:pPr>
            <w:r w:rsidRPr="00573684">
              <w:rPr>
                <w:rFonts w:ascii="Cambria" w:eastAsia="Times New Roman" w:hAnsi="Cambria" w:cs="Arial"/>
                <w:color w:val="000000" w:themeColor="text1"/>
                <w:sz w:val="24"/>
                <w:szCs w:val="24"/>
              </w:rPr>
              <w:t>w odniesieniu do danych osobowych Wykonawcy decyzje nie będą podejmowane w sposób zautomatyzowany, stosowanie do art. 22 RODO;</w:t>
            </w:r>
          </w:p>
          <w:p w14:paraId="7BDF4CB9" w14:textId="247DF7BD" w:rsidR="00573684" w:rsidRPr="00573684" w:rsidRDefault="00233C52" w:rsidP="00266E77">
            <w:pPr>
              <w:pStyle w:val="Akapitzlist"/>
              <w:numPr>
                <w:ilvl w:val="0"/>
                <w:numId w:val="39"/>
              </w:numPr>
              <w:spacing w:before="0" w:after="0" w:line="276" w:lineRule="auto"/>
              <w:ind w:left="426" w:hanging="426"/>
              <w:rPr>
                <w:rFonts w:ascii="Cambria" w:eastAsia="Times New Roman" w:hAnsi="Cambria" w:cs="Arial"/>
                <w:color w:val="000000" w:themeColor="text1"/>
                <w:sz w:val="24"/>
                <w:szCs w:val="24"/>
              </w:rPr>
            </w:pPr>
            <w:r>
              <w:rPr>
                <w:rFonts w:ascii="Cambria" w:eastAsia="Times New Roman" w:hAnsi="Cambria" w:cs="Arial"/>
                <w:color w:val="000000" w:themeColor="text1"/>
                <w:sz w:val="24"/>
                <w:szCs w:val="24"/>
              </w:rPr>
              <w:t>Wykonawca</w:t>
            </w:r>
            <w:r w:rsidR="00573684" w:rsidRPr="00573684">
              <w:rPr>
                <w:rFonts w:ascii="Cambria" w:eastAsia="Times New Roman" w:hAnsi="Cambria" w:cs="Arial"/>
                <w:color w:val="000000" w:themeColor="text1"/>
                <w:sz w:val="24"/>
                <w:szCs w:val="24"/>
              </w:rPr>
              <w:t xml:space="preserve"> posiada:</w:t>
            </w:r>
          </w:p>
          <w:p w14:paraId="408F3E55" w14:textId="77777777" w:rsidR="00573684" w:rsidRPr="00573684" w:rsidRDefault="00573684" w:rsidP="00266E77">
            <w:pPr>
              <w:pStyle w:val="Akapitzlist"/>
              <w:numPr>
                <w:ilvl w:val="0"/>
                <w:numId w:val="37"/>
              </w:numPr>
              <w:spacing w:before="0" w:after="0" w:line="276" w:lineRule="auto"/>
              <w:ind w:left="709" w:hanging="283"/>
              <w:rPr>
                <w:rFonts w:ascii="Cambria" w:eastAsia="Times New Roman" w:hAnsi="Cambria" w:cs="Arial"/>
                <w:color w:val="000000" w:themeColor="text1"/>
                <w:sz w:val="24"/>
                <w:szCs w:val="24"/>
              </w:rPr>
            </w:pPr>
            <w:r w:rsidRPr="00573684">
              <w:rPr>
                <w:rFonts w:ascii="Cambria" w:eastAsia="Times New Roman" w:hAnsi="Cambria" w:cs="Arial"/>
                <w:color w:val="000000" w:themeColor="text1"/>
                <w:sz w:val="24"/>
                <w:szCs w:val="24"/>
              </w:rPr>
              <w:t>na podstawie art. 15 RODO prawo dostępu do danych osobowych dotyczących Wykonawcy;</w:t>
            </w:r>
          </w:p>
          <w:p w14:paraId="525716B9" w14:textId="783F681C" w:rsidR="00573684" w:rsidRPr="00573684" w:rsidRDefault="00573684" w:rsidP="00266E77">
            <w:pPr>
              <w:pStyle w:val="Akapitzlist"/>
              <w:numPr>
                <w:ilvl w:val="0"/>
                <w:numId w:val="37"/>
              </w:numPr>
              <w:spacing w:before="0" w:after="0" w:line="276" w:lineRule="auto"/>
              <w:ind w:left="709" w:hanging="283"/>
              <w:rPr>
                <w:rFonts w:ascii="Cambria" w:eastAsia="Times New Roman" w:hAnsi="Cambria" w:cs="Arial"/>
                <w:color w:val="000000" w:themeColor="text1"/>
                <w:sz w:val="24"/>
                <w:szCs w:val="24"/>
              </w:rPr>
            </w:pPr>
            <w:r w:rsidRPr="00573684">
              <w:rPr>
                <w:rFonts w:ascii="Cambria" w:eastAsia="Times New Roman" w:hAnsi="Cambria" w:cs="Arial"/>
                <w:color w:val="000000" w:themeColor="text1"/>
                <w:sz w:val="24"/>
                <w:szCs w:val="24"/>
              </w:rPr>
              <w:t xml:space="preserve">na podstawie art. 16 RODO prawo do sprostowania danych osobowych, o ile </w:t>
            </w:r>
            <w:r w:rsidR="00F443CE">
              <w:rPr>
                <w:rFonts w:ascii="Cambria" w:eastAsia="Times New Roman" w:hAnsi="Cambria" w:cs="Arial"/>
                <w:color w:val="000000" w:themeColor="text1"/>
                <w:sz w:val="24"/>
                <w:szCs w:val="24"/>
              </w:rPr>
              <w:br/>
            </w:r>
            <w:r w:rsidRPr="00573684">
              <w:rPr>
                <w:rFonts w:ascii="Cambria" w:eastAsia="Times New Roman" w:hAnsi="Cambria" w:cs="Arial"/>
                <w:color w:val="000000" w:themeColor="text1"/>
                <w:sz w:val="24"/>
                <w:szCs w:val="24"/>
              </w:rPr>
              <w:t xml:space="preserve">ich zmiana nie skutkuje zmianą </w:t>
            </w:r>
            <w:r w:rsidRPr="00573684">
              <w:rPr>
                <w:rFonts w:ascii="Cambria" w:hAnsi="Cambria" w:cs="Arial"/>
                <w:color w:val="000000" w:themeColor="text1"/>
                <w:sz w:val="24"/>
                <w:szCs w:val="24"/>
              </w:rPr>
              <w:t>wyniku postępowania o udzielenie zamówienia publicznego ani zmianą postanowień umowy w zakresie niezgodnym z ustawą Pzp oraz nie narusza integralności protokołu oraz jego załączników</w:t>
            </w:r>
            <w:r w:rsidRPr="00573684">
              <w:rPr>
                <w:rFonts w:ascii="Cambria" w:eastAsia="Times New Roman" w:hAnsi="Cambria" w:cs="Arial"/>
                <w:color w:val="000000" w:themeColor="text1"/>
                <w:sz w:val="24"/>
                <w:szCs w:val="24"/>
              </w:rPr>
              <w:t>;</w:t>
            </w:r>
          </w:p>
          <w:p w14:paraId="720F9ADC" w14:textId="77777777" w:rsidR="00573684" w:rsidRPr="00573684" w:rsidRDefault="00573684" w:rsidP="00266E77">
            <w:pPr>
              <w:pStyle w:val="Akapitzlist"/>
              <w:numPr>
                <w:ilvl w:val="0"/>
                <w:numId w:val="37"/>
              </w:numPr>
              <w:spacing w:before="0" w:after="0" w:line="276" w:lineRule="auto"/>
              <w:ind w:left="709" w:hanging="283"/>
              <w:rPr>
                <w:rFonts w:ascii="Cambria" w:eastAsia="Times New Roman" w:hAnsi="Cambria" w:cs="Arial"/>
                <w:color w:val="000000" w:themeColor="text1"/>
                <w:sz w:val="24"/>
                <w:szCs w:val="24"/>
              </w:rPr>
            </w:pPr>
            <w:r w:rsidRPr="00573684">
              <w:rPr>
                <w:rFonts w:ascii="Cambria" w:eastAsia="Times New Roman" w:hAnsi="Cambria" w:cs="Arial"/>
                <w:color w:val="000000" w:themeColor="text1"/>
                <w:sz w:val="24"/>
                <w:szCs w:val="24"/>
              </w:rPr>
              <w:t xml:space="preserve">na podstawie art. 18 RODO prawo żądania od administratora ograniczenia przetwarzania danych osobowych z zastrzeżeniem przypadków, o których mowa w art. 18 ust. 2 RODO;  </w:t>
            </w:r>
          </w:p>
          <w:p w14:paraId="5BB4DA17" w14:textId="3389ED44" w:rsidR="00573684" w:rsidRPr="00573684" w:rsidRDefault="00573684" w:rsidP="00266E77">
            <w:pPr>
              <w:pStyle w:val="Akapitzlist"/>
              <w:numPr>
                <w:ilvl w:val="0"/>
                <w:numId w:val="37"/>
              </w:numPr>
              <w:spacing w:before="0" w:after="0" w:line="276" w:lineRule="auto"/>
              <w:ind w:left="709" w:hanging="283"/>
              <w:rPr>
                <w:rFonts w:ascii="Cambria" w:eastAsia="Times New Roman" w:hAnsi="Cambria" w:cs="Arial"/>
                <w:color w:val="000000" w:themeColor="text1"/>
                <w:sz w:val="24"/>
                <w:szCs w:val="24"/>
              </w:rPr>
            </w:pPr>
            <w:r w:rsidRPr="00573684">
              <w:rPr>
                <w:rFonts w:ascii="Cambria" w:eastAsia="Times New Roman" w:hAnsi="Cambria" w:cs="Arial"/>
                <w:color w:val="000000" w:themeColor="text1"/>
                <w:sz w:val="24"/>
                <w:szCs w:val="24"/>
              </w:rPr>
              <w:t xml:space="preserve">prawo do wniesienia skargi do Prezesa Urzędu Ochrony Danych Osobowych, </w:t>
            </w:r>
            <w:r w:rsidR="00F443CE">
              <w:rPr>
                <w:rFonts w:ascii="Cambria" w:eastAsia="Times New Roman" w:hAnsi="Cambria" w:cs="Arial"/>
                <w:color w:val="000000" w:themeColor="text1"/>
                <w:sz w:val="24"/>
                <w:szCs w:val="24"/>
              </w:rPr>
              <w:br/>
            </w:r>
            <w:r w:rsidRPr="00573684">
              <w:rPr>
                <w:rFonts w:ascii="Cambria" w:eastAsia="Times New Roman" w:hAnsi="Cambria" w:cs="Arial"/>
                <w:color w:val="000000" w:themeColor="text1"/>
                <w:sz w:val="24"/>
                <w:szCs w:val="24"/>
              </w:rPr>
              <w:t xml:space="preserve">gdy </w:t>
            </w:r>
            <w:r w:rsidR="00233C52">
              <w:rPr>
                <w:rFonts w:ascii="Cambria" w:eastAsia="Times New Roman" w:hAnsi="Cambria" w:cs="Arial"/>
                <w:color w:val="000000" w:themeColor="text1"/>
                <w:sz w:val="24"/>
                <w:szCs w:val="24"/>
              </w:rPr>
              <w:t>Wykonawca</w:t>
            </w:r>
            <w:r w:rsidRPr="00573684">
              <w:rPr>
                <w:rFonts w:ascii="Cambria" w:eastAsia="Times New Roman" w:hAnsi="Cambria" w:cs="Arial"/>
                <w:color w:val="000000" w:themeColor="text1"/>
                <w:sz w:val="24"/>
                <w:szCs w:val="24"/>
              </w:rPr>
              <w:t xml:space="preserve"> uzna, że przetwarzanie jego danych osobowych dotyczących narusza przepisy RODO;</w:t>
            </w:r>
          </w:p>
          <w:p w14:paraId="441F7B0C" w14:textId="77777777" w:rsidR="00573684" w:rsidRPr="00573684" w:rsidRDefault="00573684" w:rsidP="00266E77">
            <w:pPr>
              <w:pStyle w:val="Akapitzlist"/>
              <w:numPr>
                <w:ilvl w:val="0"/>
                <w:numId w:val="39"/>
              </w:numPr>
              <w:spacing w:before="0" w:after="0" w:line="276" w:lineRule="auto"/>
              <w:ind w:left="426" w:hanging="426"/>
              <w:rPr>
                <w:rFonts w:ascii="Cambria" w:eastAsia="Times New Roman" w:hAnsi="Cambria" w:cs="Arial"/>
                <w:color w:val="000000" w:themeColor="text1"/>
                <w:sz w:val="24"/>
                <w:szCs w:val="24"/>
              </w:rPr>
            </w:pPr>
            <w:r w:rsidRPr="00573684">
              <w:rPr>
                <w:rFonts w:ascii="Cambria" w:eastAsia="Times New Roman" w:hAnsi="Cambria" w:cs="Arial"/>
                <w:color w:val="000000" w:themeColor="text1"/>
                <w:sz w:val="24"/>
                <w:szCs w:val="24"/>
              </w:rPr>
              <w:t>Wykonawcy nie przysługuje:</w:t>
            </w:r>
          </w:p>
          <w:p w14:paraId="06C05B45" w14:textId="77777777" w:rsidR="00573684" w:rsidRPr="00573684" w:rsidRDefault="00573684" w:rsidP="00266E77">
            <w:pPr>
              <w:pStyle w:val="Akapitzlist"/>
              <w:numPr>
                <w:ilvl w:val="0"/>
                <w:numId w:val="38"/>
              </w:numPr>
              <w:spacing w:before="0" w:after="0" w:line="276" w:lineRule="auto"/>
              <w:ind w:left="709" w:hanging="283"/>
              <w:rPr>
                <w:rFonts w:ascii="Cambria" w:eastAsia="Times New Roman" w:hAnsi="Cambria" w:cs="Arial"/>
                <w:color w:val="000000" w:themeColor="text1"/>
                <w:sz w:val="24"/>
                <w:szCs w:val="24"/>
              </w:rPr>
            </w:pPr>
            <w:r w:rsidRPr="00573684">
              <w:rPr>
                <w:rFonts w:ascii="Cambria" w:eastAsia="Times New Roman" w:hAnsi="Cambria" w:cs="Arial"/>
                <w:color w:val="000000" w:themeColor="text1"/>
                <w:sz w:val="24"/>
                <w:szCs w:val="24"/>
              </w:rPr>
              <w:t>w związku z art. 17 ust. 3 lit. b, d lub e RODO prawo do usunięcia danych osobowych;</w:t>
            </w:r>
          </w:p>
          <w:p w14:paraId="1C7A2CBA" w14:textId="77777777" w:rsidR="00573684" w:rsidRPr="00573684" w:rsidRDefault="00573684" w:rsidP="00266E77">
            <w:pPr>
              <w:pStyle w:val="Akapitzlist"/>
              <w:numPr>
                <w:ilvl w:val="0"/>
                <w:numId w:val="38"/>
              </w:numPr>
              <w:spacing w:before="0" w:after="0" w:line="276" w:lineRule="auto"/>
              <w:ind w:left="709" w:hanging="283"/>
              <w:rPr>
                <w:rFonts w:ascii="Cambria" w:eastAsia="Times New Roman" w:hAnsi="Cambria" w:cs="Arial"/>
                <w:b/>
                <w:color w:val="000000" w:themeColor="text1"/>
                <w:sz w:val="24"/>
                <w:szCs w:val="24"/>
              </w:rPr>
            </w:pPr>
            <w:r w:rsidRPr="00573684">
              <w:rPr>
                <w:rFonts w:ascii="Cambria" w:eastAsia="Times New Roman" w:hAnsi="Cambria" w:cs="Arial"/>
                <w:color w:val="000000" w:themeColor="text1"/>
                <w:sz w:val="24"/>
                <w:szCs w:val="24"/>
              </w:rPr>
              <w:t>prawo do przenoszenia danych osobowych, o którym mowa w art. 20 RODO;</w:t>
            </w:r>
          </w:p>
          <w:p w14:paraId="559A0FBC" w14:textId="444D7293" w:rsidR="00D9784D" w:rsidRPr="00711570" w:rsidRDefault="00573684" w:rsidP="00711570">
            <w:pPr>
              <w:pStyle w:val="Akapitzlist"/>
              <w:numPr>
                <w:ilvl w:val="0"/>
                <w:numId w:val="38"/>
              </w:numPr>
              <w:spacing w:before="0" w:after="0" w:line="276" w:lineRule="auto"/>
              <w:ind w:left="709" w:hanging="283"/>
              <w:rPr>
                <w:rFonts w:ascii="Cambria" w:hAnsi="Cambria"/>
              </w:rPr>
            </w:pPr>
            <w:r w:rsidRPr="00573684">
              <w:rPr>
                <w:rFonts w:ascii="Cambria" w:eastAsia="Times New Roman" w:hAnsi="Cambria" w:cs="Arial"/>
                <w:b/>
                <w:color w:val="000000" w:themeColor="text1"/>
                <w:sz w:val="24"/>
                <w:szCs w:val="24"/>
              </w:rPr>
              <w:lastRenderedPageBreak/>
              <w:t>na podstawie art. 21 RODO prawo sprzeciwu, wobec przetwarzania danych osobowych, gdyż podstawą prawną przetwarzania danych osobowych Wykonawcy jest art. 6 ust. 1 lit. c RODO</w:t>
            </w:r>
            <w:r w:rsidRPr="00573684">
              <w:rPr>
                <w:rFonts w:ascii="Cambria" w:eastAsia="Times New Roman" w:hAnsi="Cambria" w:cs="Arial"/>
                <w:color w:val="000000" w:themeColor="text1"/>
                <w:sz w:val="24"/>
                <w:szCs w:val="24"/>
              </w:rPr>
              <w:t>.</w:t>
            </w:r>
            <w:r w:rsidRPr="00573684">
              <w:rPr>
                <w:rFonts w:ascii="Cambria" w:eastAsia="Times New Roman" w:hAnsi="Cambria" w:cs="Arial"/>
                <w:b/>
                <w:color w:val="000000" w:themeColor="text1"/>
                <w:sz w:val="24"/>
                <w:szCs w:val="24"/>
              </w:rPr>
              <w:t xml:space="preserve"> </w:t>
            </w:r>
          </w:p>
        </w:tc>
      </w:tr>
    </w:tbl>
    <w:p w14:paraId="2665873A" w14:textId="77777777" w:rsidR="00F5009A" w:rsidRDefault="00F5009A" w:rsidP="00F5009A">
      <w:pPr>
        <w:tabs>
          <w:tab w:val="left" w:pos="426"/>
        </w:tabs>
        <w:autoSpaceDE w:val="0"/>
        <w:autoSpaceDN w:val="0"/>
        <w:adjustRightInd w:val="0"/>
        <w:jc w:val="both"/>
        <w:rPr>
          <w:rFonts w:ascii="Cambria" w:hAnsi="Cambria" w:cs="Helvetica"/>
          <w:color w:val="000000"/>
        </w:rPr>
      </w:pPr>
    </w:p>
    <w:tbl>
      <w:tblPr>
        <w:tblW w:w="0" w:type="auto"/>
        <w:jc w:val="center"/>
        <w:tblBorders>
          <w:bottom w:val="single" w:sz="4" w:space="0" w:color="auto"/>
        </w:tblBorders>
        <w:tblLook w:val="00A0" w:firstRow="1" w:lastRow="0" w:firstColumn="1" w:lastColumn="0" w:noHBand="0" w:noVBand="0"/>
      </w:tblPr>
      <w:tblGrid>
        <w:gridCol w:w="9072"/>
      </w:tblGrid>
      <w:tr w:rsidR="00F5009A" w:rsidRPr="000558BE" w14:paraId="46779E5C" w14:textId="77777777" w:rsidTr="006C2E2C">
        <w:trPr>
          <w:trHeight w:val="507"/>
          <w:jc w:val="center"/>
        </w:trPr>
        <w:tc>
          <w:tcPr>
            <w:tcW w:w="9102" w:type="dxa"/>
            <w:tcBorders>
              <w:bottom w:val="single" w:sz="4" w:space="0" w:color="auto"/>
            </w:tcBorders>
          </w:tcPr>
          <w:p w14:paraId="200174A5" w14:textId="77777777" w:rsidR="00F5009A" w:rsidRPr="000558BE" w:rsidRDefault="00F5009A" w:rsidP="006C2E2C">
            <w:pPr>
              <w:suppressAutoHyphens/>
              <w:spacing w:line="276" w:lineRule="auto"/>
              <w:contextualSpacing/>
              <w:jc w:val="center"/>
              <w:textAlignment w:val="baseline"/>
              <w:rPr>
                <w:rFonts w:ascii="Cambria" w:hAnsi="Cambria"/>
                <w:sz w:val="26"/>
                <w:szCs w:val="26"/>
              </w:rPr>
            </w:pPr>
            <w:r>
              <w:rPr>
                <w:rFonts w:ascii="Cambria" w:hAnsi="Cambria"/>
                <w:sz w:val="26"/>
                <w:szCs w:val="26"/>
              </w:rPr>
              <w:t>Rozdział 26</w:t>
            </w:r>
          </w:p>
          <w:p w14:paraId="72E496BC" w14:textId="77777777" w:rsidR="00F5009A" w:rsidRPr="000558BE" w:rsidRDefault="00F5009A" w:rsidP="006C2E2C">
            <w:pPr>
              <w:suppressAutoHyphens/>
              <w:spacing w:line="276" w:lineRule="auto"/>
              <w:contextualSpacing/>
              <w:jc w:val="center"/>
              <w:textAlignment w:val="baseline"/>
              <w:rPr>
                <w:rFonts w:ascii="Cambria" w:hAnsi="Cambria"/>
              </w:rPr>
            </w:pPr>
            <w:r w:rsidRPr="00F5009A">
              <w:rPr>
                <w:rFonts w:ascii="Cambria" w:hAnsi="Cambria"/>
                <w:b/>
                <w:sz w:val="26"/>
                <w:szCs w:val="26"/>
              </w:rPr>
              <w:t>INFORMACJE DODATKOWE</w:t>
            </w:r>
          </w:p>
        </w:tc>
      </w:tr>
    </w:tbl>
    <w:p w14:paraId="76031732" w14:textId="77777777" w:rsidR="00F5009A" w:rsidRDefault="00F5009A" w:rsidP="00F5009A">
      <w:pPr>
        <w:pStyle w:val="Kolorowalistaakcent11"/>
        <w:widowControl w:val="0"/>
        <w:suppressAutoHyphens/>
        <w:spacing w:line="276" w:lineRule="auto"/>
        <w:ind w:left="0"/>
        <w:outlineLvl w:val="3"/>
        <w:rPr>
          <w:rFonts w:ascii="Cambria" w:hAnsi="Cambria"/>
          <w:sz w:val="24"/>
          <w:szCs w:val="24"/>
        </w:rPr>
      </w:pPr>
    </w:p>
    <w:p w14:paraId="6F9DC8F4" w14:textId="5D77F798" w:rsidR="00F5009A" w:rsidRPr="000558BE" w:rsidRDefault="00233C52" w:rsidP="00F5009A">
      <w:pPr>
        <w:tabs>
          <w:tab w:val="left" w:pos="426"/>
        </w:tabs>
        <w:autoSpaceDE w:val="0"/>
        <w:autoSpaceDN w:val="0"/>
        <w:adjustRightInd w:val="0"/>
        <w:jc w:val="both"/>
        <w:rPr>
          <w:rFonts w:ascii="Cambria" w:hAnsi="Cambria" w:cs="Helvetica"/>
          <w:color w:val="000000"/>
        </w:rPr>
      </w:pPr>
      <w:r>
        <w:rPr>
          <w:rFonts w:ascii="Cambria" w:hAnsi="Cambria" w:cs="Helvetica"/>
          <w:color w:val="000000"/>
        </w:rPr>
        <w:t>Zamawiający</w:t>
      </w:r>
      <w:r w:rsidR="00F5009A" w:rsidRPr="000558BE">
        <w:rPr>
          <w:rFonts w:ascii="Cambria" w:hAnsi="Cambria" w:cs="Helvetica"/>
          <w:color w:val="000000"/>
        </w:rPr>
        <w:t xml:space="preserve"> </w:t>
      </w:r>
      <w:r w:rsidR="00F5009A" w:rsidRPr="000558BE">
        <w:rPr>
          <w:rFonts w:ascii="Cambria" w:hAnsi="Cambria" w:cs="Helvetica"/>
          <w:b/>
          <w:color w:val="000000"/>
          <w:u w:val="single"/>
        </w:rPr>
        <w:t>nie przewiduje</w:t>
      </w:r>
      <w:r w:rsidR="00F5009A" w:rsidRPr="000558BE">
        <w:rPr>
          <w:rFonts w:ascii="Cambria" w:hAnsi="Cambria" w:cs="Helvetica"/>
          <w:color w:val="000000"/>
        </w:rPr>
        <w:t>:</w:t>
      </w:r>
    </w:p>
    <w:p w14:paraId="13333925" w14:textId="77777777" w:rsidR="00F5009A" w:rsidRPr="000558BE" w:rsidRDefault="00F5009A" w:rsidP="00F5009A">
      <w:pPr>
        <w:pStyle w:val="Akapitzlist"/>
        <w:numPr>
          <w:ilvl w:val="0"/>
          <w:numId w:val="18"/>
        </w:numPr>
        <w:autoSpaceDE w:val="0"/>
        <w:autoSpaceDN w:val="0"/>
        <w:adjustRightInd w:val="0"/>
        <w:spacing w:before="0" w:after="0" w:line="276" w:lineRule="auto"/>
        <w:ind w:hanging="294"/>
        <w:rPr>
          <w:rFonts w:ascii="Cambria" w:hAnsi="Cambria" w:cs="Helvetica"/>
          <w:color w:val="000000"/>
          <w:sz w:val="24"/>
          <w:szCs w:val="24"/>
        </w:rPr>
      </w:pPr>
      <w:r w:rsidRPr="000558BE">
        <w:rPr>
          <w:rFonts w:ascii="Cambria" w:hAnsi="Cambria" w:cs="Helvetica"/>
          <w:color w:val="000000"/>
          <w:sz w:val="24"/>
          <w:szCs w:val="24"/>
        </w:rPr>
        <w:t>zawarcia umowy ramowej,</w:t>
      </w:r>
    </w:p>
    <w:p w14:paraId="2F2407B3" w14:textId="77777777" w:rsidR="00F5009A" w:rsidRPr="000558BE" w:rsidRDefault="00F5009A" w:rsidP="00F5009A">
      <w:pPr>
        <w:pStyle w:val="Akapitzlist"/>
        <w:numPr>
          <w:ilvl w:val="0"/>
          <w:numId w:val="18"/>
        </w:numPr>
        <w:autoSpaceDE w:val="0"/>
        <w:autoSpaceDN w:val="0"/>
        <w:adjustRightInd w:val="0"/>
        <w:spacing w:before="0" w:after="0" w:line="276" w:lineRule="auto"/>
        <w:ind w:hanging="294"/>
        <w:rPr>
          <w:rFonts w:ascii="Cambria" w:hAnsi="Cambria" w:cs="Helvetica"/>
          <w:color w:val="000000"/>
          <w:sz w:val="24"/>
          <w:szCs w:val="24"/>
        </w:rPr>
      </w:pPr>
      <w:r w:rsidRPr="000558BE">
        <w:rPr>
          <w:rFonts w:ascii="Cambria" w:hAnsi="Cambria" w:cs="Helvetica"/>
          <w:color w:val="000000"/>
          <w:sz w:val="24"/>
          <w:szCs w:val="24"/>
        </w:rPr>
        <w:t>składania ofert wariantowych,</w:t>
      </w:r>
    </w:p>
    <w:p w14:paraId="14482DE7" w14:textId="77777777" w:rsidR="00F5009A" w:rsidRPr="000558BE" w:rsidRDefault="00F5009A" w:rsidP="00F5009A">
      <w:pPr>
        <w:pStyle w:val="Akapitzlist"/>
        <w:numPr>
          <w:ilvl w:val="0"/>
          <w:numId w:val="18"/>
        </w:numPr>
        <w:autoSpaceDE w:val="0"/>
        <w:autoSpaceDN w:val="0"/>
        <w:adjustRightInd w:val="0"/>
        <w:spacing w:before="0" w:after="0" w:line="276" w:lineRule="auto"/>
        <w:ind w:hanging="294"/>
        <w:rPr>
          <w:rFonts w:ascii="Cambria" w:hAnsi="Cambria" w:cs="Helvetica"/>
          <w:color w:val="000000"/>
          <w:sz w:val="24"/>
          <w:szCs w:val="24"/>
        </w:rPr>
      </w:pPr>
      <w:r w:rsidRPr="000558BE">
        <w:rPr>
          <w:rFonts w:ascii="Cambria" w:hAnsi="Cambria" w:cs="Helvetica"/>
          <w:color w:val="000000"/>
          <w:sz w:val="24"/>
          <w:szCs w:val="24"/>
        </w:rPr>
        <w:t>rozliczania w walutach obcych,</w:t>
      </w:r>
    </w:p>
    <w:p w14:paraId="3015C286" w14:textId="77777777" w:rsidR="00F5009A" w:rsidRPr="000558BE" w:rsidRDefault="00F5009A" w:rsidP="00F5009A">
      <w:pPr>
        <w:pStyle w:val="Akapitzlist"/>
        <w:numPr>
          <w:ilvl w:val="0"/>
          <w:numId w:val="18"/>
        </w:numPr>
        <w:autoSpaceDE w:val="0"/>
        <w:autoSpaceDN w:val="0"/>
        <w:adjustRightInd w:val="0"/>
        <w:spacing w:before="0" w:after="0" w:line="276" w:lineRule="auto"/>
        <w:ind w:hanging="294"/>
        <w:rPr>
          <w:rFonts w:ascii="Cambria" w:hAnsi="Cambria" w:cs="Helvetica"/>
          <w:color w:val="000000"/>
          <w:sz w:val="24"/>
          <w:szCs w:val="24"/>
        </w:rPr>
      </w:pPr>
      <w:r w:rsidRPr="000558BE">
        <w:rPr>
          <w:rFonts w:ascii="Cambria" w:hAnsi="Cambria" w:cs="Helvetica"/>
          <w:color w:val="000000"/>
          <w:sz w:val="24"/>
          <w:szCs w:val="24"/>
        </w:rPr>
        <w:t>aukcji elektronicznej,</w:t>
      </w:r>
    </w:p>
    <w:p w14:paraId="4DD44CB8" w14:textId="77777777" w:rsidR="00F5009A" w:rsidRDefault="00F5009A" w:rsidP="00F5009A">
      <w:pPr>
        <w:pStyle w:val="Akapitzlist"/>
        <w:numPr>
          <w:ilvl w:val="0"/>
          <w:numId w:val="18"/>
        </w:numPr>
        <w:autoSpaceDE w:val="0"/>
        <w:autoSpaceDN w:val="0"/>
        <w:adjustRightInd w:val="0"/>
        <w:spacing w:before="0" w:after="0" w:line="276" w:lineRule="auto"/>
        <w:ind w:hanging="294"/>
        <w:rPr>
          <w:rFonts w:ascii="Cambria" w:hAnsi="Cambria" w:cs="Helvetica"/>
          <w:color w:val="000000"/>
          <w:sz w:val="24"/>
          <w:szCs w:val="24"/>
        </w:rPr>
      </w:pPr>
      <w:r w:rsidRPr="000558BE">
        <w:rPr>
          <w:rFonts w:ascii="Cambria" w:hAnsi="Cambria" w:cs="Helvetica"/>
          <w:color w:val="000000"/>
          <w:sz w:val="24"/>
          <w:szCs w:val="24"/>
        </w:rPr>
        <w:t>zwrotu kosztów udziału w post</w:t>
      </w:r>
      <w:r w:rsidRPr="000558BE">
        <w:rPr>
          <w:rFonts w:ascii="Cambria" w:hAnsi="Cambria" w:cs="Arial"/>
          <w:color w:val="000000"/>
          <w:sz w:val="24"/>
          <w:szCs w:val="24"/>
        </w:rPr>
        <w:t>ę</w:t>
      </w:r>
      <w:r w:rsidRPr="000558BE">
        <w:rPr>
          <w:rFonts w:ascii="Cambria" w:hAnsi="Cambria" w:cs="Helvetica"/>
          <w:color w:val="000000"/>
          <w:sz w:val="24"/>
          <w:szCs w:val="24"/>
        </w:rPr>
        <w:t>powaniu.</w:t>
      </w:r>
    </w:p>
    <w:p w14:paraId="649017F7" w14:textId="77777777" w:rsidR="00D9784D" w:rsidRPr="000558BE" w:rsidRDefault="00D9784D" w:rsidP="002E14F3">
      <w:pPr>
        <w:spacing w:line="276" w:lineRule="auto"/>
        <w:ind w:left="340"/>
        <w:rPr>
          <w:rFonts w:ascii="Cambria" w:hAnsi="Cambria" w:cs="Arial"/>
          <w:bCs/>
        </w:rPr>
      </w:pPr>
    </w:p>
    <w:p w14:paraId="06F458DE" w14:textId="77777777" w:rsidR="009A279F" w:rsidRDefault="009A279F" w:rsidP="009A279F">
      <w:pPr>
        <w:pStyle w:val="Akapitzlist"/>
        <w:autoSpaceDE w:val="0"/>
        <w:autoSpaceDN w:val="0"/>
        <w:adjustRightInd w:val="0"/>
        <w:spacing w:before="0" w:after="0" w:line="276" w:lineRule="auto"/>
        <w:rPr>
          <w:rFonts w:ascii="Cambria" w:hAnsi="Cambria" w:cs="Helvetica"/>
          <w:color w:val="000000"/>
          <w:sz w:val="24"/>
          <w:szCs w:val="24"/>
        </w:rPr>
      </w:pPr>
    </w:p>
    <w:tbl>
      <w:tblPr>
        <w:tblW w:w="0" w:type="auto"/>
        <w:jc w:val="center"/>
        <w:tblBorders>
          <w:bottom w:val="single" w:sz="4" w:space="0" w:color="auto"/>
        </w:tblBorders>
        <w:tblLook w:val="00A0" w:firstRow="1" w:lastRow="0" w:firstColumn="1" w:lastColumn="0" w:noHBand="0" w:noVBand="0"/>
      </w:tblPr>
      <w:tblGrid>
        <w:gridCol w:w="9072"/>
      </w:tblGrid>
      <w:tr w:rsidR="00D9784D" w:rsidRPr="000558BE" w14:paraId="4AF56DD8" w14:textId="77777777" w:rsidTr="009F087A">
        <w:trPr>
          <w:trHeight w:val="507"/>
          <w:jc w:val="center"/>
        </w:trPr>
        <w:tc>
          <w:tcPr>
            <w:tcW w:w="9102" w:type="dxa"/>
            <w:tcBorders>
              <w:bottom w:val="single" w:sz="4" w:space="0" w:color="auto"/>
            </w:tcBorders>
          </w:tcPr>
          <w:p w14:paraId="6701F2F8" w14:textId="77777777" w:rsidR="00D9784D" w:rsidRPr="000558BE" w:rsidRDefault="003479B3" w:rsidP="00956E77">
            <w:pPr>
              <w:suppressAutoHyphens/>
              <w:spacing w:line="276" w:lineRule="auto"/>
              <w:contextualSpacing/>
              <w:jc w:val="center"/>
              <w:textAlignment w:val="baseline"/>
              <w:rPr>
                <w:rFonts w:ascii="Cambria" w:hAnsi="Cambria"/>
                <w:sz w:val="26"/>
                <w:szCs w:val="26"/>
              </w:rPr>
            </w:pPr>
            <w:r>
              <w:rPr>
                <w:rFonts w:ascii="Cambria" w:hAnsi="Cambria"/>
                <w:sz w:val="26"/>
                <w:szCs w:val="26"/>
              </w:rPr>
              <w:t>Rozdział 27</w:t>
            </w:r>
          </w:p>
          <w:p w14:paraId="50D30862" w14:textId="77777777" w:rsidR="00D9784D" w:rsidRPr="000558BE" w:rsidRDefault="00D9784D" w:rsidP="00956E77">
            <w:pPr>
              <w:suppressAutoHyphens/>
              <w:spacing w:line="276" w:lineRule="auto"/>
              <w:contextualSpacing/>
              <w:jc w:val="center"/>
              <w:textAlignment w:val="baseline"/>
              <w:rPr>
                <w:rFonts w:ascii="Cambria" w:hAnsi="Cambria"/>
              </w:rPr>
            </w:pPr>
            <w:r w:rsidRPr="000558BE">
              <w:rPr>
                <w:rFonts w:ascii="Cambria" w:hAnsi="Cambria"/>
                <w:b/>
                <w:sz w:val="26"/>
                <w:szCs w:val="26"/>
              </w:rPr>
              <w:t>ZAŁĄCZNIKI DO SIWZ</w:t>
            </w:r>
          </w:p>
        </w:tc>
      </w:tr>
    </w:tbl>
    <w:p w14:paraId="4483D3EE" w14:textId="77777777" w:rsidR="00D9784D" w:rsidRDefault="00D9784D" w:rsidP="00BE42AE">
      <w:pPr>
        <w:pStyle w:val="Kolorowalistaakcent11"/>
        <w:widowControl w:val="0"/>
        <w:suppressAutoHyphens/>
        <w:spacing w:line="276" w:lineRule="auto"/>
        <w:ind w:left="0"/>
        <w:outlineLvl w:val="3"/>
        <w:rPr>
          <w:rFonts w:ascii="Cambria" w:hAnsi="Cambria"/>
          <w:sz w:val="24"/>
          <w:szCs w:val="24"/>
        </w:rPr>
      </w:pPr>
    </w:p>
    <w:p w14:paraId="106630D9" w14:textId="77777777" w:rsidR="00613987" w:rsidRPr="000558BE" w:rsidRDefault="00613987" w:rsidP="00BE42AE">
      <w:pPr>
        <w:pStyle w:val="Kolorowalistaakcent11"/>
        <w:widowControl w:val="0"/>
        <w:suppressAutoHyphens/>
        <w:spacing w:line="276" w:lineRule="auto"/>
        <w:ind w:left="0"/>
        <w:outlineLvl w:val="3"/>
        <w:rPr>
          <w:rFonts w:ascii="Cambria" w:hAnsi="Cambria"/>
          <w:vanish/>
          <w:sz w:val="24"/>
          <w:szCs w:val="24"/>
        </w:rPr>
      </w:pPr>
    </w:p>
    <w:p w14:paraId="3B6CB113" w14:textId="77777777" w:rsidR="00715248" w:rsidRPr="000558BE" w:rsidRDefault="00715248" w:rsidP="00715248">
      <w:pPr>
        <w:spacing w:line="276" w:lineRule="auto"/>
        <w:ind w:left="340" w:hanging="340"/>
        <w:rPr>
          <w:rFonts w:ascii="Cambria" w:hAnsi="Cambria" w:cs="Arial"/>
          <w:u w:val="single"/>
        </w:rPr>
      </w:pPr>
      <w:r w:rsidRPr="000558BE">
        <w:rPr>
          <w:rFonts w:ascii="Cambria" w:hAnsi="Cambria" w:cs="Arial"/>
          <w:u w:val="single"/>
        </w:rPr>
        <w:t>Integralną częścią SIWZ są załączniki:</w:t>
      </w:r>
    </w:p>
    <w:p w14:paraId="53D2013D" w14:textId="77777777" w:rsidR="00715248" w:rsidRPr="00B11616" w:rsidRDefault="00715248" w:rsidP="00715248">
      <w:pPr>
        <w:spacing w:line="276" w:lineRule="auto"/>
        <w:ind w:left="2832" w:hanging="2832"/>
        <w:jc w:val="both"/>
        <w:rPr>
          <w:rFonts w:ascii="Cambria" w:hAnsi="Cambria" w:cs="Arial"/>
          <w:sz w:val="23"/>
          <w:szCs w:val="23"/>
        </w:rPr>
      </w:pPr>
      <w:r w:rsidRPr="00B11616">
        <w:rPr>
          <w:rFonts w:ascii="Cambria" w:hAnsi="Cambria" w:cs="Arial"/>
          <w:sz w:val="23"/>
          <w:szCs w:val="23"/>
        </w:rPr>
        <w:t xml:space="preserve">Załącznik Nr 1 – </w:t>
      </w:r>
      <w:r w:rsidRPr="00B11616">
        <w:rPr>
          <w:rFonts w:ascii="Cambria" w:hAnsi="Cambria" w:cs="Arial"/>
          <w:sz w:val="23"/>
          <w:szCs w:val="23"/>
        </w:rPr>
        <w:tab/>
      </w:r>
      <w:r w:rsidR="00F5009A">
        <w:rPr>
          <w:rFonts w:ascii="Cambria" w:hAnsi="Cambria" w:cs="Arial"/>
          <w:sz w:val="23"/>
          <w:szCs w:val="23"/>
        </w:rPr>
        <w:t>Szczegółowy opis przedmiotu zamówienia.</w:t>
      </w:r>
    </w:p>
    <w:p w14:paraId="3A866B1C" w14:textId="77777777" w:rsidR="00715248" w:rsidRPr="00B11616" w:rsidRDefault="00715248" w:rsidP="00715248">
      <w:pPr>
        <w:spacing w:line="276" w:lineRule="auto"/>
        <w:ind w:left="1985" w:hanging="1985"/>
        <w:jc w:val="both"/>
        <w:rPr>
          <w:rFonts w:ascii="Cambria" w:hAnsi="Cambria" w:cs="Arial"/>
          <w:sz w:val="23"/>
          <w:szCs w:val="23"/>
        </w:rPr>
      </w:pPr>
      <w:r w:rsidRPr="00B11616">
        <w:rPr>
          <w:rFonts w:ascii="Cambria" w:hAnsi="Cambria" w:cs="Arial"/>
          <w:sz w:val="23"/>
          <w:szCs w:val="23"/>
        </w:rPr>
        <w:t xml:space="preserve">Załącznik Nr 2 - </w:t>
      </w:r>
      <w:r w:rsidRPr="00B11616">
        <w:rPr>
          <w:rFonts w:ascii="Cambria" w:hAnsi="Cambria" w:cs="Arial"/>
          <w:sz w:val="23"/>
          <w:szCs w:val="23"/>
        </w:rPr>
        <w:tab/>
      </w:r>
      <w:r>
        <w:rPr>
          <w:rFonts w:ascii="Cambria" w:hAnsi="Cambria" w:cs="Arial"/>
          <w:sz w:val="23"/>
          <w:szCs w:val="23"/>
        </w:rPr>
        <w:tab/>
      </w:r>
      <w:r>
        <w:rPr>
          <w:rFonts w:ascii="Cambria" w:hAnsi="Cambria" w:cs="Arial"/>
          <w:sz w:val="23"/>
          <w:szCs w:val="23"/>
        </w:rPr>
        <w:tab/>
      </w:r>
      <w:r w:rsidR="00F5009A">
        <w:rPr>
          <w:rFonts w:ascii="Cambria" w:hAnsi="Cambria" w:cs="Arial"/>
          <w:sz w:val="23"/>
          <w:szCs w:val="23"/>
        </w:rPr>
        <w:t>Projekt umowy.</w:t>
      </w:r>
    </w:p>
    <w:p w14:paraId="51C7E4DE" w14:textId="77777777" w:rsidR="00715248" w:rsidRDefault="00715248" w:rsidP="00715248">
      <w:pPr>
        <w:spacing w:line="276" w:lineRule="auto"/>
        <w:ind w:left="2832" w:hanging="2832"/>
        <w:jc w:val="both"/>
        <w:rPr>
          <w:rFonts w:ascii="Cambria" w:hAnsi="Cambria" w:cs="Arial"/>
          <w:sz w:val="23"/>
          <w:szCs w:val="23"/>
        </w:rPr>
      </w:pPr>
      <w:r w:rsidRPr="006E5F5C">
        <w:rPr>
          <w:rFonts w:ascii="Cambria" w:hAnsi="Cambria" w:cs="Arial"/>
          <w:sz w:val="23"/>
          <w:szCs w:val="23"/>
        </w:rPr>
        <w:t xml:space="preserve">Załącznik Nr 3 – </w:t>
      </w:r>
      <w:r>
        <w:rPr>
          <w:rFonts w:ascii="Cambria" w:hAnsi="Cambria" w:cs="Arial"/>
          <w:sz w:val="23"/>
          <w:szCs w:val="23"/>
        </w:rPr>
        <w:tab/>
      </w:r>
      <w:r w:rsidRPr="006E5F5C">
        <w:rPr>
          <w:rFonts w:ascii="Cambria" w:hAnsi="Cambria" w:cs="Arial"/>
          <w:sz w:val="23"/>
          <w:szCs w:val="23"/>
        </w:rPr>
        <w:t>Wzór Formularza Ofertowego.</w:t>
      </w:r>
    </w:p>
    <w:p w14:paraId="7CA3EE5D" w14:textId="77777777" w:rsidR="00715248" w:rsidRDefault="00715248" w:rsidP="00715248">
      <w:pPr>
        <w:spacing w:line="276" w:lineRule="auto"/>
        <w:ind w:left="2832" w:hanging="2832"/>
        <w:jc w:val="both"/>
        <w:rPr>
          <w:rFonts w:ascii="Cambria" w:hAnsi="Cambria" w:cs="Arial"/>
          <w:sz w:val="23"/>
          <w:szCs w:val="23"/>
        </w:rPr>
      </w:pPr>
      <w:r>
        <w:rPr>
          <w:rFonts w:ascii="Cambria" w:hAnsi="Cambria" w:cs="Arial"/>
          <w:sz w:val="23"/>
          <w:szCs w:val="23"/>
        </w:rPr>
        <w:t>Załącznik Nr 4</w:t>
      </w:r>
      <w:r w:rsidRPr="006E5F5C">
        <w:rPr>
          <w:rFonts w:ascii="Cambria" w:hAnsi="Cambria" w:cs="Arial"/>
          <w:sz w:val="23"/>
          <w:szCs w:val="23"/>
        </w:rPr>
        <w:t xml:space="preserve"> –</w:t>
      </w:r>
      <w:r>
        <w:rPr>
          <w:rFonts w:ascii="Cambria" w:hAnsi="Cambria" w:cs="Arial"/>
          <w:sz w:val="23"/>
          <w:szCs w:val="23"/>
        </w:rPr>
        <w:tab/>
      </w:r>
      <w:r w:rsidRPr="00A76BB2">
        <w:rPr>
          <w:rFonts w:ascii="Cambria" w:hAnsi="Cambria" w:cs="Arial"/>
          <w:sz w:val="23"/>
          <w:szCs w:val="23"/>
        </w:rPr>
        <w:t>Wzór oświadczenia o braku podstaw do wykluczenia</w:t>
      </w:r>
      <w:r>
        <w:rPr>
          <w:rFonts w:ascii="Cambria" w:hAnsi="Cambria" w:cs="Arial"/>
          <w:sz w:val="23"/>
          <w:szCs w:val="23"/>
        </w:rPr>
        <w:t>.</w:t>
      </w:r>
    </w:p>
    <w:p w14:paraId="37FC5E32" w14:textId="77777777" w:rsidR="00715248" w:rsidRDefault="00715248" w:rsidP="00715248">
      <w:pPr>
        <w:spacing w:line="276" w:lineRule="auto"/>
        <w:ind w:left="2832" w:hanging="2832"/>
        <w:jc w:val="both"/>
        <w:rPr>
          <w:rFonts w:ascii="Cambria" w:hAnsi="Cambria" w:cs="Arial"/>
          <w:sz w:val="23"/>
          <w:szCs w:val="23"/>
        </w:rPr>
      </w:pPr>
      <w:r w:rsidRPr="006E5F5C">
        <w:rPr>
          <w:rFonts w:ascii="Cambria" w:hAnsi="Cambria" w:cs="Arial"/>
          <w:sz w:val="23"/>
          <w:szCs w:val="23"/>
        </w:rPr>
        <w:t xml:space="preserve">Załącznik Nr </w:t>
      </w:r>
      <w:r>
        <w:rPr>
          <w:rFonts w:ascii="Cambria" w:hAnsi="Cambria" w:cs="Arial"/>
          <w:sz w:val="23"/>
          <w:szCs w:val="23"/>
        </w:rPr>
        <w:t>5</w:t>
      </w:r>
      <w:r w:rsidRPr="006E5F5C">
        <w:rPr>
          <w:rFonts w:ascii="Cambria" w:hAnsi="Cambria" w:cs="Arial"/>
          <w:sz w:val="23"/>
          <w:szCs w:val="23"/>
        </w:rPr>
        <w:t xml:space="preserve">- </w:t>
      </w:r>
      <w:r>
        <w:rPr>
          <w:rFonts w:ascii="Cambria" w:hAnsi="Cambria" w:cs="Arial"/>
          <w:sz w:val="23"/>
          <w:szCs w:val="23"/>
        </w:rPr>
        <w:tab/>
      </w:r>
      <w:r w:rsidRPr="00A76BB2">
        <w:rPr>
          <w:rFonts w:ascii="Cambria" w:hAnsi="Cambria" w:cs="Arial"/>
          <w:sz w:val="23"/>
          <w:szCs w:val="23"/>
        </w:rPr>
        <w:t xml:space="preserve">Wzór oświadczenia o spełnianiu warunków udziału </w:t>
      </w:r>
      <w:r>
        <w:rPr>
          <w:rFonts w:ascii="Cambria" w:hAnsi="Cambria" w:cs="Arial"/>
          <w:sz w:val="23"/>
          <w:szCs w:val="23"/>
        </w:rPr>
        <w:br/>
      </w:r>
      <w:r w:rsidRPr="00A76BB2">
        <w:rPr>
          <w:rFonts w:ascii="Cambria" w:hAnsi="Cambria" w:cs="Arial"/>
          <w:sz w:val="23"/>
          <w:szCs w:val="23"/>
        </w:rPr>
        <w:t>w postępowaniu.</w:t>
      </w:r>
    </w:p>
    <w:p w14:paraId="67B67A1B" w14:textId="4D601442" w:rsidR="00715248" w:rsidRDefault="00715248" w:rsidP="00715248">
      <w:pPr>
        <w:spacing w:line="276" w:lineRule="auto"/>
        <w:ind w:left="2832" w:hanging="2832"/>
        <w:jc w:val="both"/>
        <w:rPr>
          <w:rFonts w:ascii="Cambria" w:hAnsi="Cambria" w:cs="Arial"/>
          <w:sz w:val="23"/>
          <w:szCs w:val="23"/>
        </w:rPr>
      </w:pPr>
      <w:r w:rsidRPr="006E5F5C">
        <w:rPr>
          <w:rFonts w:ascii="Cambria" w:hAnsi="Cambria" w:cs="Arial"/>
          <w:sz w:val="23"/>
          <w:szCs w:val="23"/>
        </w:rPr>
        <w:t xml:space="preserve">Załącznik Nr </w:t>
      </w:r>
      <w:r>
        <w:rPr>
          <w:rFonts w:ascii="Cambria" w:hAnsi="Cambria" w:cs="Arial"/>
          <w:sz w:val="23"/>
          <w:szCs w:val="23"/>
        </w:rPr>
        <w:t>6</w:t>
      </w:r>
      <w:r w:rsidRPr="006E5F5C">
        <w:rPr>
          <w:rFonts w:ascii="Cambria" w:hAnsi="Cambria" w:cs="Arial"/>
          <w:sz w:val="23"/>
          <w:szCs w:val="23"/>
        </w:rPr>
        <w:t xml:space="preserve"> – </w:t>
      </w:r>
      <w:r>
        <w:rPr>
          <w:rFonts w:ascii="Cambria" w:hAnsi="Cambria" w:cs="Arial"/>
          <w:sz w:val="23"/>
          <w:szCs w:val="23"/>
        </w:rPr>
        <w:tab/>
      </w:r>
      <w:r w:rsidRPr="006E5F5C">
        <w:rPr>
          <w:rFonts w:ascii="Cambria" w:hAnsi="Cambria" w:cs="Arial"/>
          <w:sz w:val="23"/>
          <w:szCs w:val="23"/>
        </w:rPr>
        <w:t xml:space="preserve">Wzór informacji, że </w:t>
      </w:r>
      <w:r w:rsidR="00233C52">
        <w:rPr>
          <w:rFonts w:ascii="Cambria" w:hAnsi="Cambria" w:cs="Arial"/>
          <w:sz w:val="23"/>
          <w:szCs w:val="23"/>
        </w:rPr>
        <w:t>Wykonawca</w:t>
      </w:r>
      <w:r w:rsidRPr="006E5F5C">
        <w:rPr>
          <w:rFonts w:ascii="Cambria" w:hAnsi="Cambria" w:cs="Arial"/>
          <w:sz w:val="23"/>
          <w:szCs w:val="23"/>
        </w:rPr>
        <w:t xml:space="preserve"> nie nal</w:t>
      </w:r>
      <w:r>
        <w:rPr>
          <w:rFonts w:ascii="Cambria" w:hAnsi="Cambria" w:cs="Arial"/>
          <w:sz w:val="23"/>
          <w:szCs w:val="23"/>
        </w:rPr>
        <w:t xml:space="preserve">eży/należy do grupy kapitałowej – </w:t>
      </w:r>
      <w:r w:rsidRPr="00A315F5">
        <w:rPr>
          <w:rFonts w:ascii="Cambria" w:hAnsi="Cambria" w:cs="Arial"/>
          <w:i/>
          <w:sz w:val="23"/>
          <w:szCs w:val="23"/>
        </w:rPr>
        <w:t xml:space="preserve">składany w terminie 3 dni od dnia zamieszczenia </w:t>
      </w:r>
      <w:r w:rsidR="00F443CE">
        <w:rPr>
          <w:rFonts w:ascii="Cambria" w:hAnsi="Cambria" w:cs="Arial"/>
          <w:i/>
          <w:sz w:val="23"/>
          <w:szCs w:val="23"/>
        </w:rPr>
        <w:br/>
      </w:r>
      <w:r w:rsidRPr="00A315F5">
        <w:rPr>
          <w:rFonts w:ascii="Cambria" w:hAnsi="Cambria" w:cs="Arial"/>
          <w:i/>
          <w:sz w:val="23"/>
          <w:szCs w:val="23"/>
        </w:rPr>
        <w:t>na stronie internetowej Zamawiającego informacji, o których mowa w art. 86 ust. 5 ustawy</w:t>
      </w:r>
      <w:r>
        <w:rPr>
          <w:rFonts w:ascii="Cambria" w:hAnsi="Cambria" w:cs="Arial"/>
          <w:i/>
          <w:sz w:val="23"/>
          <w:szCs w:val="23"/>
        </w:rPr>
        <w:t xml:space="preserve"> Pzp</w:t>
      </w:r>
      <w:r w:rsidRPr="00A315F5">
        <w:rPr>
          <w:rFonts w:ascii="Cambria" w:hAnsi="Cambria" w:cs="Arial"/>
          <w:i/>
          <w:sz w:val="23"/>
          <w:szCs w:val="23"/>
        </w:rPr>
        <w:t xml:space="preserve"> (informacji z otwarcia ofert)</w:t>
      </w:r>
      <w:r w:rsidRPr="00A315F5">
        <w:rPr>
          <w:rFonts w:ascii="Cambria" w:hAnsi="Cambria" w:cs="Arial"/>
          <w:sz w:val="23"/>
          <w:szCs w:val="23"/>
        </w:rPr>
        <w:t>,</w:t>
      </w:r>
    </w:p>
    <w:p w14:paraId="5E7744C2" w14:textId="79F5F78C" w:rsidR="00715248" w:rsidRDefault="00715248" w:rsidP="00715248">
      <w:pPr>
        <w:spacing w:line="276" w:lineRule="auto"/>
        <w:ind w:left="2832" w:hanging="2832"/>
        <w:jc w:val="both"/>
        <w:rPr>
          <w:rFonts w:ascii="Cambria" w:hAnsi="Cambria" w:cs="Arial"/>
          <w:sz w:val="23"/>
          <w:szCs w:val="23"/>
        </w:rPr>
      </w:pPr>
      <w:r w:rsidRPr="006E5F5C">
        <w:rPr>
          <w:rFonts w:ascii="Cambria" w:hAnsi="Cambria" w:cs="Arial"/>
          <w:sz w:val="23"/>
          <w:szCs w:val="23"/>
        </w:rPr>
        <w:t xml:space="preserve">Załącznik Nr </w:t>
      </w:r>
      <w:r>
        <w:rPr>
          <w:rFonts w:ascii="Cambria" w:hAnsi="Cambria" w:cs="Arial"/>
          <w:sz w:val="23"/>
          <w:szCs w:val="23"/>
        </w:rPr>
        <w:t>7</w:t>
      </w:r>
      <w:r w:rsidRPr="006E5F5C">
        <w:rPr>
          <w:rFonts w:ascii="Cambria" w:hAnsi="Cambria" w:cs="Arial"/>
          <w:sz w:val="23"/>
          <w:szCs w:val="23"/>
        </w:rPr>
        <w:t xml:space="preserve"> – </w:t>
      </w:r>
      <w:r>
        <w:rPr>
          <w:rFonts w:ascii="Cambria" w:hAnsi="Cambria" w:cs="Arial"/>
          <w:sz w:val="23"/>
          <w:szCs w:val="23"/>
        </w:rPr>
        <w:tab/>
        <w:t xml:space="preserve">Wzór wykazu dostaw – </w:t>
      </w:r>
      <w:r w:rsidRPr="00A315F5">
        <w:rPr>
          <w:rFonts w:ascii="Cambria" w:hAnsi="Cambria" w:cs="Arial"/>
          <w:i/>
          <w:sz w:val="23"/>
          <w:szCs w:val="23"/>
        </w:rPr>
        <w:t>składany na wezwanie zamawiającego</w:t>
      </w:r>
      <w:r w:rsidR="00F443CE">
        <w:rPr>
          <w:rFonts w:ascii="Cambria" w:hAnsi="Cambria" w:cs="Arial"/>
          <w:i/>
          <w:sz w:val="23"/>
          <w:szCs w:val="23"/>
        </w:rPr>
        <w:br/>
      </w:r>
      <w:r w:rsidRPr="00A315F5">
        <w:rPr>
          <w:rFonts w:ascii="Cambria" w:hAnsi="Cambria" w:cs="Arial"/>
          <w:i/>
          <w:sz w:val="23"/>
          <w:szCs w:val="23"/>
        </w:rPr>
        <w:t xml:space="preserve"> w trybie art. 26 ust. </w:t>
      </w:r>
      <w:r>
        <w:rPr>
          <w:rFonts w:ascii="Cambria" w:hAnsi="Cambria" w:cs="Arial"/>
          <w:i/>
          <w:sz w:val="23"/>
          <w:szCs w:val="23"/>
        </w:rPr>
        <w:t>2</w:t>
      </w:r>
      <w:r w:rsidRPr="00A315F5">
        <w:rPr>
          <w:rFonts w:ascii="Cambria" w:hAnsi="Cambria" w:cs="Arial"/>
          <w:i/>
          <w:sz w:val="23"/>
          <w:szCs w:val="23"/>
        </w:rPr>
        <w:t xml:space="preserve"> ustawy</w:t>
      </w:r>
      <w:r>
        <w:rPr>
          <w:rFonts w:ascii="Cambria" w:hAnsi="Cambria" w:cs="Arial"/>
          <w:i/>
          <w:sz w:val="23"/>
          <w:szCs w:val="23"/>
        </w:rPr>
        <w:t xml:space="preserve"> Pzp</w:t>
      </w:r>
      <w:r w:rsidRPr="006E5F5C">
        <w:rPr>
          <w:rFonts w:ascii="Cambria" w:hAnsi="Cambria" w:cs="Arial"/>
          <w:sz w:val="23"/>
          <w:szCs w:val="23"/>
        </w:rPr>
        <w:t>.</w:t>
      </w:r>
    </w:p>
    <w:p w14:paraId="2095B659" w14:textId="77777777" w:rsidR="00D9784D" w:rsidRPr="006E5F5C" w:rsidRDefault="00D9784D" w:rsidP="00D363EF">
      <w:pPr>
        <w:spacing w:line="276" w:lineRule="auto"/>
        <w:ind w:left="2832" w:hanging="2832"/>
        <w:jc w:val="both"/>
        <w:rPr>
          <w:rFonts w:ascii="Cambria" w:hAnsi="Cambria" w:cs="Arial"/>
          <w:sz w:val="22"/>
          <w:szCs w:val="22"/>
        </w:rPr>
      </w:pPr>
    </w:p>
    <w:sectPr w:rsidR="00D9784D" w:rsidRPr="006E5F5C" w:rsidSect="00FA3F8F">
      <w:headerReference w:type="even" r:id="rId19"/>
      <w:headerReference w:type="default" r:id="rId20"/>
      <w:footerReference w:type="even" r:id="rId21"/>
      <w:footerReference w:type="default" r:id="rId22"/>
      <w:headerReference w:type="first" r:id="rId23"/>
      <w:footerReference w:type="first" r:id="rId24"/>
      <w:pgSz w:w="11906" w:h="16838" w:code="9"/>
      <w:pgMar w:top="1293" w:right="1417" w:bottom="1417" w:left="1417" w:header="747" w:footer="1205"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CADC7F" w14:textId="77777777" w:rsidR="00CE5AA7" w:rsidRDefault="00CE5AA7">
      <w:r>
        <w:separator/>
      </w:r>
    </w:p>
  </w:endnote>
  <w:endnote w:type="continuationSeparator" w:id="0">
    <w:p w14:paraId="1DC4DD99" w14:textId="77777777" w:rsidR="00CE5AA7" w:rsidRDefault="00CE5A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Univers-PL">
    <w:charset w:val="EE"/>
    <w:family w:val="roman"/>
    <w:pitch w:val="variable"/>
  </w:font>
  <w:font w:name="Times">
    <w:altName w:val="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Optima">
    <w:charset w:val="EE"/>
    <w:family w:val="roman"/>
    <w:pitch w:val="variable"/>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0002AFF" w:usb1="C000247B" w:usb2="00000009" w:usb3="00000000" w:csb0="000001FF" w:csb1="00000000"/>
  </w:font>
  <w:font w:name="Helvetica">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MS Mincho"/>
    <w:panose1 w:val="00000000000000000000"/>
    <w:charset w:val="80"/>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25C1C4" w14:textId="087E0856" w:rsidR="002B260A" w:rsidRDefault="002B260A">
    <w:pPr>
      <w:pStyle w:val="Stopka"/>
      <w:jc w:val="center"/>
    </w:pPr>
    <w:r>
      <w:rPr>
        <w:noProof/>
      </w:rPr>
      <mc:AlternateContent>
        <mc:Choice Requires="wpg">
          <w:drawing>
            <wp:anchor distT="0" distB="0" distL="114300" distR="114300" simplePos="0" relativeHeight="251657216" behindDoc="0" locked="0" layoutInCell="1" allowOverlap="1" wp14:anchorId="436398BB" wp14:editId="4F298FCA">
              <wp:simplePos x="0" y="0"/>
              <wp:positionH relativeFrom="column">
                <wp:posOffset>-868680</wp:posOffset>
              </wp:positionH>
              <wp:positionV relativeFrom="paragraph">
                <wp:posOffset>-241300</wp:posOffset>
              </wp:positionV>
              <wp:extent cx="7339330" cy="854710"/>
              <wp:effectExtent l="0" t="0" r="0" b="0"/>
              <wp:wrapSquare wrapText="bothSides"/>
              <wp:docPr id="1" name="Grupa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39330" cy="854710"/>
                        <a:chOff x="-13" y="15225"/>
                        <a:chExt cx="11890" cy="1410"/>
                      </a:xfrm>
                    </wpg:grpSpPr>
                    <wps:wsp>
                      <wps:cNvPr id="3" name="Text Box 6"/>
                      <wps:cNvSpPr txBox="1">
                        <a:spLocks noChangeArrowheads="1"/>
                      </wps:cNvSpPr>
                      <wps:spPr bwMode="auto">
                        <a:xfrm>
                          <a:off x="1294" y="15225"/>
                          <a:ext cx="3438" cy="1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33CC"/>
                              </a:solidFill>
                              <a:miter lim="800000"/>
                              <a:headEnd/>
                              <a:tailEnd/>
                            </a14:hiddenLine>
                          </a:ext>
                        </a:extLst>
                      </wps:spPr>
                      <wps:txbx>
                        <w:txbxContent>
                          <w:p w14:paraId="64B57F83" w14:textId="77777777" w:rsidR="002B260A" w:rsidRDefault="002B260A" w:rsidP="00C51DF4">
                            <w:pPr>
                              <w:widowControl w:val="0"/>
                              <w:rPr>
                                <w:rFonts w:ascii="Arial" w:hAnsi="Arial" w:cs="Arial"/>
                                <w:sz w:val="14"/>
                                <w:szCs w:val="14"/>
                              </w:rPr>
                            </w:pPr>
                          </w:p>
                          <w:p w14:paraId="21E9A420" w14:textId="77777777" w:rsidR="002B260A" w:rsidRDefault="002B260A" w:rsidP="00C51DF4">
                            <w:pPr>
                              <w:widowControl w:val="0"/>
                              <w:rPr>
                                <w:rFonts w:ascii="Arial" w:hAnsi="Arial" w:cs="Arial"/>
                                <w:b/>
                                <w:bCs/>
                                <w:sz w:val="16"/>
                                <w:szCs w:val="16"/>
                              </w:rPr>
                            </w:pPr>
                            <w:r>
                              <w:rPr>
                                <w:rFonts w:ascii="Arial" w:hAnsi="Arial" w:cs="Arial"/>
                                <w:b/>
                                <w:bCs/>
                                <w:sz w:val="16"/>
                                <w:szCs w:val="16"/>
                              </w:rPr>
                              <w:t>BENEFICJENT:</w:t>
                            </w:r>
                          </w:p>
                          <w:p w14:paraId="1B4A29CE" w14:textId="77777777" w:rsidR="002B260A" w:rsidRPr="00E11A36" w:rsidRDefault="002B260A" w:rsidP="00C51DF4">
                            <w:pPr>
                              <w:widowControl w:val="0"/>
                              <w:rPr>
                                <w:rFonts w:ascii="Arial" w:hAnsi="Arial" w:cs="Arial"/>
                                <w:b/>
                                <w:bCs/>
                                <w:sz w:val="16"/>
                                <w:szCs w:val="16"/>
                              </w:rPr>
                            </w:pPr>
                            <w:r>
                              <w:rPr>
                                <w:rFonts w:ascii="Arial" w:hAnsi="Arial" w:cs="Arial"/>
                                <w:b/>
                                <w:bCs/>
                                <w:sz w:val="16"/>
                                <w:szCs w:val="16"/>
                              </w:rPr>
                              <w:t>GŁÓWNY URZĄD STATYSTYCZNY</w:t>
                            </w:r>
                          </w:p>
                          <w:p w14:paraId="073296EF" w14:textId="77777777" w:rsidR="002B260A" w:rsidRPr="00E11A36" w:rsidRDefault="002B260A" w:rsidP="00C51DF4">
                            <w:pPr>
                              <w:widowControl w:val="0"/>
                              <w:rPr>
                                <w:rFonts w:ascii="Arial" w:hAnsi="Arial" w:cs="Arial"/>
                                <w:sz w:val="16"/>
                                <w:szCs w:val="16"/>
                              </w:rPr>
                            </w:pPr>
                            <w:r w:rsidRPr="00E11A36">
                              <w:rPr>
                                <w:rFonts w:ascii="Arial" w:hAnsi="Arial" w:cs="Arial"/>
                                <w:sz w:val="16"/>
                                <w:szCs w:val="16"/>
                              </w:rPr>
                              <w:t>Al. Niepodległości 208</w:t>
                            </w:r>
                          </w:p>
                          <w:p w14:paraId="3AD51329" w14:textId="77777777" w:rsidR="002B260A" w:rsidRDefault="002B260A" w:rsidP="00C51DF4">
                            <w:pPr>
                              <w:widowControl w:val="0"/>
                              <w:rPr>
                                <w:rFonts w:ascii="Arial" w:hAnsi="Arial" w:cs="Arial"/>
                                <w:sz w:val="14"/>
                                <w:szCs w:val="14"/>
                              </w:rPr>
                            </w:pPr>
                            <w:r w:rsidRPr="00E11A36">
                              <w:rPr>
                                <w:rFonts w:ascii="Arial" w:hAnsi="Arial" w:cs="Arial"/>
                                <w:sz w:val="16"/>
                                <w:szCs w:val="16"/>
                              </w:rPr>
                              <w:t>00-925 Warszawa</w:t>
                            </w:r>
                          </w:p>
                          <w:p w14:paraId="1B4CD88C" w14:textId="77777777" w:rsidR="002B260A" w:rsidRDefault="002B260A"/>
                        </w:txbxContent>
                      </wps:txbx>
                      <wps:bodyPr rot="0" vert="horz" wrap="square" lIns="36576" tIns="36576" rIns="36576" bIns="36576" anchor="t" anchorCtr="0" upright="1">
                        <a:noAutofit/>
                      </wps:bodyPr>
                    </wps:wsp>
                    <wps:wsp>
                      <wps:cNvPr id="7" name="Text Box 7"/>
                      <wps:cNvSpPr txBox="1">
                        <a:spLocks noChangeArrowheads="1"/>
                      </wps:cNvSpPr>
                      <wps:spPr bwMode="auto">
                        <a:xfrm>
                          <a:off x="4344" y="15228"/>
                          <a:ext cx="2766" cy="10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33CC"/>
                              </a:solidFill>
                              <a:miter lim="800000"/>
                              <a:headEnd/>
                              <a:tailEnd/>
                            </a14:hiddenLine>
                          </a:ext>
                        </a:extLst>
                      </wps:spPr>
                      <wps:txbx>
                        <w:txbxContent>
                          <w:p w14:paraId="4DABECBA" w14:textId="77777777" w:rsidR="002B260A" w:rsidRDefault="002B260A" w:rsidP="00C51DF4">
                            <w:pPr>
                              <w:widowControl w:val="0"/>
                              <w:rPr>
                                <w:rFonts w:ascii="Arial" w:hAnsi="Arial" w:cs="Arial"/>
                                <w:sz w:val="14"/>
                                <w:szCs w:val="14"/>
                              </w:rPr>
                            </w:pPr>
                          </w:p>
                          <w:p w14:paraId="57A574A9" w14:textId="77777777" w:rsidR="002B260A" w:rsidRPr="003074FC" w:rsidRDefault="002B260A" w:rsidP="00C51DF4">
                            <w:pPr>
                              <w:widowControl w:val="0"/>
                              <w:rPr>
                                <w:rFonts w:ascii="Arial" w:hAnsi="Arial" w:cs="Arial"/>
                                <w:sz w:val="16"/>
                                <w:szCs w:val="16"/>
                                <w:lang w:val="en-US"/>
                              </w:rPr>
                            </w:pPr>
                            <w:r>
                              <w:rPr>
                                <w:rFonts w:ascii="Arial" w:hAnsi="Arial" w:cs="Arial"/>
                                <w:sz w:val="16"/>
                                <w:szCs w:val="16"/>
                                <w:lang w:val="en-US"/>
                              </w:rPr>
                              <w:t>tel.   (</w:t>
                            </w:r>
                            <w:r w:rsidRPr="003074FC">
                              <w:rPr>
                                <w:rFonts w:ascii="Arial" w:hAnsi="Arial" w:cs="Arial"/>
                                <w:sz w:val="16"/>
                                <w:szCs w:val="16"/>
                                <w:lang w:val="en-US"/>
                              </w:rPr>
                              <w:t>22) 608 3</w:t>
                            </w:r>
                            <w:r>
                              <w:rPr>
                                <w:rFonts w:ascii="Arial" w:hAnsi="Arial" w:cs="Arial"/>
                                <w:sz w:val="16"/>
                                <w:szCs w:val="16"/>
                                <w:lang w:val="en-US"/>
                              </w:rPr>
                              <w:t>100</w:t>
                            </w:r>
                          </w:p>
                          <w:p w14:paraId="0179501D" w14:textId="77777777" w:rsidR="002B260A" w:rsidRPr="003074FC" w:rsidRDefault="002B260A" w:rsidP="00C51DF4">
                            <w:pPr>
                              <w:widowControl w:val="0"/>
                              <w:rPr>
                                <w:rFonts w:ascii="Arial" w:hAnsi="Arial" w:cs="Arial"/>
                                <w:sz w:val="16"/>
                                <w:szCs w:val="16"/>
                                <w:lang w:val="en-US"/>
                              </w:rPr>
                            </w:pPr>
                            <w:r>
                              <w:rPr>
                                <w:rFonts w:ascii="Arial" w:hAnsi="Arial" w:cs="Arial"/>
                                <w:sz w:val="16"/>
                                <w:szCs w:val="16"/>
                                <w:lang w:val="en-US"/>
                              </w:rPr>
                              <w:t>fax   (</w:t>
                            </w:r>
                            <w:r w:rsidRPr="003074FC">
                              <w:rPr>
                                <w:rFonts w:ascii="Arial" w:hAnsi="Arial" w:cs="Arial"/>
                                <w:sz w:val="16"/>
                                <w:szCs w:val="16"/>
                                <w:lang w:val="en-US"/>
                              </w:rPr>
                              <w:t xml:space="preserve">22) </w:t>
                            </w:r>
                            <w:r>
                              <w:rPr>
                                <w:rFonts w:ascii="Arial" w:hAnsi="Arial" w:cs="Arial"/>
                                <w:sz w:val="16"/>
                                <w:szCs w:val="16"/>
                                <w:lang w:val="en-US"/>
                              </w:rPr>
                              <w:t>608 38 63</w:t>
                            </w:r>
                          </w:p>
                          <w:p w14:paraId="26031E69" w14:textId="77777777" w:rsidR="002B260A" w:rsidRPr="003074FC" w:rsidRDefault="002B260A" w:rsidP="00C51DF4">
                            <w:pPr>
                              <w:widowControl w:val="0"/>
                              <w:rPr>
                                <w:rFonts w:ascii="Arial" w:hAnsi="Arial" w:cs="Arial"/>
                                <w:sz w:val="16"/>
                                <w:szCs w:val="16"/>
                                <w:lang w:val="en-US"/>
                              </w:rPr>
                            </w:pPr>
                            <w:r w:rsidRPr="003074FC">
                              <w:rPr>
                                <w:rFonts w:ascii="Arial" w:hAnsi="Arial" w:cs="Arial"/>
                                <w:sz w:val="16"/>
                                <w:szCs w:val="16"/>
                                <w:lang w:val="en-US"/>
                              </w:rPr>
                              <w:t>www.stat.gov.pl</w:t>
                            </w:r>
                          </w:p>
                          <w:p w14:paraId="60B26C9F" w14:textId="77777777" w:rsidR="002B260A" w:rsidRPr="00BC0929" w:rsidRDefault="002B260A" w:rsidP="00C51DF4">
                            <w:pPr>
                              <w:widowControl w:val="0"/>
                              <w:rPr>
                                <w:lang w:val="en-US"/>
                              </w:rPr>
                            </w:pPr>
                          </w:p>
                        </w:txbxContent>
                      </wps:txbx>
                      <wps:bodyPr rot="0" vert="horz" wrap="square" lIns="36576" tIns="36576" rIns="36576" bIns="36576" anchor="t" anchorCtr="0" upright="1">
                        <a:noAutofit/>
                      </wps:bodyPr>
                    </wps:wsp>
                    <wps:wsp>
                      <wps:cNvPr id="8" name="Line 8"/>
                      <wps:cNvCnPr>
                        <a:cxnSpLocks noChangeShapeType="1"/>
                      </wps:cNvCnPr>
                      <wps:spPr bwMode="auto">
                        <a:xfrm flipV="1">
                          <a:off x="-13" y="15277"/>
                          <a:ext cx="11870" cy="4"/>
                        </a:xfrm>
                        <a:prstGeom prst="line">
                          <a:avLst/>
                        </a:prstGeom>
                        <a:noFill/>
                        <a:ln w="63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CCCCCC">
                                    <a:alpha val="74998"/>
                                  </a:srgbClr>
                                </a:outerShdw>
                              </a:effectLst>
                            </a14:hiddenEffects>
                          </a:ext>
                        </a:extLst>
                      </wps:spPr>
                      <wps:bodyPr/>
                    </wps:wsp>
                    <pic:pic xmlns:pic="http://schemas.openxmlformats.org/drawingml/2006/picture">
                      <pic:nvPicPr>
                        <pic:cNvPr id="9" name="Picture 9"/>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312" y="16302"/>
                          <a:ext cx="11565" cy="33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 name="Picture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312" y="15469"/>
                          <a:ext cx="788" cy="633"/>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36398BB" id="Grupa 2" o:spid="_x0000_s1026" style="position:absolute;left:0;text-align:left;margin-left:-68.4pt;margin-top:-19pt;width:577.9pt;height:67.3pt;z-index:251657216" coordorigin="-13,15225" coordsize="11890,141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">
              <v:shapetype id="_x0000_t202" coordsize="21600,21600" o:spt="202" path="m,l,21600r21600,l21600,xe">
                <v:stroke joinstyle="miter"/>
                <v:path gradientshapeok="t" o:connecttype="rect"/>
              </v:shapetype>
              <v:shape id="Text Box 6" o:spid="_x0000_s1027" type="#_x0000_t202" style="position:absolute;left:1294;top:15225;width:3438;height:10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" filled="f" stroked="f" strokecolor="#03c">
                <v:textbox inset="2.88pt,2.88pt,2.88pt,2.88pt">
                  <w:txbxContent>
                    <w:p w14:paraId="64B57F83" w14:textId="77777777" w:rsidR="00E11B3C" w:rsidRDefault="00E11B3C" w:rsidP="00C51DF4">
                      <w:pPr>
                        <w:widowControl w:val="0"/>
                        <w:rPr>
                          <w:rFonts w:ascii="Arial" w:hAnsi="Arial" w:cs="Arial"/>
                          <w:sz w:val="14"/>
                          <w:szCs w:val="14"/>
                        </w:rPr>
                      </w:pPr>
                    </w:p>
                    <w:p w14:paraId="21E9A420" w14:textId="77777777" w:rsidR="00E11B3C" w:rsidRDefault="00E11B3C" w:rsidP="00C51DF4">
                      <w:pPr>
                        <w:widowControl w:val="0"/>
                        <w:rPr>
                          <w:rFonts w:ascii="Arial" w:hAnsi="Arial" w:cs="Arial"/>
                          <w:b/>
                          <w:bCs/>
                          <w:sz w:val="16"/>
                          <w:szCs w:val="16"/>
                        </w:rPr>
                      </w:pPr>
                      <w:r>
                        <w:rPr>
                          <w:rFonts w:ascii="Arial" w:hAnsi="Arial" w:cs="Arial"/>
                          <w:b/>
                          <w:bCs/>
                          <w:sz w:val="16"/>
                          <w:szCs w:val="16"/>
                        </w:rPr>
                        <w:t>BENEFICJENT:</w:t>
                      </w:r>
                    </w:p>
                    <w:p w14:paraId="1B4A29CE" w14:textId="77777777" w:rsidR="00E11B3C" w:rsidRPr="00E11A36" w:rsidRDefault="00E11B3C" w:rsidP="00C51DF4">
                      <w:pPr>
                        <w:widowControl w:val="0"/>
                        <w:rPr>
                          <w:rFonts w:ascii="Arial" w:hAnsi="Arial" w:cs="Arial"/>
                          <w:b/>
                          <w:bCs/>
                          <w:sz w:val="16"/>
                          <w:szCs w:val="16"/>
                        </w:rPr>
                      </w:pPr>
                      <w:r>
                        <w:rPr>
                          <w:rFonts w:ascii="Arial" w:hAnsi="Arial" w:cs="Arial"/>
                          <w:b/>
                          <w:bCs/>
                          <w:sz w:val="16"/>
                          <w:szCs w:val="16"/>
                        </w:rPr>
                        <w:t>GŁÓWNY URZĄD STATYSTYCZNY</w:t>
                      </w:r>
                    </w:p>
                    <w:p w14:paraId="073296EF" w14:textId="77777777" w:rsidR="00E11B3C" w:rsidRPr="00E11A36" w:rsidRDefault="00E11B3C" w:rsidP="00C51DF4">
                      <w:pPr>
                        <w:widowControl w:val="0"/>
                        <w:rPr>
                          <w:rFonts w:ascii="Arial" w:hAnsi="Arial" w:cs="Arial"/>
                          <w:sz w:val="16"/>
                          <w:szCs w:val="16"/>
                        </w:rPr>
                      </w:pPr>
                      <w:r w:rsidRPr="00E11A36">
                        <w:rPr>
                          <w:rFonts w:ascii="Arial" w:hAnsi="Arial" w:cs="Arial"/>
                          <w:sz w:val="16"/>
                          <w:szCs w:val="16"/>
                        </w:rPr>
                        <w:t>Al. Niepodległości 208</w:t>
                      </w:r>
                    </w:p>
                    <w:p w14:paraId="3AD51329" w14:textId="77777777" w:rsidR="00E11B3C" w:rsidRDefault="00E11B3C" w:rsidP="00C51DF4">
                      <w:pPr>
                        <w:widowControl w:val="0"/>
                        <w:rPr>
                          <w:rFonts w:ascii="Arial" w:hAnsi="Arial" w:cs="Arial"/>
                          <w:sz w:val="14"/>
                          <w:szCs w:val="14"/>
                        </w:rPr>
                      </w:pPr>
                      <w:r w:rsidRPr="00E11A36">
                        <w:rPr>
                          <w:rFonts w:ascii="Arial" w:hAnsi="Arial" w:cs="Arial"/>
                          <w:sz w:val="16"/>
                          <w:szCs w:val="16"/>
                        </w:rPr>
                        <w:t>00-925 Warszawa</w:t>
                      </w:r>
                    </w:p>
                    <w:p w14:paraId="1B4CD88C" w14:textId="77777777" w:rsidR="00E11B3C" w:rsidRDefault="00E11B3C"/>
                  </w:txbxContent>
                </v:textbox>
              </v:shape>
              <v:shape id="Text Box 7" o:spid="_x0000_s1028" type="#_x0000_t202" style="position:absolute;left:4344;top:15228;width:2766;height:10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" filled="f" stroked="f" strokecolor="#03c">
                <v:textbox inset="2.88pt,2.88pt,2.88pt,2.88pt">
                  <w:txbxContent>
                    <w:p w14:paraId="4DABECBA" w14:textId="77777777" w:rsidR="00E11B3C" w:rsidRDefault="00E11B3C" w:rsidP="00C51DF4">
                      <w:pPr>
                        <w:widowControl w:val="0"/>
                        <w:rPr>
                          <w:rFonts w:ascii="Arial" w:hAnsi="Arial" w:cs="Arial"/>
                          <w:sz w:val="14"/>
                          <w:szCs w:val="14"/>
                        </w:rPr>
                      </w:pPr>
                    </w:p>
                    <w:p w14:paraId="57A574A9" w14:textId="77777777" w:rsidR="00E11B3C" w:rsidRPr="003074FC" w:rsidRDefault="00E11B3C" w:rsidP="00C51DF4">
                      <w:pPr>
                        <w:widowControl w:val="0"/>
                        <w:rPr>
                          <w:rFonts w:ascii="Arial" w:hAnsi="Arial" w:cs="Arial"/>
                          <w:sz w:val="16"/>
                          <w:szCs w:val="16"/>
                          <w:lang w:val="en-US"/>
                        </w:rPr>
                      </w:pPr>
                      <w:r>
                        <w:rPr>
                          <w:rFonts w:ascii="Arial" w:hAnsi="Arial" w:cs="Arial"/>
                          <w:sz w:val="16"/>
                          <w:szCs w:val="16"/>
                          <w:lang w:val="en-US"/>
                        </w:rPr>
                        <w:t>tel.   (</w:t>
                      </w:r>
                      <w:r w:rsidRPr="003074FC">
                        <w:rPr>
                          <w:rFonts w:ascii="Arial" w:hAnsi="Arial" w:cs="Arial"/>
                          <w:sz w:val="16"/>
                          <w:szCs w:val="16"/>
                          <w:lang w:val="en-US"/>
                        </w:rPr>
                        <w:t>22) 608 3</w:t>
                      </w:r>
                      <w:r>
                        <w:rPr>
                          <w:rFonts w:ascii="Arial" w:hAnsi="Arial" w:cs="Arial"/>
                          <w:sz w:val="16"/>
                          <w:szCs w:val="16"/>
                          <w:lang w:val="en-US"/>
                        </w:rPr>
                        <w:t>100</w:t>
                      </w:r>
                    </w:p>
                    <w:p w14:paraId="0179501D" w14:textId="77777777" w:rsidR="00E11B3C" w:rsidRPr="003074FC" w:rsidRDefault="00E11B3C" w:rsidP="00C51DF4">
                      <w:pPr>
                        <w:widowControl w:val="0"/>
                        <w:rPr>
                          <w:rFonts w:ascii="Arial" w:hAnsi="Arial" w:cs="Arial"/>
                          <w:sz w:val="16"/>
                          <w:szCs w:val="16"/>
                          <w:lang w:val="en-US"/>
                        </w:rPr>
                      </w:pPr>
                      <w:r>
                        <w:rPr>
                          <w:rFonts w:ascii="Arial" w:hAnsi="Arial" w:cs="Arial"/>
                          <w:sz w:val="16"/>
                          <w:szCs w:val="16"/>
                          <w:lang w:val="en-US"/>
                        </w:rPr>
                        <w:t>fax   (</w:t>
                      </w:r>
                      <w:r w:rsidRPr="003074FC">
                        <w:rPr>
                          <w:rFonts w:ascii="Arial" w:hAnsi="Arial" w:cs="Arial"/>
                          <w:sz w:val="16"/>
                          <w:szCs w:val="16"/>
                          <w:lang w:val="en-US"/>
                        </w:rPr>
                        <w:t xml:space="preserve">22) </w:t>
                      </w:r>
                      <w:r>
                        <w:rPr>
                          <w:rFonts w:ascii="Arial" w:hAnsi="Arial" w:cs="Arial"/>
                          <w:sz w:val="16"/>
                          <w:szCs w:val="16"/>
                          <w:lang w:val="en-US"/>
                        </w:rPr>
                        <w:t>608 38 63</w:t>
                      </w:r>
                    </w:p>
                    <w:p w14:paraId="26031E69" w14:textId="77777777" w:rsidR="00E11B3C" w:rsidRPr="003074FC" w:rsidRDefault="00E11B3C" w:rsidP="00C51DF4">
                      <w:pPr>
                        <w:widowControl w:val="0"/>
                        <w:rPr>
                          <w:rFonts w:ascii="Arial" w:hAnsi="Arial" w:cs="Arial"/>
                          <w:sz w:val="16"/>
                          <w:szCs w:val="16"/>
                          <w:lang w:val="en-US"/>
                        </w:rPr>
                      </w:pPr>
                      <w:r w:rsidRPr="003074FC">
                        <w:rPr>
                          <w:rFonts w:ascii="Arial" w:hAnsi="Arial" w:cs="Arial"/>
                          <w:sz w:val="16"/>
                          <w:szCs w:val="16"/>
                          <w:lang w:val="en-US"/>
                        </w:rPr>
                        <w:t>www.stat.gov.pl</w:t>
                      </w:r>
                    </w:p>
                    <w:p w14:paraId="60B26C9F" w14:textId="77777777" w:rsidR="00E11B3C" w:rsidRPr="00BC0929" w:rsidRDefault="00E11B3C" w:rsidP="00C51DF4">
                      <w:pPr>
                        <w:widowControl w:val="0"/>
                        <w:rPr>
                          <w:lang w:val="en-US"/>
                        </w:rPr>
                      </w:pPr>
                    </w:p>
                  </w:txbxContent>
                </v:textbox>
              </v:shape>
              <v:line id="Line 8" o:spid="_x0000_s1029" style="position:absolute;flip:y;visibility:visible;mso-wrap-style:square" from="-13,15277" to="11857,15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" strokeweight=".5pt">
                <v:shadow color="#ccc" opacity="49150f" offset=".74833mm,.74833mm"/>
              </v:lin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30" type="#_x0000_t75" style="position:absolute;left:312;top:16302;width:11565;height:3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">
                <v:imagedata r:id="rId3" o:title=""/>
                <o:lock v:ext="edit" aspectratio="f"/>
              </v:shape>
              <v:shape id="Picture 10" o:spid="_x0000_s1031" type="#_x0000_t75" style="position:absolute;left:312;top:15469;width:788;height:6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">
                <v:imagedata r:id="rId4" o:title=""/>
              </v:shape>
              <w10:wrap type="square"/>
            </v:group>
          </w:pict>
        </mc:Fallback>
      </mc:AlternateContent>
    </w:r>
    <w:r>
      <w:rPr>
        <w:noProof/>
      </w:rPr>
      <mc:AlternateContent>
        <mc:Choice Requires="wps">
          <w:drawing>
            <wp:anchor distT="0" distB="0" distL="114300" distR="114300" simplePos="0" relativeHeight="251658240" behindDoc="0" locked="0" layoutInCell="1" allowOverlap="1" wp14:anchorId="5EE7264F" wp14:editId="0EBE59A3">
              <wp:simplePos x="0" y="0"/>
              <wp:positionH relativeFrom="column">
                <wp:posOffset>3234055</wp:posOffset>
              </wp:positionH>
              <wp:positionV relativeFrom="paragraph">
                <wp:posOffset>-193675</wp:posOffset>
              </wp:positionV>
              <wp:extent cx="3342005" cy="564515"/>
              <wp:effectExtent l="0" t="0" r="0" b="6985"/>
              <wp:wrapNone/>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564515"/>
                      </a:xfrm>
                      <a:prstGeom prst="rect">
                        <a:avLst/>
                      </a:prstGeom>
                      <a:solidFill>
                        <a:srgbClr val="FFFFFF"/>
                      </a:solidFill>
                      <a:ln w="9525">
                        <a:solidFill>
                          <a:srgbClr val="FFFFFF"/>
                        </a:solidFill>
                        <a:miter lim="800000"/>
                        <a:headEnd/>
                        <a:tailEnd/>
                      </a:ln>
                    </wps:spPr>
                    <wps:txbx>
                      <w:txbxContent>
                        <w:p w14:paraId="27DB6256" w14:textId="77777777" w:rsidR="002B260A" w:rsidRPr="00FD3B32" w:rsidRDefault="002B260A" w:rsidP="00C51DF4">
                          <w:pPr>
                            <w:pStyle w:val="Stopka"/>
                            <w:jc w:val="center"/>
                            <w:rPr>
                              <w:rFonts w:ascii="Arial" w:hAnsi="Arial" w:cs="Arial"/>
                              <w:color w:val="17365D"/>
                              <w:sz w:val="16"/>
                              <w:szCs w:val="16"/>
                              <w:shd w:val="clear" w:color="auto" w:fill="FFFFFF"/>
                            </w:rPr>
                          </w:pPr>
                          <w:r w:rsidRPr="00FD3B32">
                            <w:rPr>
                              <w:rFonts w:ascii="Arial" w:hAnsi="Arial" w:cs="Arial"/>
                              <w:color w:val="17365D"/>
                              <w:sz w:val="16"/>
                              <w:szCs w:val="16"/>
                              <w:shd w:val="clear" w:color="auto" w:fill="FFFFFF"/>
                            </w:rPr>
                            <w:t>Projekt współfinansowany przez Unię Europejską z Europejskiego Funduszu Rozwoju Regionalnego oraz ze środków budżetu państwa.</w:t>
                          </w:r>
                          <w:r w:rsidRPr="00FD3B32">
                            <w:rPr>
                              <w:rFonts w:ascii="Arial" w:hAnsi="Arial" w:cs="Arial"/>
                              <w:color w:val="17365D"/>
                              <w:sz w:val="16"/>
                              <w:szCs w:val="16"/>
                            </w:rPr>
                            <w:br/>
                          </w:r>
                          <w:r w:rsidRPr="00FD3B32">
                            <w:rPr>
                              <w:rFonts w:ascii="Arial" w:hAnsi="Arial" w:cs="Arial"/>
                              <w:color w:val="17365D"/>
                              <w:sz w:val="16"/>
                              <w:szCs w:val="16"/>
                              <w:shd w:val="clear" w:color="auto" w:fill="FFFFFF"/>
                            </w:rPr>
                            <w:t xml:space="preserve">7. Oś Priorytetowa: </w:t>
                          </w:r>
                        </w:p>
                        <w:p w14:paraId="26583C1C" w14:textId="77777777" w:rsidR="002B260A" w:rsidRPr="00FD3B32" w:rsidRDefault="002B260A" w:rsidP="00C51DF4">
                          <w:pPr>
                            <w:pStyle w:val="Stopka"/>
                            <w:jc w:val="center"/>
                            <w:rPr>
                              <w:color w:val="17365D"/>
                              <w:sz w:val="16"/>
                              <w:szCs w:val="16"/>
                            </w:rPr>
                          </w:pPr>
                          <w:r w:rsidRPr="00FD3B32">
                            <w:rPr>
                              <w:rFonts w:ascii="Arial" w:hAnsi="Arial" w:cs="Arial"/>
                              <w:color w:val="17365D"/>
                              <w:sz w:val="16"/>
                              <w:szCs w:val="16"/>
                              <w:shd w:val="clear" w:color="auto" w:fill="FFFFFF"/>
                            </w:rPr>
                            <w:t>Społeczeństwo informacyjne – budowa elektronicznej administracji</w:t>
                          </w:r>
                        </w:p>
                        <w:p w14:paraId="2206C0DC" w14:textId="77777777" w:rsidR="002B260A" w:rsidRDefault="002B260A" w:rsidP="00C51DF4">
                          <w:pPr>
                            <w:pStyle w:val="Stopka"/>
                          </w:pPr>
                        </w:p>
                        <w:p w14:paraId="782184B8" w14:textId="77777777" w:rsidR="002B260A" w:rsidRDefault="002B260A" w:rsidP="00C51DF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EE7264F" id="Pole tekstowe 34" o:spid="_x0000_s1032" type="#_x0000_t202" style="position:absolute;left:0;text-align:left;margin-left:254.65pt;margin-top:-15.25pt;width:263.15pt;height:44.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" strokecolor="white">
              <v:textbox>
                <w:txbxContent>
                  <w:p w14:paraId="27DB6256" w14:textId="77777777" w:rsidR="00E11B3C" w:rsidRPr="00FD3B32" w:rsidRDefault="00E11B3C" w:rsidP="00C51DF4">
                    <w:pPr>
                      <w:pStyle w:val="Stopka"/>
                      <w:jc w:val="center"/>
                      <w:rPr>
                        <w:rFonts w:ascii="Arial" w:hAnsi="Arial" w:cs="Arial"/>
                        <w:color w:val="17365D"/>
                        <w:sz w:val="16"/>
                        <w:szCs w:val="16"/>
                        <w:shd w:val="clear" w:color="auto" w:fill="FFFFFF"/>
                      </w:rPr>
                    </w:pPr>
                    <w:r w:rsidRPr="00FD3B32">
                      <w:rPr>
                        <w:rFonts w:ascii="Arial" w:hAnsi="Arial" w:cs="Arial"/>
                        <w:color w:val="17365D"/>
                        <w:sz w:val="16"/>
                        <w:szCs w:val="16"/>
                        <w:shd w:val="clear" w:color="auto" w:fill="FFFFFF"/>
                      </w:rPr>
                      <w:t>Projekt współfinansowany przez Unię Europejską z Europejskiego Funduszu Rozwoju Regionalnego oraz ze środków budżetu państwa.</w:t>
                    </w:r>
                    <w:r w:rsidRPr="00FD3B32">
                      <w:rPr>
                        <w:rFonts w:ascii="Arial" w:hAnsi="Arial" w:cs="Arial"/>
                        <w:color w:val="17365D"/>
                        <w:sz w:val="16"/>
                        <w:szCs w:val="16"/>
                      </w:rPr>
                      <w:br/>
                    </w:r>
                    <w:r w:rsidRPr="00FD3B32">
                      <w:rPr>
                        <w:rFonts w:ascii="Arial" w:hAnsi="Arial" w:cs="Arial"/>
                        <w:color w:val="17365D"/>
                        <w:sz w:val="16"/>
                        <w:szCs w:val="16"/>
                        <w:shd w:val="clear" w:color="auto" w:fill="FFFFFF"/>
                      </w:rPr>
                      <w:t xml:space="preserve">7. Oś Priorytetowa: </w:t>
                    </w:r>
                  </w:p>
                  <w:p w14:paraId="26583C1C" w14:textId="77777777" w:rsidR="00E11B3C" w:rsidRPr="00FD3B32" w:rsidRDefault="00E11B3C" w:rsidP="00C51DF4">
                    <w:pPr>
                      <w:pStyle w:val="Stopka"/>
                      <w:jc w:val="center"/>
                      <w:rPr>
                        <w:color w:val="17365D"/>
                        <w:sz w:val="16"/>
                        <w:szCs w:val="16"/>
                      </w:rPr>
                    </w:pPr>
                    <w:r w:rsidRPr="00FD3B32">
                      <w:rPr>
                        <w:rFonts w:ascii="Arial" w:hAnsi="Arial" w:cs="Arial"/>
                        <w:color w:val="17365D"/>
                        <w:sz w:val="16"/>
                        <w:szCs w:val="16"/>
                        <w:shd w:val="clear" w:color="auto" w:fill="FFFFFF"/>
                      </w:rPr>
                      <w:t>Społeczeństwo informacyjne – budowa elektronicznej administracji</w:t>
                    </w:r>
                  </w:p>
                  <w:p w14:paraId="2206C0DC" w14:textId="77777777" w:rsidR="00E11B3C" w:rsidRDefault="00E11B3C" w:rsidP="00C51DF4">
                    <w:pPr>
                      <w:pStyle w:val="Stopka"/>
                    </w:pPr>
                  </w:p>
                  <w:p w14:paraId="782184B8" w14:textId="77777777" w:rsidR="00E11B3C" w:rsidRDefault="00E11B3C" w:rsidP="00C51DF4"/>
                </w:txbxContent>
              </v:textbox>
            </v:shape>
          </w:pict>
        </mc:Fallback>
      </mc:AlternateContent>
    </w:r>
    <w:r>
      <w:fldChar w:fldCharType="begin"/>
    </w:r>
    <w:r>
      <w:instrText xml:space="preserve"> PAGE   \* MERGEFORMAT </w:instrText>
    </w:r>
    <w:r>
      <w:fldChar w:fldCharType="separate"/>
    </w:r>
    <w:r>
      <w:rPr>
        <w:noProof/>
      </w:rPr>
      <w:t>22</w:t>
    </w:r>
    <w:r>
      <w:rPr>
        <w:noProof/>
      </w:rPr>
      <w:fldChar w:fldCharType="end"/>
    </w:r>
  </w:p>
  <w:p w14:paraId="038754EC" w14:textId="77777777" w:rsidR="002B260A" w:rsidRDefault="002B260A" w:rsidP="00C51DF4">
    <w:pPr>
      <w:pStyle w:val="Stopka"/>
      <w:tabs>
        <w:tab w:val="clear" w:pos="4536"/>
        <w:tab w:val="clear" w:pos="9072"/>
        <w:tab w:val="left" w:pos="6735"/>
      </w:tabs>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B20626" w14:textId="48054E09" w:rsidR="002B260A" w:rsidRPr="00BA303A" w:rsidRDefault="002B260A" w:rsidP="00C51DF4">
    <w:pPr>
      <w:pStyle w:val="Stopka"/>
      <w:rPr>
        <w:rFonts w:ascii="Cambria" w:hAnsi="Cambria"/>
        <w:b/>
        <w:sz w:val="20"/>
        <w:bdr w:val="single" w:sz="4" w:space="0" w:color="auto"/>
      </w:rPr>
    </w:pPr>
    <w:r w:rsidRPr="00BA303A">
      <w:rPr>
        <w:rFonts w:ascii="Cambria" w:hAnsi="Cambria"/>
        <w:sz w:val="20"/>
        <w:bdr w:val="single" w:sz="4" w:space="0" w:color="auto"/>
      </w:rPr>
      <w:tab/>
      <w:t>Specyfikacja Istotnych Warunków Zamówienia (SIWZ)</w:t>
    </w:r>
    <w:r w:rsidRPr="00BA303A">
      <w:rPr>
        <w:rFonts w:ascii="Cambria" w:hAnsi="Cambria"/>
        <w:sz w:val="20"/>
        <w:bdr w:val="single" w:sz="4" w:space="0" w:color="auto"/>
      </w:rPr>
      <w:tab/>
      <w:t xml:space="preserve">Strona </w:t>
    </w:r>
    <w:r w:rsidRPr="00BA303A">
      <w:rPr>
        <w:rFonts w:ascii="Cambria" w:hAnsi="Cambria"/>
        <w:b/>
        <w:sz w:val="20"/>
        <w:bdr w:val="single" w:sz="4" w:space="0" w:color="auto"/>
      </w:rPr>
      <w:fldChar w:fldCharType="begin"/>
    </w:r>
    <w:r w:rsidRPr="00BA303A">
      <w:rPr>
        <w:rFonts w:ascii="Cambria" w:hAnsi="Cambria"/>
        <w:b/>
        <w:sz w:val="20"/>
        <w:bdr w:val="single" w:sz="4" w:space="0" w:color="auto"/>
      </w:rPr>
      <w:instrText>PAGE</w:instrText>
    </w:r>
    <w:r w:rsidRPr="00BA303A">
      <w:rPr>
        <w:rFonts w:ascii="Cambria" w:hAnsi="Cambria"/>
        <w:b/>
        <w:sz w:val="20"/>
        <w:bdr w:val="single" w:sz="4" w:space="0" w:color="auto"/>
      </w:rPr>
      <w:fldChar w:fldCharType="separate"/>
    </w:r>
    <w:r w:rsidR="00E6673E">
      <w:rPr>
        <w:rFonts w:ascii="Cambria" w:hAnsi="Cambria"/>
        <w:b/>
        <w:noProof/>
        <w:sz w:val="20"/>
        <w:bdr w:val="single" w:sz="4" w:space="0" w:color="auto"/>
      </w:rPr>
      <w:t>5</w:t>
    </w:r>
    <w:r w:rsidRPr="00BA303A">
      <w:rPr>
        <w:rFonts w:ascii="Cambria" w:hAnsi="Cambria"/>
        <w:b/>
        <w:sz w:val="20"/>
        <w:bdr w:val="single" w:sz="4" w:space="0" w:color="auto"/>
      </w:rPr>
      <w:fldChar w:fldCharType="end"/>
    </w:r>
    <w:r w:rsidRPr="00BA303A">
      <w:rPr>
        <w:rFonts w:ascii="Cambria" w:hAnsi="Cambria"/>
        <w:sz w:val="20"/>
        <w:bdr w:val="single" w:sz="4" w:space="0" w:color="auto"/>
      </w:rPr>
      <w:t xml:space="preserve"> z </w:t>
    </w:r>
    <w:r w:rsidRPr="00BA303A">
      <w:rPr>
        <w:rFonts w:ascii="Cambria" w:hAnsi="Cambria"/>
        <w:b/>
        <w:sz w:val="20"/>
        <w:bdr w:val="single" w:sz="4" w:space="0" w:color="auto"/>
      </w:rPr>
      <w:fldChar w:fldCharType="begin"/>
    </w:r>
    <w:r w:rsidRPr="00BA303A">
      <w:rPr>
        <w:rFonts w:ascii="Cambria" w:hAnsi="Cambria"/>
        <w:b/>
        <w:sz w:val="20"/>
        <w:bdr w:val="single" w:sz="4" w:space="0" w:color="auto"/>
      </w:rPr>
      <w:instrText>NUMPAGES</w:instrText>
    </w:r>
    <w:r w:rsidRPr="00BA303A">
      <w:rPr>
        <w:rFonts w:ascii="Cambria" w:hAnsi="Cambria"/>
        <w:b/>
        <w:sz w:val="20"/>
        <w:bdr w:val="single" w:sz="4" w:space="0" w:color="auto"/>
      </w:rPr>
      <w:fldChar w:fldCharType="separate"/>
    </w:r>
    <w:r w:rsidR="00E6673E">
      <w:rPr>
        <w:rFonts w:ascii="Cambria" w:hAnsi="Cambria"/>
        <w:b/>
        <w:noProof/>
        <w:sz w:val="20"/>
        <w:bdr w:val="single" w:sz="4" w:space="0" w:color="auto"/>
      </w:rPr>
      <w:t>28</w:t>
    </w:r>
    <w:r w:rsidRPr="00BA303A">
      <w:rPr>
        <w:rFonts w:ascii="Cambria" w:hAnsi="Cambria"/>
        <w:b/>
        <w:sz w:val="20"/>
        <w:bdr w:val="single" w:sz="4" w:space="0" w:color="auto"/>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900F8F" w14:textId="73AAD0DA" w:rsidR="002B260A" w:rsidRPr="00BA303A" w:rsidRDefault="002B260A" w:rsidP="00C51DF4">
    <w:pPr>
      <w:pStyle w:val="Stopka"/>
      <w:rPr>
        <w:rFonts w:ascii="Cambria" w:hAnsi="Cambria"/>
        <w:b/>
        <w:sz w:val="20"/>
        <w:bdr w:val="single" w:sz="4" w:space="0" w:color="auto"/>
      </w:rPr>
    </w:pPr>
    <w:r w:rsidRPr="00BA303A">
      <w:rPr>
        <w:rFonts w:ascii="Cambria" w:hAnsi="Cambria"/>
        <w:sz w:val="20"/>
        <w:bdr w:val="single" w:sz="4" w:space="0" w:color="auto"/>
      </w:rPr>
      <w:tab/>
    </w:r>
    <w:r>
      <w:rPr>
        <w:rFonts w:ascii="Cambria" w:hAnsi="Cambria"/>
        <w:sz w:val="20"/>
        <w:bdr w:val="single" w:sz="4" w:space="0" w:color="auto"/>
      </w:rPr>
      <w:t>Specyfikacja Istotnych Warunków Zamówienia</w:t>
    </w:r>
    <w:r w:rsidRPr="00BA303A">
      <w:rPr>
        <w:rFonts w:ascii="Cambria" w:hAnsi="Cambria"/>
        <w:sz w:val="20"/>
        <w:bdr w:val="single" w:sz="4" w:space="0" w:color="auto"/>
      </w:rPr>
      <w:tab/>
      <w:t xml:space="preserve">Strona </w:t>
    </w:r>
    <w:r w:rsidRPr="00BA303A">
      <w:rPr>
        <w:rFonts w:ascii="Cambria" w:hAnsi="Cambria"/>
        <w:b/>
        <w:sz w:val="20"/>
        <w:bdr w:val="single" w:sz="4" w:space="0" w:color="auto"/>
      </w:rPr>
      <w:fldChar w:fldCharType="begin"/>
    </w:r>
    <w:r w:rsidRPr="00BA303A">
      <w:rPr>
        <w:rFonts w:ascii="Cambria" w:hAnsi="Cambria"/>
        <w:b/>
        <w:sz w:val="20"/>
        <w:bdr w:val="single" w:sz="4" w:space="0" w:color="auto"/>
      </w:rPr>
      <w:instrText>PAGE</w:instrText>
    </w:r>
    <w:r w:rsidRPr="00BA303A">
      <w:rPr>
        <w:rFonts w:ascii="Cambria" w:hAnsi="Cambria"/>
        <w:b/>
        <w:sz w:val="20"/>
        <w:bdr w:val="single" w:sz="4" w:space="0" w:color="auto"/>
      </w:rPr>
      <w:fldChar w:fldCharType="separate"/>
    </w:r>
    <w:r w:rsidR="00E6673E">
      <w:rPr>
        <w:rFonts w:ascii="Cambria" w:hAnsi="Cambria"/>
        <w:b/>
        <w:noProof/>
        <w:sz w:val="20"/>
        <w:bdr w:val="single" w:sz="4" w:space="0" w:color="auto"/>
      </w:rPr>
      <w:t>1</w:t>
    </w:r>
    <w:r w:rsidRPr="00BA303A">
      <w:rPr>
        <w:rFonts w:ascii="Cambria" w:hAnsi="Cambria"/>
        <w:b/>
        <w:sz w:val="20"/>
        <w:bdr w:val="single" w:sz="4" w:space="0" w:color="auto"/>
      </w:rPr>
      <w:fldChar w:fldCharType="end"/>
    </w:r>
    <w:r w:rsidRPr="00BA303A">
      <w:rPr>
        <w:rFonts w:ascii="Cambria" w:hAnsi="Cambria"/>
        <w:sz w:val="20"/>
        <w:bdr w:val="single" w:sz="4" w:space="0" w:color="auto"/>
      </w:rPr>
      <w:t xml:space="preserve"> z </w:t>
    </w:r>
    <w:r w:rsidRPr="00BA303A">
      <w:rPr>
        <w:rFonts w:ascii="Cambria" w:hAnsi="Cambria"/>
        <w:b/>
        <w:sz w:val="20"/>
        <w:bdr w:val="single" w:sz="4" w:space="0" w:color="auto"/>
      </w:rPr>
      <w:fldChar w:fldCharType="begin"/>
    </w:r>
    <w:r w:rsidRPr="00BA303A">
      <w:rPr>
        <w:rFonts w:ascii="Cambria" w:hAnsi="Cambria"/>
        <w:b/>
        <w:sz w:val="20"/>
        <w:bdr w:val="single" w:sz="4" w:space="0" w:color="auto"/>
      </w:rPr>
      <w:instrText>NUMPAGES</w:instrText>
    </w:r>
    <w:r w:rsidRPr="00BA303A">
      <w:rPr>
        <w:rFonts w:ascii="Cambria" w:hAnsi="Cambria"/>
        <w:b/>
        <w:sz w:val="20"/>
        <w:bdr w:val="single" w:sz="4" w:space="0" w:color="auto"/>
      </w:rPr>
      <w:fldChar w:fldCharType="separate"/>
    </w:r>
    <w:r w:rsidR="00E6673E">
      <w:rPr>
        <w:rFonts w:ascii="Cambria" w:hAnsi="Cambria"/>
        <w:b/>
        <w:noProof/>
        <w:sz w:val="20"/>
        <w:bdr w:val="single" w:sz="4" w:space="0" w:color="auto"/>
      </w:rPr>
      <w:t>28</w:t>
    </w:r>
    <w:r w:rsidRPr="00BA303A">
      <w:rPr>
        <w:rFonts w:ascii="Cambria" w:hAnsi="Cambria"/>
        <w:b/>
        <w:sz w:val="20"/>
        <w:bdr w:val="single" w:sz="4" w:space="0" w:color="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5A49A4" w14:textId="77777777" w:rsidR="00CE5AA7" w:rsidRDefault="00CE5AA7">
      <w:r>
        <w:separator/>
      </w:r>
    </w:p>
  </w:footnote>
  <w:footnote w:type="continuationSeparator" w:id="0">
    <w:p w14:paraId="0667F838" w14:textId="77777777" w:rsidR="00CE5AA7" w:rsidRDefault="00CE5A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8D4721" w14:textId="77777777" w:rsidR="002B260A" w:rsidRDefault="002B260A">
    <w:pPr>
      <w:pStyle w:val="Nagwek"/>
    </w:pPr>
    <w:r>
      <w:rPr>
        <w:noProof/>
      </w:rPr>
      <w:drawing>
        <wp:inline distT="0" distB="0" distL="0" distR="0" wp14:anchorId="588058B3" wp14:editId="4ED7AF0E">
          <wp:extent cx="6212840" cy="697865"/>
          <wp:effectExtent l="19050" t="0" r="0" b="0"/>
          <wp:docPr id="2" name="Obraz 9" descr="logo PGS I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descr="logo PGS II.png"/>
                  <pic:cNvPicPr>
                    <a:picLocks noChangeAspect="1" noChangeArrowheads="1"/>
                  </pic:cNvPicPr>
                </pic:nvPicPr>
                <pic:blipFill>
                  <a:blip r:embed="rId1"/>
                  <a:srcRect/>
                  <a:stretch>
                    <a:fillRect/>
                  </a:stretch>
                </pic:blipFill>
                <pic:spPr bwMode="auto">
                  <a:xfrm>
                    <a:off x="0" y="0"/>
                    <a:ext cx="6212840" cy="697865"/>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53B0B7" w14:textId="77777777" w:rsidR="002B260A" w:rsidRDefault="002B260A" w:rsidP="00AD4050">
    <w:pPr>
      <w:spacing w:before="100" w:beforeAutospacing="1" w:after="100" w:afterAutospacing="1"/>
    </w:pPr>
    <w:r>
      <w:tab/>
    </w:r>
    <w:r w:rsidRPr="00B53C14">
      <w:rPr>
        <w:noProof/>
      </w:rPr>
      <w:drawing>
        <wp:anchor distT="0" distB="0" distL="114300" distR="114300" simplePos="0" relativeHeight="251663360" behindDoc="1" locked="0" layoutInCell="1" allowOverlap="1" wp14:anchorId="5208EAB9" wp14:editId="3B21A0BC">
          <wp:simplePos x="0" y="0"/>
          <wp:positionH relativeFrom="margin">
            <wp:posOffset>4907280</wp:posOffset>
          </wp:positionH>
          <wp:positionV relativeFrom="paragraph">
            <wp:posOffset>-215265</wp:posOffset>
          </wp:positionV>
          <wp:extent cx="752475" cy="971550"/>
          <wp:effectExtent l="0" t="0" r="9525" b="0"/>
          <wp:wrapNone/>
          <wp:docPr id="11" name="Obraz 11" descr="C:\Users\Magda Gemel\AppData\Local\Microsoft\Windows\INetCache\Content.MSO\5A3CF86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agda Gemel\AppData\Local\Microsoft\Windows\INetCache\Content.MSO\5A3CF864.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971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3C14">
      <w:rPr>
        <w:noProof/>
      </w:rPr>
      <w:drawing>
        <wp:anchor distT="0" distB="0" distL="114300" distR="114300" simplePos="0" relativeHeight="251664384" behindDoc="1" locked="0" layoutInCell="1" allowOverlap="1" wp14:anchorId="14202ADC" wp14:editId="3118F63E">
          <wp:simplePos x="0" y="0"/>
          <wp:positionH relativeFrom="margin">
            <wp:align>center</wp:align>
          </wp:positionH>
          <wp:positionV relativeFrom="paragraph">
            <wp:posOffset>5715</wp:posOffset>
          </wp:positionV>
          <wp:extent cx="590550" cy="695325"/>
          <wp:effectExtent l="0" t="0" r="0" b="9525"/>
          <wp:wrapNone/>
          <wp:docPr id="13" name="Obraz 13" descr="C:\Users\Magda Gemel\AppData\Local\Microsoft\Windows\INetCache\Content.MSO\D7F2CF6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gda Gemel\AppData\Local\Microsoft\Windows\INetCache\Content.MSO\D7F2CF66.tmp"/>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0550" cy="695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3C14">
      <w:rPr>
        <w:noProof/>
      </w:rPr>
      <w:drawing>
        <wp:anchor distT="0" distB="0" distL="114300" distR="114300" simplePos="0" relativeHeight="251665408" behindDoc="1" locked="0" layoutInCell="1" allowOverlap="1" wp14:anchorId="25AB6478" wp14:editId="3B3A0F0F">
          <wp:simplePos x="0" y="0"/>
          <wp:positionH relativeFrom="margin">
            <wp:posOffset>-635</wp:posOffset>
          </wp:positionH>
          <wp:positionV relativeFrom="paragraph">
            <wp:posOffset>-1905</wp:posOffset>
          </wp:positionV>
          <wp:extent cx="1428750" cy="514350"/>
          <wp:effectExtent l="0" t="0" r="0" b="0"/>
          <wp:wrapNone/>
          <wp:docPr id="14" name="Obraz 14" descr="C:\Users\Magda Gemel\AppData\Local\Microsoft\Windows\INetCache\Content.MSO\F1915D9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agda Gemel\AppData\Local\Microsoft\Windows\INetCache\Content.MSO\F1915D98.tmp"/>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28750" cy="51435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Style w:val="Tabela-Siatka"/>
      <w:tblW w:w="0" w:type="auto"/>
      <w:tblBorders>
        <w:top w:val="none" w:sz="0" w:space="0" w:color="auto"/>
        <w:left w:val="none" w:sz="0" w:space="0" w:color="auto"/>
        <w:bottom w:val="single" w:sz="4" w:space="0" w:color="0070C0"/>
        <w:right w:val="none" w:sz="0" w:space="0" w:color="auto"/>
        <w:insideH w:val="none" w:sz="0" w:space="0" w:color="auto"/>
        <w:insideV w:val="none" w:sz="0" w:space="0" w:color="auto"/>
      </w:tblBorders>
      <w:tblLook w:val="04A0" w:firstRow="1" w:lastRow="0" w:firstColumn="1" w:lastColumn="0" w:noHBand="0" w:noVBand="1"/>
    </w:tblPr>
    <w:tblGrid>
      <w:gridCol w:w="9072"/>
    </w:tblGrid>
    <w:tr w:rsidR="002B260A" w14:paraId="533F4234" w14:textId="77777777" w:rsidTr="0078471E">
      <w:trPr>
        <w:trHeight w:val="530"/>
      </w:trPr>
      <w:tc>
        <w:tcPr>
          <w:tcW w:w="9212" w:type="dxa"/>
        </w:tcPr>
        <w:p w14:paraId="3BAF11AE" w14:textId="77777777" w:rsidR="002B260A" w:rsidRDefault="002B260A" w:rsidP="00AD4050">
          <w:pPr>
            <w:jc w:val="center"/>
            <w:rPr>
              <w:rFonts w:asciiTheme="majorHAnsi" w:hAnsiTheme="majorHAnsi"/>
              <w:sz w:val="20"/>
              <w:szCs w:val="20"/>
            </w:rPr>
          </w:pPr>
        </w:p>
        <w:p w14:paraId="464618B4" w14:textId="77777777" w:rsidR="002B260A" w:rsidRDefault="002B260A" w:rsidP="00AD4050">
          <w:pPr>
            <w:rPr>
              <w:rFonts w:asciiTheme="majorHAnsi" w:hAnsiTheme="majorHAnsi"/>
              <w:sz w:val="20"/>
              <w:szCs w:val="20"/>
            </w:rPr>
          </w:pPr>
        </w:p>
        <w:p w14:paraId="0A2E78BA" w14:textId="77777777" w:rsidR="002B260A" w:rsidRDefault="002B260A" w:rsidP="00AD4050">
          <w:pPr>
            <w:rPr>
              <w:rFonts w:asciiTheme="majorHAnsi" w:hAnsiTheme="majorHAnsi"/>
              <w:sz w:val="20"/>
              <w:szCs w:val="20"/>
            </w:rPr>
          </w:pPr>
        </w:p>
        <w:p w14:paraId="33DA280D" w14:textId="06300307" w:rsidR="002B260A" w:rsidRDefault="002B260A" w:rsidP="0078471E">
          <w:pPr>
            <w:jc w:val="center"/>
          </w:pPr>
          <w:r w:rsidRPr="00FA3F8F">
            <w:rPr>
              <w:rFonts w:asciiTheme="majorHAnsi" w:hAnsiTheme="majorHAnsi"/>
              <w:sz w:val="20"/>
              <w:szCs w:val="20"/>
            </w:rPr>
            <w:t>Przetarg nieograniczony na:</w:t>
          </w:r>
          <w:r>
            <w:rPr>
              <w:rFonts w:asciiTheme="majorHAnsi" w:hAnsiTheme="majorHAnsi"/>
              <w:sz w:val="20"/>
              <w:szCs w:val="20"/>
            </w:rPr>
            <w:t xml:space="preserve"> </w:t>
          </w:r>
          <w:r w:rsidRPr="00FA3F8F">
            <w:rPr>
              <w:rFonts w:asciiTheme="majorHAnsi" w:hAnsiTheme="majorHAnsi"/>
              <w:b/>
              <w:bCs/>
              <w:sz w:val="20"/>
              <w:szCs w:val="20"/>
            </w:rPr>
            <w:t xml:space="preserve">„Dostawę fabrycznie nowego, średniego samochodu ratowniczo-gaśniczego dla </w:t>
          </w:r>
          <w:r>
            <w:rPr>
              <w:rFonts w:asciiTheme="majorHAnsi" w:hAnsiTheme="majorHAnsi"/>
              <w:b/>
              <w:bCs/>
              <w:sz w:val="20"/>
              <w:szCs w:val="20"/>
            </w:rPr>
            <w:t xml:space="preserve">Ochotniczej Straży Pożarnej </w:t>
          </w:r>
          <w:r w:rsidRPr="00FA3F8F">
            <w:rPr>
              <w:rFonts w:asciiTheme="majorHAnsi" w:hAnsiTheme="majorHAnsi"/>
              <w:b/>
              <w:bCs/>
              <w:sz w:val="20"/>
              <w:szCs w:val="20"/>
            </w:rPr>
            <w:t>w</w:t>
          </w:r>
          <w:r>
            <w:rPr>
              <w:rFonts w:asciiTheme="majorHAnsi" w:hAnsiTheme="majorHAnsi"/>
              <w:b/>
              <w:bCs/>
              <w:sz w:val="20"/>
              <w:szCs w:val="20"/>
            </w:rPr>
            <w:t xml:space="preserve"> Gorzkowicach</w:t>
          </w:r>
          <w:r w:rsidRPr="00FA3F8F">
            <w:rPr>
              <w:rFonts w:asciiTheme="majorHAnsi" w:hAnsiTheme="majorHAnsi"/>
              <w:b/>
              <w:bCs/>
              <w:sz w:val="20"/>
              <w:szCs w:val="20"/>
            </w:rPr>
            <w:t>”</w:t>
          </w:r>
          <w:r>
            <w:rPr>
              <w:rFonts w:asciiTheme="majorHAnsi" w:hAnsiTheme="majorHAnsi"/>
              <w:b/>
              <w:bCs/>
              <w:sz w:val="20"/>
              <w:szCs w:val="20"/>
            </w:rPr>
            <w:t>.</w:t>
          </w:r>
        </w:p>
      </w:tc>
    </w:tr>
  </w:tbl>
  <w:p w14:paraId="6B939B7D" w14:textId="79380DBE" w:rsidR="002B260A" w:rsidRPr="005B7BD7" w:rsidRDefault="002B260A" w:rsidP="00AD4050"/>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C435E1" w14:textId="01609F9D" w:rsidR="002B260A" w:rsidRDefault="002B260A" w:rsidP="00B53C14">
    <w:pPr>
      <w:spacing w:before="100" w:beforeAutospacing="1" w:after="100" w:afterAutospacing="1"/>
    </w:pPr>
    <w:r w:rsidRPr="00B53C14">
      <w:rPr>
        <w:noProof/>
      </w:rPr>
      <w:drawing>
        <wp:anchor distT="0" distB="0" distL="114300" distR="114300" simplePos="0" relativeHeight="251659264" behindDoc="1" locked="0" layoutInCell="1" allowOverlap="1" wp14:anchorId="7082D070" wp14:editId="5AE27F1C">
          <wp:simplePos x="0" y="0"/>
          <wp:positionH relativeFrom="margin">
            <wp:posOffset>4907280</wp:posOffset>
          </wp:positionH>
          <wp:positionV relativeFrom="paragraph">
            <wp:posOffset>-215265</wp:posOffset>
          </wp:positionV>
          <wp:extent cx="752475" cy="971550"/>
          <wp:effectExtent l="0" t="0" r="9525" b="0"/>
          <wp:wrapNone/>
          <wp:docPr id="6" name="Obraz 6" descr="C:\Users\Magda Gemel\AppData\Local\Microsoft\Windows\INetCache\Content.MSO\5A3CF86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agda Gemel\AppData\Local\Microsoft\Windows\INetCache\Content.MSO\5A3CF864.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971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3C14">
      <w:rPr>
        <w:noProof/>
      </w:rPr>
      <w:drawing>
        <wp:anchor distT="0" distB="0" distL="114300" distR="114300" simplePos="0" relativeHeight="251660288" behindDoc="1" locked="0" layoutInCell="1" allowOverlap="1" wp14:anchorId="3DC8A241" wp14:editId="429B4315">
          <wp:simplePos x="0" y="0"/>
          <wp:positionH relativeFrom="margin">
            <wp:align>center</wp:align>
          </wp:positionH>
          <wp:positionV relativeFrom="paragraph">
            <wp:posOffset>5715</wp:posOffset>
          </wp:positionV>
          <wp:extent cx="590550" cy="695325"/>
          <wp:effectExtent l="0" t="0" r="0" b="9525"/>
          <wp:wrapNone/>
          <wp:docPr id="5" name="Obraz 5" descr="C:\Users\Magda Gemel\AppData\Local\Microsoft\Windows\INetCache\Content.MSO\D7F2CF6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gda Gemel\AppData\Local\Microsoft\Windows\INetCache\Content.MSO\D7F2CF66.tmp"/>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0550" cy="695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3C14">
      <w:rPr>
        <w:noProof/>
      </w:rPr>
      <w:drawing>
        <wp:anchor distT="0" distB="0" distL="114300" distR="114300" simplePos="0" relativeHeight="251661312" behindDoc="1" locked="0" layoutInCell="1" allowOverlap="1" wp14:anchorId="20410498" wp14:editId="289E7C39">
          <wp:simplePos x="0" y="0"/>
          <wp:positionH relativeFrom="margin">
            <wp:posOffset>-635</wp:posOffset>
          </wp:positionH>
          <wp:positionV relativeFrom="paragraph">
            <wp:posOffset>-1905</wp:posOffset>
          </wp:positionV>
          <wp:extent cx="1428750" cy="514350"/>
          <wp:effectExtent l="0" t="0" r="0" b="0"/>
          <wp:wrapNone/>
          <wp:docPr id="4" name="Obraz 4" descr="C:\Users\Magda Gemel\AppData\Local\Microsoft\Windows\INetCache\Content.MSO\F1915D9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agda Gemel\AppData\Local\Microsoft\Windows\INetCache\Content.MSO\F1915D98.tmp"/>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28750" cy="51435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Style w:val="Tabela-Siatka"/>
      <w:tblW w:w="0" w:type="auto"/>
      <w:tblBorders>
        <w:top w:val="none" w:sz="0" w:space="0" w:color="auto"/>
        <w:left w:val="none" w:sz="0" w:space="0" w:color="auto"/>
        <w:bottom w:val="single" w:sz="4" w:space="0" w:color="0070C0"/>
        <w:right w:val="none" w:sz="0" w:space="0" w:color="auto"/>
        <w:insideH w:val="none" w:sz="0" w:space="0" w:color="auto"/>
        <w:insideV w:val="none" w:sz="0" w:space="0" w:color="auto"/>
      </w:tblBorders>
      <w:tblLook w:val="04A0" w:firstRow="1" w:lastRow="0" w:firstColumn="1" w:lastColumn="0" w:noHBand="0" w:noVBand="1"/>
    </w:tblPr>
    <w:tblGrid>
      <w:gridCol w:w="9072"/>
    </w:tblGrid>
    <w:tr w:rsidR="002B260A" w14:paraId="69E2793E" w14:textId="77777777" w:rsidTr="00FA3F8F">
      <w:trPr>
        <w:trHeight w:val="530"/>
      </w:trPr>
      <w:tc>
        <w:tcPr>
          <w:tcW w:w="9212" w:type="dxa"/>
        </w:tcPr>
        <w:p w14:paraId="7F904689" w14:textId="77777777" w:rsidR="002B260A" w:rsidRDefault="002B260A" w:rsidP="00B53C14">
          <w:pPr>
            <w:jc w:val="center"/>
            <w:rPr>
              <w:rFonts w:asciiTheme="majorHAnsi" w:hAnsiTheme="majorHAnsi"/>
              <w:sz w:val="20"/>
              <w:szCs w:val="20"/>
            </w:rPr>
          </w:pPr>
        </w:p>
        <w:p w14:paraId="4C54798E" w14:textId="77777777" w:rsidR="002B260A" w:rsidRDefault="002B260A" w:rsidP="00D24A1E">
          <w:pPr>
            <w:rPr>
              <w:rFonts w:asciiTheme="majorHAnsi" w:hAnsiTheme="majorHAnsi"/>
              <w:sz w:val="20"/>
              <w:szCs w:val="20"/>
            </w:rPr>
          </w:pPr>
        </w:p>
        <w:p w14:paraId="1B58D687" w14:textId="77777777" w:rsidR="002B260A" w:rsidRDefault="002B260A" w:rsidP="00D24A1E">
          <w:pPr>
            <w:rPr>
              <w:rFonts w:asciiTheme="majorHAnsi" w:hAnsiTheme="majorHAnsi"/>
              <w:sz w:val="20"/>
              <w:szCs w:val="20"/>
            </w:rPr>
          </w:pPr>
        </w:p>
        <w:p w14:paraId="60E91BF5" w14:textId="0F8C0F9B" w:rsidR="002B260A" w:rsidRDefault="002B260A" w:rsidP="00AD4050">
          <w:pPr>
            <w:jc w:val="center"/>
          </w:pPr>
          <w:r w:rsidRPr="00FA3F8F">
            <w:rPr>
              <w:rFonts w:asciiTheme="majorHAnsi" w:hAnsiTheme="majorHAnsi"/>
              <w:sz w:val="20"/>
              <w:szCs w:val="20"/>
            </w:rPr>
            <w:t>Przetarg nieograniczony na:</w:t>
          </w:r>
          <w:r>
            <w:rPr>
              <w:rFonts w:asciiTheme="majorHAnsi" w:hAnsiTheme="majorHAnsi"/>
              <w:sz w:val="20"/>
              <w:szCs w:val="20"/>
            </w:rPr>
            <w:t xml:space="preserve"> </w:t>
          </w:r>
          <w:r w:rsidRPr="00FA3F8F">
            <w:rPr>
              <w:rFonts w:asciiTheme="majorHAnsi" w:hAnsiTheme="majorHAnsi"/>
              <w:b/>
              <w:bCs/>
              <w:sz w:val="20"/>
              <w:szCs w:val="20"/>
            </w:rPr>
            <w:t>„Dostawę fabrycznie nowego, średniego samochodu rato</w:t>
          </w:r>
          <w:r>
            <w:rPr>
              <w:rFonts w:asciiTheme="majorHAnsi" w:hAnsiTheme="majorHAnsi"/>
              <w:b/>
              <w:bCs/>
              <w:sz w:val="20"/>
              <w:szCs w:val="20"/>
            </w:rPr>
            <w:t>wniczo-gaśniczego dla Ochotniczej Straży Pożarnej</w:t>
          </w:r>
          <w:r w:rsidRPr="00FA3F8F">
            <w:rPr>
              <w:rFonts w:asciiTheme="majorHAnsi" w:hAnsiTheme="majorHAnsi"/>
              <w:b/>
              <w:bCs/>
              <w:sz w:val="20"/>
              <w:szCs w:val="20"/>
            </w:rPr>
            <w:t xml:space="preserve"> w</w:t>
          </w:r>
          <w:r>
            <w:rPr>
              <w:rFonts w:asciiTheme="majorHAnsi" w:hAnsiTheme="majorHAnsi"/>
              <w:b/>
              <w:bCs/>
              <w:sz w:val="20"/>
              <w:szCs w:val="20"/>
            </w:rPr>
            <w:t xml:space="preserve"> Gorzkowicach</w:t>
          </w:r>
          <w:r w:rsidRPr="00FA3F8F">
            <w:rPr>
              <w:rFonts w:asciiTheme="majorHAnsi" w:hAnsiTheme="majorHAnsi"/>
              <w:b/>
              <w:bCs/>
              <w:sz w:val="20"/>
              <w:szCs w:val="20"/>
            </w:rPr>
            <w:t>”</w:t>
          </w:r>
          <w:r>
            <w:rPr>
              <w:rFonts w:asciiTheme="majorHAnsi" w:hAnsiTheme="majorHAnsi"/>
              <w:b/>
              <w:bCs/>
              <w:sz w:val="20"/>
              <w:szCs w:val="20"/>
            </w:rPr>
            <w:t>.</w:t>
          </w:r>
        </w:p>
      </w:tc>
    </w:tr>
  </w:tbl>
  <w:p w14:paraId="3052274D" w14:textId="77777777" w:rsidR="002B260A" w:rsidRPr="005B7BD7" w:rsidRDefault="002B260A" w:rsidP="005B7BD7">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67CC6"/>
    <w:multiLevelType w:val="multilevel"/>
    <w:tmpl w:val="2528DEDC"/>
    <w:lvl w:ilvl="0">
      <w:start w:val="18"/>
      <w:numFmt w:val="decimal"/>
      <w:lvlText w:val="%1."/>
      <w:lvlJc w:val="left"/>
      <w:pPr>
        <w:ind w:left="460" w:hanging="4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1B538BB"/>
    <w:multiLevelType w:val="multilevel"/>
    <w:tmpl w:val="E21847A2"/>
    <w:lvl w:ilvl="0">
      <w:start w:val="11"/>
      <w:numFmt w:val="decimal"/>
      <w:lvlText w:val="%1."/>
      <w:lvlJc w:val="left"/>
      <w:pPr>
        <w:ind w:left="500" w:hanging="500"/>
      </w:pPr>
      <w:rPr>
        <w:rFonts w:cs="Times New Roman" w:hint="default"/>
      </w:rPr>
    </w:lvl>
    <w:lvl w:ilvl="1">
      <w:start w:val="1"/>
      <w:numFmt w:val="decimal"/>
      <w:lvlText w:val="%1.%2."/>
      <w:lvlJc w:val="left"/>
      <w:pPr>
        <w:ind w:left="720" w:hanging="720"/>
      </w:pPr>
      <w:rPr>
        <w:rFonts w:cs="Times New Roman" w:hint="default"/>
        <w:b/>
        <w:color w:val="000000" w:themeColor="text1"/>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15:restartNumberingAfterBreak="0">
    <w:nsid w:val="02505309"/>
    <w:multiLevelType w:val="multilevel"/>
    <w:tmpl w:val="D512952C"/>
    <w:lvl w:ilvl="0">
      <w:start w:val="13"/>
      <w:numFmt w:val="decimal"/>
      <w:lvlText w:val="%1."/>
      <w:lvlJc w:val="left"/>
      <w:pPr>
        <w:ind w:left="500" w:hanging="500"/>
      </w:pPr>
      <w:rPr>
        <w:rFonts w:cs="Times New Roman" w:hint="default"/>
      </w:rPr>
    </w:lvl>
    <w:lvl w:ilvl="1">
      <w:start w:val="1"/>
      <w:numFmt w:val="decimal"/>
      <w:lvlText w:val="%1.%2."/>
      <w:lvlJc w:val="left"/>
      <w:pPr>
        <w:ind w:left="720" w:hanging="720"/>
      </w:pPr>
      <w:rPr>
        <w:rFonts w:cs="Times New Roman" w:hint="default"/>
        <w:b/>
        <w:sz w:val="24"/>
        <w:szCs w:val="24"/>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15:restartNumberingAfterBreak="0">
    <w:nsid w:val="04C53822"/>
    <w:multiLevelType w:val="hybridMultilevel"/>
    <w:tmpl w:val="A9DAA968"/>
    <w:lvl w:ilvl="0" w:tplc="4E9AD19A">
      <w:start w:val="1"/>
      <w:numFmt w:val="decimal"/>
      <w:pStyle w:val="Listanumerowana3"/>
      <w:lvlText w:val="%1)"/>
      <w:lvlJc w:val="left"/>
      <w:pPr>
        <w:ind w:left="1060" w:hanging="360"/>
      </w:pPr>
      <w:rPr>
        <w:rFonts w:cs="Times New Roman"/>
        <w:b w:val="0"/>
      </w:rPr>
    </w:lvl>
    <w:lvl w:ilvl="1" w:tplc="04150019">
      <w:start w:val="1"/>
      <w:numFmt w:val="lowerLetter"/>
      <w:lvlText w:val="%2."/>
      <w:lvlJc w:val="left"/>
      <w:pPr>
        <w:ind w:left="1780" w:hanging="360"/>
      </w:pPr>
      <w:rPr>
        <w:rFonts w:cs="Times New Roman"/>
      </w:rPr>
    </w:lvl>
    <w:lvl w:ilvl="2" w:tplc="0415001B" w:tentative="1">
      <w:start w:val="1"/>
      <w:numFmt w:val="lowerRoman"/>
      <w:lvlText w:val="%3."/>
      <w:lvlJc w:val="right"/>
      <w:pPr>
        <w:ind w:left="2500" w:hanging="180"/>
      </w:pPr>
      <w:rPr>
        <w:rFonts w:cs="Times New Roman"/>
      </w:rPr>
    </w:lvl>
    <w:lvl w:ilvl="3" w:tplc="0415000F" w:tentative="1">
      <w:start w:val="1"/>
      <w:numFmt w:val="decimal"/>
      <w:lvlText w:val="%4."/>
      <w:lvlJc w:val="left"/>
      <w:pPr>
        <w:ind w:left="3220" w:hanging="360"/>
      </w:pPr>
      <w:rPr>
        <w:rFonts w:cs="Times New Roman"/>
      </w:rPr>
    </w:lvl>
    <w:lvl w:ilvl="4" w:tplc="04150019" w:tentative="1">
      <w:start w:val="1"/>
      <w:numFmt w:val="lowerLetter"/>
      <w:lvlText w:val="%5."/>
      <w:lvlJc w:val="left"/>
      <w:pPr>
        <w:ind w:left="3940" w:hanging="360"/>
      </w:pPr>
      <w:rPr>
        <w:rFonts w:cs="Times New Roman"/>
      </w:rPr>
    </w:lvl>
    <w:lvl w:ilvl="5" w:tplc="0415001B" w:tentative="1">
      <w:start w:val="1"/>
      <w:numFmt w:val="lowerRoman"/>
      <w:lvlText w:val="%6."/>
      <w:lvlJc w:val="right"/>
      <w:pPr>
        <w:ind w:left="4660" w:hanging="180"/>
      </w:pPr>
      <w:rPr>
        <w:rFonts w:cs="Times New Roman"/>
      </w:rPr>
    </w:lvl>
    <w:lvl w:ilvl="6" w:tplc="0415000F" w:tentative="1">
      <w:start w:val="1"/>
      <w:numFmt w:val="decimal"/>
      <w:lvlText w:val="%7."/>
      <w:lvlJc w:val="left"/>
      <w:pPr>
        <w:ind w:left="5380" w:hanging="360"/>
      </w:pPr>
      <w:rPr>
        <w:rFonts w:cs="Times New Roman"/>
      </w:rPr>
    </w:lvl>
    <w:lvl w:ilvl="7" w:tplc="04150019" w:tentative="1">
      <w:start w:val="1"/>
      <w:numFmt w:val="lowerLetter"/>
      <w:lvlText w:val="%8."/>
      <w:lvlJc w:val="left"/>
      <w:pPr>
        <w:ind w:left="6100" w:hanging="360"/>
      </w:pPr>
      <w:rPr>
        <w:rFonts w:cs="Times New Roman"/>
      </w:rPr>
    </w:lvl>
    <w:lvl w:ilvl="8" w:tplc="0415001B" w:tentative="1">
      <w:start w:val="1"/>
      <w:numFmt w:val="lowerRoman"/>
      <w:lvlText w:val="%9."/>
      <w:lvlJc w:val="right"/>
      <w:pPr>
        <w:ind w:left="6820" w:hanging="180"/>
      </w:pPr>
      <w:rPr>
        <w:rFonts w:cs="Times New Roman"/>
      </w:rPr>
    </w:lvl>
  </w:abstractNum>
  <w:abstractNum w:abstractNumId="4" w15:restartNumberingAfterBreak="0">
    <w:nsid w:val="07F446DD"/>
    <w:multiLevelType w:val="multilevel"/>
    <w:tmpl w:val="D49C24D8"/>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9DB5460"/>
    <w:multiLevelType w:val="hybridMultilevel"/>
    <w:tmpl w:val="FEE8CBFA"/>
    <w:lvl w:ilvl="0" w:tplc="AB428428">
      <w:start w:val="1"/>
      <w:numFmt w:val="lowerLetter"/>
      <w:lvlText w:val="%1)"/>
      <w:lvlJc w:val="left"/>
      <w:pPr>
        <w:ind w:left="1440" w:hanging="360"/>
      </w:pPr>
      <w:rPr>
        <w:rFonts w:cs="Times New Roman"/>
        <w:b w:val="0"/>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6" w15:restartNumberingAfterBreak="0">
    <w:nsid w:val="0A830782"/>
    <w:multiLevelType w:val="multilevel"/>
    <w:tmpl w:val="C01443AC"/>
    <w:lvl w:ilvl="0">
      <w:start w:val="2"/>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b/>
        <w:sz w:val="24"/>
        <w:szCs w:val="24"/>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 w15:restartNumberingAfterBreak="0">
    <w:nsid w:val="11BC7EDC"/>
    <w:multiLevelType w:val="multilevel"/>
    <w:tmpl w:val="3536C056"/>
    <w:lvl w:ilvl="0">
      <w:start w:val="11"/>
      <w:numFmt w:val="decimal"/>
      <w:pStyle w:val="Listanumerowana"/>
      <w:lvlText w:val="%1."/>
      <w:lvlJc w:val="left"/>
      <w:pPr>
        <w:ind w:left="360" w:hanging="360"/>
      </w:pPr>
      <w:rPr>
        <w:rFonts w:cs="Times New Roman" w:hint="default"/>
        <w:b/>
      </w:rPr>
    </w:lvl>
    <w:lvl w:ilvl="1">
      <w:start w:val="1"/>
      <w:numFmt w:val="decimal"/>
      <w:pStyle w:val="Listanumerowana2"/>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pStyle w:val="Listanumerowana5"/>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 w15:restartNumberingAfterBreak="0">
    <w:nsid w:val="131A0D7A"/>
    <w:multiLevelType w:val="hybridMultilevel"/>
    <w:tmpl w:val="7BD4D090"/>
    <w:lvl w:ilvl="0" w:tplc="67208E2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5C5855"/>
    <w:multiLevelType w:val="multilevel"/>
    <w:tmpl w:val="84D4380E"/>
    <w:lvl w:ilvl="0">
      <w:start w:val="24"/>
      <w:numFmt w:val="decimal"/>
      <w:lvlText w:val="%1."/>
      <w:lvlJc w:val="left"/>
      <w:pPr>
        <w:ind w:left="500" w:hanging="50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4042069"/>
    <w:multiLevelType w:val="multilevel"/>
    <w:tmpl w:val="CC380268"/>
    <w:lvl w:ilvl="0">
      <w:start w:val="12"/>
      <w:numFmt w:val="decimal"/>
      <w:lvlText w:val="%1"/>
      <w:lvlJc w:val="left"/>
      <w:pPr>
        <w:ind w:left="440" w:hanging="440"/>
      </w:pPr>
      <w:rPr>
        <w:rFonts w:hint="default"/>
      </w:rPr>
    </w:lvl>
    <w:lvl w:ilvl="1">
      <w:start w:val="3"/>
      <w:numFmt w:val="decimal"/>
      <w:lvlText w:val="%1.%2"/>
      <w:lvlJc w:val="left"/>
      <w:pPr>
        <w:ind w:left="440" w:hanging="44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8AE7D76"/>
    <w:multiLevelType w:val="multilevel"/>
    <w:tmpl w:val="6A0CAA0E"/>
    <w:lvl w:ilvl="0">
      <w:start w:val="12"/>
      <w:numFmt w:val="decimal"/>
      <w:lvlText w:val="%1."/>
      <w:lvlJc w:val="left"/>
      <w:pPr>
        <w:ind w:left="500" w:hanging="500"/>
      </w:pPr>
      <w:rPr>
        <w:rFonts w:hint="default"/>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9D36357"/>
    <w:multiLevelType w:val="hybridMultilevel"/>
    <w:tmpl w:val="BCC6A9E8"/>
    <w:lvl w:ilvl="0" w:tplc="04150011">
      <w:start w:val="1"/>
      <w:numFmt w:val="decimal"/>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1">
      <w:start w:val="1"/>
      <w:numFmt w:val="decimal"/>
      <w:lvlText w:val="%3)"/>
      <w:lvlJc w:val="lef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13"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 w15:restartNumberingAfterBreak="0">
    <w:nsid w:val="1CB3440F"/>
    <w:multiLevelType w:val="multilevel"/>
    <w:tmpl w:val="CF14D578"/>
    <w:lvl w:ilvl="0">
      <w:start w:val="19"/>
      <w:numFmt w:val="decimal"/>
      <w:lvlText w:val="%1."/>
      <w:lvlJc w:val="left"/>
      <w:pPr>
        <w:ind w:left="495" w:hanging="495"/>
      </w:pPr>
      <w:rPr>
        <w:rFonts w:hint="default"/>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F0117F9"/>
    <w:multiLevelType w:val="hybridMultilevel"/>
    <w:tmpl w:val="B6EC2C26"/>
    <w:lvl w:ilvl="0" w:tplc="2B9AF7CC">
      <w:start w:val="1"/>
      <w:numFmt w:val="bullet"/>
      <w:lvlText w:val=""/>
      <w:lvlJc w:val="left"/>
      <w:pPr>
        <w:ind w:left="2138" w:hanging="360"/>
      </w:pPr>
      <w:rPr>
        <w:rFonts w:ascii="Symbol" w:hAnsi="Symbol" w:hint="default"/>
        <w:color w:val="000000"/>
      </w:rPr>
    </w:lvl>
    <w:lvl w:ilvl="1" w:tplc="04150003" w:tentative="1">
      <w:start w:val="1"/>
      <w:numFmt w:val="bullet"/>
      <w:lvlText w:val="o"/>
      <w:lvlJc w:val="left"/>
      <w:pPr>
        <w:ind w:left="2858" w:hanging="360"/>
      </w:pPr>
      <w:rPr>
        <w:rFonts w:ascii="Courier New" w:hAnsi="Courier New" w:cs="Courier New" w:hint="default"/>
      </w:rPr>
    </w:lvl>
    <w:lvl w:ilvl="2" w:tplc="04150005">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16" w15:restartNumberingAfterBreak="0">
    <w:nsid w:val="1F3B548C"/>
    <w:multiLevelType w:val="multilevel"/>
    <w:tmpl w:val="37062B06"/>
    <w:lvl w:ilvl="0">
      <w:start w:val="4"/>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b/>
        <w:i w:val="0"/>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7" w15:restartNumberingAfterBreak="0">
    <w:nsid w:val="25770F1C"/>
    <w:multiLevelType w:val="multilevel"/>
    <w:tmpl w:val="04D26616"/>
    <w:lvl w:ilvl="0">
      <w:start w:val="10"/>
      <w:numFmt w:val="decimal"/>
      <w:lvlText w:val="%1."/>
      <w:lvlJc w:val="left"/>
      <w:pPr>
        <w:ind w:left="495" w:hanging="495"/>
      </w:pPr>
      <w:rPr>
        <w:rFonts w:hint="default"/>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288F3285"/>
    <w:multiLevelType w:val="hybridMultilevel"/>
    <w:tmpl w:val="B224858E"/>
    <w:lvl w:ilvl="0" w:tplc="2688B254">
      <w:start w:val="1"/>
      <w:numFmt w:val="decimal"/>
      <w:lvlText w:val="%1)"/>
      <w:lvlJc w:val="left"/>
      <w:pPr>
        <w:ind w:left="720" w:hanging="360"/>
      </w:pPr>
      <w:rPr>
        <w:rFonts w:ascii="Arial Narrow" w:eastAsia="Times New Roman" w:hAnsi="Arial Narrow" w:cs="Cambria"/>
      </w:rPr>
    </w:lvl>
    <w:lvl w:ilvl="1" w:tplc="771E20F2">
      <w:start w:val="1"/>
      <w:numFmt w:val="decimal"/>
      <w:lvlText w:val="%2)"/>
      <w:lvlJc w:val="left"/>
      <w:pPr>
        <w:ind w:left="1440" w:hanging="360"/>
      </w:pPr>
      <w:rPr>
        <w:rFonts w:cs="Times New Roman"/>
        <w:color w:val="000000"/>
      </w:rPr>
    </w:lvl>
    <w:lvl w:ilvl="2" w:tplc="7FBCB7A8">
      <w:start w:val="1"/>
      <w:numFmt w:val="lowerLetter"/>
      <w:lvlText w:val="%3)"/>
      <w:lvlJc w:val="left"/>
      <w:pPr>
        <w:ind w:left="2340" w:hanging="360"/>
      </w:pPr>
      <w:rPr>
        <w:rFonts w:ascii="Cambria" w:eastAsia="Times New Roman" w:hAnsi="Cambria" w:cs="Arial" w:hint="default"/>
        <w:b/>
        <w:color w:val="000000"/>
        <w:sz w:val="24"/>
        <w:szCs w:val="24"/>
      </w:rPr>
    </w:lvl>
    <w:lvl w:ilvl="3" w:tplc="13EA52DE">
      <w:start w:val="1"/>
      <w:numFmt w:val="lowerLetter"/>
      <w:lvlText w:val="%4)"/>
      <w:lvlJc w:val="left"/>
      <w:pPr>
        <w:ind w:left="2880" w:hanging="360"/>
      </w:pPr>
      <w:rPr>
        <w:rFonts w:ascii="Cambria" w:eastAsia="Times New Roman" w:hAnsi="Cambria" w:cs="Arial" w:hint="default"/>
        <w:b/>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9085614"/>
    <w:multiLevelType w:val="multilevel"/>
    <w:tmpl w:val="EF5647AA"/>
    <w:lvl w:ilvl="0">
      <w:start w:val="6"/>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b/>
        <w:i w:val="0"/>
      </w:rPr>
    </w:lvl>
    <w:lvl w:ilvl="2">
      <w:start w:val="1"/>
      <w:numFmt w:val="decimal"/>
      <w:lvlText w:val="%1.%2.%3."/>
      <w:lvlJc w:val="left"/>
      <w:pPr>
        <w:ind w:left="1430" w:hanging="720"/>
      </w:pPr>
      <w:rPr>
        <w:rFonts w:cs="Times New Roman" w:hint="default"/>
        <w:b/>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0" w15:restartNumberingAfterBreak="0">
    <w:nsid w:val="29654622"/>
    <w:multiLevelType w:val="multilevel"/>
    <w:tmpl w:val="53BE392A"/>
    <w:lvl w:ilvl="0">
      <w:start w:val="14"/>
      <w:numFmt w:val="decimal"/>
      <w:lvlText w:val="%1."/>
      <w:lvlJc w:val="left"/>
      <w:pPr>
        <w:ind w:left="495" w:hanging="495"/>
      </w:pPr>
      <w:rPr>
        <w:rFonts w:hint="default"/>
      </w:rPr>
    </w:lvl>
    <w:lvl w:ilvl="1">
      <w:start w:val="1"/>
      <w:numFmt w:val="decimal"/>
      <w:lvlText w:val="%1.%2."/>
      <w:lvlJc w:val="left"/>
      <w:pPr>
        <w:ind w:left="720" w:hanging="720"/>
      </w:pPr>
      <w:rPr>
        <w:rFonts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DAA0F26"/>
    <w:multiLevelType w:val="multilevel"/>
    <w:tmpl w:val="C45A355C"/>
    <w:lvl w:ilvl="0">
      <w:start w:val="24"/>
      <w:numFmt w:val="decimal"/>
      <w:lvlText w:val="%1"/>
      <w:lvlJc w:val="left"/>
      <w:pPr>
        <w:ind w:left="440" w:hanging="440"/>
      </w:pPr>
      <w:rPr>
        <w:rFonts w:hint="default"/>
      </w:rPr>
    </w:lvl>
    <w:lvl w:ilvl="1">
      <w:start w:val="1"/>
      <w:numFmt w:val="decimal"/>
      <w:lvlText w:val="%1.%2"/>
      <w:lvlJc w:val="left"/>
      <w:pPr>
        <w:ind w:left="440" w:hanging="44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DF96DC0"/>
    <w:multiLevelType w:val="multilevel"/>
    <w:tmpl w:val="1B9CAF52"/>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b/>
        <w:color w:val="auto"/>
        <w:sz w:val="24"/>
        <w:szCs w:val="24"/>
      </w:rPr>
    </w:lvl>
    <w:lvl w:ilvl="2">
      <w:start w:val="1"/>
      <w:numFmt w:val="lowerLetter"/>
      <w:lvlText w:val="%3)"/>
      <w:lvlJc w:val="left"/>
      <w:pPr>
        <w:ind w:left="1080" w:hanging="360"/>
      </w:pPr>
      <w:rPr>
        <w:rFonts w:cs="Times New Roman" w:hint="default"/>
        <w:b w:val="0"/>
        <w:sz w:val="24"/>
        <w:szCs w:val="24"/>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3" w15:restartNumberingAfterBreak="0">
    <w:nsid w:val="2E0C4618"/>
    <w:multiLevelType w:val="multilevel"/>
    <w:tmpl w:val="AD40F8BC"/>
    <w:lvl w:ilvl="0">
      <w:start w:val="22"/>
      <w:numFmt w:val="decimal"/>
      <w:lvlText w:val="%1."/>
      <w:lvlJc w:val="left"/>
      <w:pPr>
        <w:ind w:left="500" w:hanging="500"/>
      </w:pPr>
      <w:rPr>
        <w:rFonts w:cs="Times New Roman" w:hint="default"/>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4" w15:restartNumberingAfterBreak="0">
    <w:nsid w:val="30F1500C"/>
    <w:multiLevelType w:val="hybridMultilevel"/>
    <w:tmpl w:val="28906C5C"/>
    <w:lvl w:ilvl="0" w:tplc="6322951E">
      <w:start w:val="1"/>
      <w:numFmt w:val="bullet"/>
      <w:lvlText w:val=""/>
      <w:lvlJc w:val="left"/>
      <w:pPr>
        <w:ind w:left="2138" w:hanging="360"/>
      </w:pPr>
      <w:rPr>
        <w:rFonts w:ascii="Symbol" w:hAnsi="Symbol"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25"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6" w15:restartNumberingAfterBreak="0">
    <w:nsid w:val="385C5C02"/>
    <w:multiLevelType w:val="hybridMultilevel"/>
    <w:tmpl w:val="E2D4A41C"/>
    <w:lvl w:ilvl="0" w:tplc="3BE2C49C">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7" w15:restartNumberingAfterBreak="0">
    <w:nsid w:val="392D3C21"/>
    <w:multiLevelType w:val="hybridMultilevel"/>
    <w:tmpl w:val="EEAA9AAC"/>
    <w:lvl w:ilvl="0" w:tplc="3BE2C49C">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8" w15:restartNumberingAfterBreak="0">
    <w:nsid w:val="3DDE37CD"/>
    <w:multiLevelType w:val="multilevel"/>
    <w:tmpl w:val="C7742E9A"/>
    <w:lvl w:ilvl="0">
      <w:start w:val="15"/>
      <w:numFmt w:val="decimal"/>
      <w:lvlText w:val="%1."/>
      <w:lvlJc w:val="left"/>
      <w:pPr>
        <w:ind w:left="500" w:hanging="500"/>
      </w:pPr>
    </w:lvl>
    <w:lvl w:ilvl="1">
      <w:start w:val="1"/>
      <w:numFmt w:val="decimal"/>
      <w:lvlText w:val="%1.%2."/>
      <w:lvlJc w:val="left"/>
      <w:pPr>
        <w:ind w:left="720" w:hanging="720"/>
      </w:pPr>
      <w:rPr>
        <w:rFonts w:ascii="Cambria" w:hAnsi="Cambria"/>
        <w:b/>
        <w:sz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9" w15:restartNumberingAfterBreak="0">
    <w:nsid w:val="401945E4"/>
    <w:multiLevelType w:val="multilevel"/>
    <w:tmpl w:val="FB2C53F6"/>
    <w:lvl w:ilvl="0">
      <w:start w:val="15"/>
      <w:numFmt w:val="decimal"/>
      <w:lvlText w:val="%1."/>
      <w:lvlJc w:val="left"/>
      <w:pPr>
        <w:ind w:left="495" w:hanging="495"/>
      </w:pPr>
      <w:rPr>
        <w:rFonts w:hint="default"/>
      </w:rPr>
    </w:lvl>
    <w:lvl w:ilvl="1">
      <w:start w:val="1"/>
      <w:numFmt w:val="decimal"/>
      <w:lvlText w:val="%1.%2."/>
      <w:lvlJc w:val="left"/>
      <w:pPr>
        <w:ind w:left="720" w:hanging="720"/>
      </w:pPr>
      <w:rPr>
        <w:rFonts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2742CCF"/>
    <w:multiLevelType w:val="hybridMultilevel"/>
    <w:tmpl w:val="7D20CF04"/>
    <w:lvl w:ilvl="0" w:tplc="3BE2C49C">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31" w15:restartNumberingAfterBreak="0">
    <w:nsid w:val="42D36573"/>
    <w:multiLevelType w:val="multilevel"/>
    <w:tmpl w:val="DD9422CE"/>
    <w:lvl w:ilvl="0">
      <w:start w:val="5"/>
      <w:numFmt w:val="decimal"/>
      <w:lvlText w:val="%1."/>
      <w:lvlJc w:val="left"/>
      <w:pPr>
        <w:ind w:left="360" w:hanging="360"/>
      </w:pPr>
      <w:rPr>
        <w:rFonts w:hint="default"/>
        <w:b/>
      </w:rPr>
    </w:lvl>
    <w:lvl w:ilvl="1">
      <w:start w:val="1"/>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val="0"/>
        <w:i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32" w15:restartNumberingAfterBreak="0">
    <w:nsid w:val="44326971"/>
    <w:multiLevelType w:val="hybridMultilevel"/>
    <w:tmpl w:val="D4B005D8"/>
    <w:lvl w:ilvl="0" w:tplc="D944B23E">
      <w:start w:val="1"/>
      <w:numFmt w:val="bullet"/>
      <w:lvlText w:val="−"/>
      <w:lvlJc w:val="left"/>
      <w:pPr>
        <w:ind w:left="1069" w:hanging="360"/>
      </w:pPr>
      <w:rPr>
        <w:rFonts w:ascii="Times New Roman" w:hAnsi="Times New Roman" w:cs="Times New Roman" w:hint="default"/>
        <w:color w:val="auto"/>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33" w15:restartNumberingAfterBreak="0">
    <w:nsid w:val="45ED5F47"/>
    <w:multiLevelType w:val="multilevel"/>
    <w:tmpl w:val="660AE6C8"/>
    <w:lvl w:ilvl="0">
      <w:start w:val="21"/>
      <w:numFmt w:val="decimal"/>
      <w:lvlText w:val="%1."/>
      <w:lvlJc w:val="left"/>
      <w:pPr>
        <w:ind w:left="495" w:hanging="49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46FF7454"/>
    <w:multiLevelType w:val="multilevel"/>
    <w:tmpl w:val="7924FFFC"/>
    <w:lvl w:ilvl="0">
      <w:start w:val="12"/>
      <w:numFmt w:val="decimal"/>
      <w:lvlText w:val="%1."/>
      <w:lvlJc w:val="left"/>
      <w:pPr>
        <w:ind w:left="500" w:hanging="50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72E72BB"/>
    <w:multiLevelType w:val="multilevel"/>
    <w:tmpl w:val="2494ABD4"/>
    <w:lvl w:ilvl="0">
      <w:start w:val="17"/>
      <w:numFmt w:val="decimal"/>
      <w:lvlText w:val="%1."/>
      <w:lvlJc w:val="left"/>
      <w:pPr>
        <w:ind w:left="495" w:hanging="495"/>
      </w:pPr>
      <w:rPr>
        <w:rFonts w:hint="default"/>
      </w:rPr>
    </w:lvl>
    <w:lvl w:ilvl="1">
      <w:start w:val="1"/>
      <w:numFmt w:val="decimal"/>
      <w:lvlText w:val="%1.%2."/>
      <w:lvlJc w:val="left"/>
      <w:pPr>
        <w:ind w:left="720" w:hanging="720"/>
      </w:pPr>
      <w:rPr>
        <w:rFonts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8620EC5"/>
    <w:multiLevelType w:val="hybridMultilevel"/>
    <w:tmpl w:val="BD727866"/>
    <w:lvl w:ilvl="0" w:tplc="04150011">
      <w:start w:val="1"/>
      <w:numFmt w:val="decimal"/>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1">
      <w:start w:val="1"/>
      <w:numFmt w:val="decimal"/>
      <w:lvlText w:val="%3)"/>
      <w:lvlJc w:val="lef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7" w15:restartNumberingAfterBreak="0">
    <w:nsid w:val="49A570FA"/>
    <w:multiLevelType w:val="multilevel"/>
    <w:tmpl w:val="E5EA09B6"/>
    <w:lvl w:ilvl="0">
      <w:start w:val="11"/>
      <w:numFmt w:val="decimal"/>
      <w:lvlText w:val="%1."/>
      <w:lvlJc w:val="left"/>
      <w:pPr>
        <w:ind w:left="360" w:hanging="360"/>
      </w:pPr>
      <w:rPr>
        <w:b/>
        <w:sz w:val="24"/>
      </w:rPr>
    </w:lvl>
    <w:lvl w:ilvl="1">
      <w:start w:val="1"/>
      <w:numFmt w:val="decimal"/>
      <w:lvlText w:val="%1.%2."/>
      <w:lvlJc w:val="left"/>
      <w:pPr>
        <w:ind w:left="360" w:hanging="360"/>
      </w:pPr>
      <w:rPr>
        <w:b/>
        <w:color w:val="000000"/>
        <w:sz w:val="24"/>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8" w15:restartNumberingAfterBreak="0">
    <w:nsid w:val="4B67740D"/>
    <w:multiLevelType w:val="multilevel"/>
    <w:tmpl w:val="2DC0985A"/>
    <w:lvl w:ilvl="0">
      <w:start w:val="8"/>
      <w:numFmt w:val="decimal"/>
      <w:lvlText w:val="%1."/>
      <w:lvlJc w:val="left"/>
      <w:pPr>
        <w:ind w:left="400" w:hanging="400"/>
      </w:pPr>
      <w:rPr>
        <w:rFonts w:hint="default"/>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4D643BD5"/>
    <w:multiLevelType w:val="hybridMultilevel"/>
    <w:tmpl w:val="38A8D91C"/>
    <w:lvl w:ilvl="0" w:tplc="3BE2C49C">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40" w15:restartNumberingAfterBreak="0">
    <w:nsid w:val="4DA45235"/>
    <w:multiLevelType w:val="multilevel"/>
    <w:tmpl w:val="12CEC29A"/>
    <w:lvl w:ilvl="0">
      <w:start w:val="1"/>
      <w:numFmt w:val="decimal"/>
      <w:lvlText w:val="%1."/>
      <w:lvlJc w:val="left"/>
      <w:pPr>
        <w:ind w:left="360" w:hanging="360"/>
      </w:pPr>
      <w:rPr>
        <w:b/>
      </w:rPr>
    </w:lvl>
    <w:lvl w:ilvl="1">
      <w:start w:val="1"/>
      <w:numFmt w:val="decimal"/>
      <w:lvlText w:val="%1.%2."/>
      <w:lvlJc w:val="left"/>
      <w:pPr>
        <w:ind w:left="792" w:hanging="432"/>
      </w:pPr>
      <w:rPr>
        <w:rFonts w:ascii="Cambria" w:hAnsi="Cambria"/>
        <w:b/>
        <w:i w:val="0"/>
        <w:color w:val="auto"/>
        <w:sz w:val="24"/>
        <w:szCs w:val="24"/>
      </w:rPr>
    </w:lvl>
    <w:lvl w:ilvl="2">
      <w:start w:val="1"/>
      <w:numFmt w:val="decimal"/>
      <w:lvlText w:val="%1.%2.%3."/>
      <w:lvlJc w:val="left"/>
      <w:pPr>
        <w:ind w:left="1224" w:hanging="504"/>
      </w:pPr>
      <w:rPr>
        <w:b/>
        <w:sz w:val="24"/>
        <w:szCs w:val="24"/>
      </w:rPr>
    </w:lvl>
    <w:lvl w:ilvl="3">
      <w:start w:val="1"/>
      <w:numFmt w:val="decimal"/>
      <w:lvlText w:val="%1.%2.%3.%4."/>
      <w:lvlJc w:val="left"/>
      <w:pPr>
        <w:ind w:left="1728" w:hanging="648"/>
      </w:pPr>
      <w:rPr>
        <w:b w:val="0"/>
      </w:rPr>
    </w:lvl>
    <w:lvl w:ilvl="4">
      <w:start w:val="1"/>
      <w:numFmt w:val="decimal"/>
      <w:lvlText w:val="%1.%2.%3.%4.%5."/>
      <w:lvlJc w:val="left"/>
      <w:pPr>
        <w:ind w:left="2232" w:hanging="792"/>
      </w:pPr>
      <w:rPr>
        <w:b/>
      </w:rPr>
    </w:lvl>
    <w:lvl w:ilvl="5">
      <w:start w:val="1"/>
      <w:numFmt w:val="decimal"/>
      <w:lvlText w:val="%1.%2.%3.%4.%5.%6."/>
      <w:lvlJc w:val="left"/>
      <w:pPr>
        <w:ind w:left="2736" w:hanging="936"/>
      </w:pPr>
      <w:rPr>
        <w:b/>
      </w:rPr>
    </w:lvl>
    <w:lvl w:ilvl="6">
      <w:start w:val="1"/>
      <w:numFmt w:val="decimal"/>
      <w:lvlText w:val="%1.%2.%3.%4.%5.%6.%7."/>
      <w:lvlJc w:val="left"/>
      <w:pPr>
        <w:ind w:left="3240" w:hanging="1080"/>
      </w:pPr>
      <w:rPr>
        <w:b/>
      </w:rPr>
    </w:lvl>
    <w:lvl w:ilvl="7">
      <w:start w:val="1"/>
      <w:numFmt w:val="decimal"/>
      <w:lvlText w:val="%1.%2.%3.%4.%5.%6.%7.%8."/>
      <w:lvlJc w:val="left"/>
      <w:pPr>
        <w:ind w:left="3744" w:hanging="1224"/>
      </w:pPr>
      <w:rPr>
        <w:b/>
      </w:rPr>
    </w:lvl>
    <w:lvl w:ilvl="8">
      <w:start w:val="1"/>
      <w:numFmt w:val="decimal"/>
      <w:lvlText w:val="%1.%2.%3.%4.%5.%6.%7.%8.%9."/>
      <w:lvlJc w:val="left"/>
      <w:pPr>
        <w:ind w:left="4320" w:hanging="1440"/>
      </w:pPr>
      <w:rPr>
        <w:b/>
      </w:rPr>
    </w:lvl>
  </w:abstractNum>
  <w:abstractNum w:abstractNumId="41" w15:restartNumberingAfterBreak="0">
    <w:nsid w:val="4E70638B"/>
    <w:multiLevelType w:val="hybridMultilevel"/>
    <w:tmpl w:val="0C2437D4"/>
    <w:lvl w:ilvl="0" w:tplc="04150017">
      <w:start w:val="1"/>
      <w:numFmt w:val="lowerLetter"/>
      <w:lvlText w:val="%1)"/>
      <w:lvlJc w:val="left"/>
      <w:pPr>
        <w:ind w:left="1060" w:hanging="360"/>
      </w:pPr>
      <w:rPr>
        <w:rFonts w:cs="Times New Roman"/>
      </w:rPr>
    </w:lvl>
    <w:lvl w:ilvl="1" w:tplc="04150019" w:tentative="1">
      <w:start w:val="1"/>
      <w:numFmt w:val="lowerLetter"/>
      <w:lvlText w:val="%2."/>
      <w:lvlJc w:val="left"/>
      <w:pPr>
        <w:ind w:left="1780" w:hanging="360"/>
      </w:pPr>
      <w:rPr>
        <w:rFonts w:cs="Times New Roman"/>
      </w:rPr>
    </w:lvl>
    <w:lvl w:ilvl="2" w:tplc="0415001B" w:tentative="1">
      <w:start w:val="1"/>
      <w:numFmt w:val="lowerRoman"/>
      <w:lvlText w:val="%3."/>
      <w:lvlJc w:val="right"/>
      <w:pPr>
        <w:ind w:left="2500" w:hanging="180"/>
      </w:pPr>
      <w:rPr>
        <w:rFonts w:cs="Times New Roman"/>
      </w:rPr>
    </w:lvl>
    <w:lvl w:ilvl="3" w:tplc="0415000F" w:tentative="1">
      <w:start w:val="1"/>
      <w:numFmt w:val="decimal"/>
      <w:lvlText w:val="%4."/>
      <w:lvlJc w:val="left"/>
      <w:pPr>
        <w:ind w:left="3220" w:hanging="360"/>
      </w:pPr>
      <w:rPr>
        <w:rFonts w:cs="Times New Roman"/>
      </w:rPr>
    </w:lvl>
    <w:lvl w:ilvl="4" w:tplc="04150019" w:tentative="1">
      <w:start w:val="1"/>
      <w:numFmt w:val="lowerLetter"/>
      <w:lvlText w:val="%5."/>
      <w:lvlJc w:val="left"/>
      <w:pPr>
        <w:ind w:left="3940" w:hanging="360"/>
      </w:pPr>
      <w:rPr>
        <w:rFonts w:cs="Times New Roman"/>
      </w:rPr>
    </w:lvl>
    <w:lvl w:ilvl="5" w:tplc="0415001B" w:tentative="1">
      <w:start w:val="1"/>
      <w:numFmt w:val="lowerRoman"/>
      <w:lvlText w:val="%6."/>
      <w:lvlJc w:val="right"/>
      <w:pPr>
        <w:ind w:left="4660" w:hanging="180"/>
      </w:pPr>
      <w:rPr>
        <w:rFonts w:cs="Times New Roman"/>
      </w:rPr>
    </w:lvl>
    <w:lvl w:ilvl="6" w:tplc="0415000F" w:tentative="1">
      <w:start w:val="1"/>
      <w:numFmt w:val="decimal"/>
      <w:lvlText w:val="%7."/>
      <w:lvlJc w:val="left"/>
      <w:pPr>
        <w:ind w:left="5380" w:hanging="360"/>
      </w:pPr>
      <w:rPr>
        <w:rFonts w:cs="Times New Roman"/>
      </w:rPr>
    </w:lvl>
    <w:lvl w:ilvl="7" w:tplc="04150019" w:tentative="1">
      <w:start w:val="1"/>
      <w:numFmt w:val="lowerLetter"/>
      <w:lvlText w:val="%8."/>
      <w:lvlJc w:val="left"/>
      <w:pPr>
        <w:ind w:left="6100" w:hanging="360"/>
      </w:pPr>
      <w:rPr>
        <w:rFonts w:cs="Times New Roman"/>
      </w:rPr>
    </w:lvl>
    <w:lvl w:ilvl="8" w:tplc="0415001B" w:tentative="1">
      <w:start w:val="1"/>
      <w:numFmt w:val="lowerRoman"/>
      <w:lvlText w:val="%9."/>
      <w:lvlJc w:val="right"/>
      <w:pPr>
        <w:ind w:left="6820" w:hanging="180"/>
      </w:pPr>
      <w:rPr>
        <w:rFonts w:cs="Times New Roman"/>
      </w:rPr>
    </w:lvl>
  </w:abstractNum>
  <w:abstractNum w:abstractNumId="42" w15:restartNumberingAfterBreak="0">
    <w:nsid w:val="4E933010"/>
    <w:multiLevelType w:val="hybridMultilevel"/>
    <w:tmpl w:val="2A7C435E"/>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43" w15:restartNumberingAfterBreak="0">
    <w:nsid w:val="53A51BEE"/>
    <w:multiLevelType w:val="multilevel"/>
    <w:tmpl w:val="574A1B0C"/>
    <w:lvl w:ilvl="0">
      <w:start w:val="23"/>
      <w:numFmt w:val="decimal"/>
      <w:lvlText w:val="%1."/>
      <w:lvlJc w:val="left"/>
      <w:pPr>
        <w:ind w:left="495" w:hanging="49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59874DFF"/>
    <w:multiLevelType w:val="hybridMultilevel"/>
    <w:tmpl w:val="F6DC1452"/>
    <w:lvl w:ilvl="0" w:tplc="0415000F">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5" w15:restartNumberingAfterBreak="0">
    <w:nsid w:val="5D530533"/>
    <w:multiLevelType w:val="multilevel"/>
    <w:tmpl w:val="5EBA6B3A"/>
    <w:lvl w:ilvl="0">
      <w:start w:val="16"/>
      <w:numFmt w:val="decimal"/>
      <w:lvlText w:val="%1."/>
      <w:lvlJc w:val="left"/>
      <w:pPr>
        <w:ind w:left="495" w:hanging="495"/>
      </w:pPr>
      <w:rPr>
        <w:rFonts w:hint="default"/>
      </w:rPr>
    </w:lvl>
    <w:lvl w:ilvl="1">
      <w:start w:val="1"/>
      <w:numFmt w:val="decimal"/>
      <w:lvlText w:val="%1.%2."/>
      <w:lvlJc w:val="left"/>
      <w:pPr>
        <w:ind w:left="720" w:hanging="720"/>
      </w:pPr>
      <w:rPr>
        <w:rFonts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5E3730AB"/>
    <w:multiLevelType w:val="multilevel"/>
    <w:tmpl w:val="B5225E3C"/>
    <w:lvl w:ilvl="0">
      <w:start w:val="1"/>
      <w:numFmt w:val="decimal"/>
      <w:lvlText w:val="%1."/>
      <w:lvlJc w:val="left"/>
      <w:pPr>
        <w:ind w:left="360" w:hanging="360"/>
      </w:pPr>
      <w:rPr>
        <w:rFonts w:cs="Times New Roman" w:hint="default"/>
        <w:b/>
      </w:rPr>
    </w:lvl>
    <w:lvl w:ilvl="1">
      <w:start w:val="1"/>
      <w:numFmt w:val="decimal"/>
      <w:lvlText w:val="%1.%2."/>
      <w:lvlJc w:val="left"/>
      <w:pPr>
        <w:ind w:left="432" w:hanging="432"/>
      </w:pPr>
      <w:rPr>
        <w:rFonts w:ascii="Cambria" w:hAnsi="Cambria" w:cs="Arial" w:hint="default"/>
        <w:b/>
        <w:i w:val="0"/>
        <w:color w:val="auto"/>
        <w:sz w:val="24"/>
        <w:szCs w:val="24"/>
      </w:rPr>
    </w:lvl>
    <w:lvl w:ilvl="2">
      <w:start w:val="1"/>
      <w:numFmt w:val="decimal"/>
      <w:lvlText w:val="%3)"/>
      <w:lvlJc w:val="left"/>
      <w:pPr>
        <w:ind w:left="1224" w:hanging="504"/>
      </w:pPr>
      <w:rPr>
        <w:rFonts w:ascii="Cambria" w:hAnsi="Cambria" w:cs="Arial" w:hint="default"/>
        <w:b w:val="0"/>
        <w:sz w:val="24"/>
        <w:szCs w:val="24"/>
      </w:rPr>
    </w:lvl>
    <w:lvl w:ilvl="3">
      <w:start w:val="1"/>
      <w:numFmt w:val="decimal"/>
      <w:lvlText w:val="%1.%2.%3.%4."/>
      <w:lvlJc w:val="left"/>
      <w:pPr>
        <w:ind w:left="1728" w:hanging="648"/>
      </w:pPr>
      <w:rPr>
        <w:rFonts w:cs="Times New Roman" w:hint="default"/>
        <w:b w:val="0"/>
      </w:rPr>
    </w:lvl>
    <w:lvl w:ilvl="4">
      <w:start w:val="1"/>
      <w:numFmt w:val="decimal"/>
      <w:lvlText w:val="%1.%2.%3.%4.%5."/>
      <w:lvlJc w:val="left"/>
      <w:pPr>
        <w:ind w:left="2232" w:hanging="792"/>
      </w:pPr>
      <w:rPr>
        <w:rFonts w:cs="Times New Roman" w:hint="default"/>
        <w:b/>
      </w:rPr>
    </w:lvl>
    <w:lvl w:ilvl="5">
      <w:start w:val="1"/>
      <w:numFmt w:val="decimal"/>
      <w:lvlText w:val="%1.%2.%3.%4.%5.%6."/>
      <w:lvlJc w:val="left"/>
      <w:pPr>
        <w:ind w:left="2736" w:hanging="936"/>
      </w:pPr>
      <w:rPr>
        <w:rFonts w:cs="Times New Roman" w:hint="default"/>
        <w:b/>
      </w:rPr>
    </w:lvl>
    <w:lvl w:ilvl="6">
      <w:start w:val="1"/>
      <w:numFmt w:val="decimal"/>
      <w:lvlText w:val="%1.%2.%3.%4.%5.%6.%7."/>
      <w:lvlJc w:val="left"/>
      <w:pPr>
        <w:ind w:left="3240" w:hanging="1080"/>
      </w:pPr>
      <w:rPr>
        <w:rFonts w:cs="Times New Roman" w:hint="default"/>
        <w:b/>
      </w:rPr>
    </w:lvl>
    <w:lvl w:ilvl="7">
      <w:start w:val="1"/>
      <w:numFmt w:val="decimal"/>
      <w:lvlText w:val="%1.%2.%3.%4.%5.%6.%7.%8."/>
      <w:lvlJc w:val="left"/>
      <w:pPr>
        <w:ind w:left="3744" w:hanging="1224"/>
      </w:pPr>
      <w:rPr>
        <w:rFonts w:cs="Times New Roman" w:hint="default"/>
        <w:b/>
      </w:rPr>
    </w:lvl>
    <w:lvl w:ilvl="8">
      <w:start w:val="1"/>
      <w:numFmt w:val="decimal"/>
      <w:lvlText w:val="%1.%2.%3.%4.%5.%6.%7.%8.%9."/>
      <w:lvlJc w:val="left"/>
      <w:pPr>
        <w:ind w:left="4320" w:hanging="1440"/>
      </w:pPr>
      <w:rPr>
        <w:rFonts w:cs="Times New Roman" w:hint="default"/>
        <w:b/>
      </w:rPr>
    </w:lvl>
  </w:abstractNum>
  <w:abstractNum w:abstractNumId="47" w15:restartNumberingAfterBreak="0">
    <w:nsid w:val="5EB75A0C"/>
    <w:multiLevelType w:val="multilevel"/>
    <w:tmpl w:val="9BC2D5AE"/>
    <w:lvl w:ilvl="0">
      <w:start w:val="5"/>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15:restartNumberingAfterBreak="0">
    <w:nsid w:val="5F297694"/>
    <w:multiLevelType w:val="hybridMultilevel"/>
    <w:tmpl w:val="A684A442"/>
    <w:lvl w:ilvl="0" w:tplc="04150017">
      <w:start w:val="1"/>
      <w:numFmt w:val="lowerLetter"/>
      <w:lvlText w:val="%1)"/>
      <w:lvlJc w:val="left"/>
      <w:pPr>
        <w:ind w:left="720" w:hanging="360"/>
      </w:pPr>
      <w:rPr>
        <w:rFonts w:cs="Times New Roman"/>
      </w:rPr>
    </w:lvl>
    <w:lvl w:ilvl="1" w:tplc="04150017">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9" w15:restartNumberingAfterBreak="0">
    <w:nsid w:val="5F627E7E"/>
    <w:multiLevelType w:val="multilevel"/>
    <w:tmpl w:val="E6980CC8"/>
    <w:lvl w:ilvl="0">
      <w:start w:val="1"/>
      <w:numFmt w:val="decimal"/>
      <w:lvlText w:val="%1)"/>
      <w:lvlJc w:val="left"/>
      <w:pPr>
        <w:ind w:left="1429" w:hanging="360"/>
      </w:pPr>
    </w:lvl>
    <w:lvl w:ilvl="1">
      <w:start w:val="1"/>
      <w:numFmt w:val="lowerLetter"/>
      <w:lvlText w:val="%2)"/>
      <w:lvlJc w:val="left"/>
      <w:pPr>
        <w:ind w:left="2149" w:hanging="360"/>
      </w:pPr>
      <w:rPr>
        <w:b/>
        <w:i w:val="0"/>
      </w:r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50" w15:restartNumberingAfterBreak="0">
    <w:nsid w:val="64FD0EE8"/>
    <w:multiLevelType w:val="hybridMultilevel"/>
    <w:tmpl w:val="0DB08EAE"/>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51" w15:restartNumberingAfterBreak="0">
    <w:nsid w:val="650F352A"/>
    <w:multiLevelType w:val="hybridMultilevel"/>
    <w:tmpl w:val="A37081A2"/>
    <w:styleLink w:val="Zaimportowanystyl40"/>
    <w:lvl w:ilvl="0" w:tplc="B2365114">
      <w:start w:val="1"/>
      <w:numFmt w:val="lowerLetter"/>
      <w:lvlText w:val="%1)"/>
      <w:lvlJc w:val="left"/>
      <w:pPr>
        <w:ind w:left="56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1" w:tplc="FB3CF6E4">
      <w:start w:val="1"/>
      <w:numFmt w:val="lowerLetter"/>
      <w:lvlText w:val="%2."/>
      <w:lvlJc w:val="left"/>
      <w:pPr>
        <w:ind w:left="128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2" w:tplc="55701558">
      <w:start w:val="1"/>
      <w:numFmt w:val="lowerRoman"/>
      <w:lvlText w:val="%3."/>
      <w:lvlJc w:val="left"/>
      <w:pPr>
        <w:ind w:left="2007" w:hanging="494"/>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3" w:tplc="35C2CBE8">
      <w:start w:val="1"/>
      <w:numFmt w:val="decimal"/>
      <w:lvlText w:val="%4."/>
      <w:lvlJc w:val="left"/>
      <w:pPr>
        <w:ind w:left="272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4" w:tplc="15443580">
      <w:start w:val="1"/>
      <w:numFmt w:val="lowerLetter"/>
      <w:lvlText w:val="%5."/>
      <w:lvlJc w:val="left"/>
      <w:pPr>
        <w:ind w:left="344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5" w:tplc="CE2E3248">
      <w:start w:val="1"/>
      <w:numFmt w:val="lowerRoman"/>
      <w:lvlText w:val="%6."/>
      <w:lvlJc w:val="left"/>
      <w:pPr>
        <w:ind w:left="4167" w:hanging="494"/>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6" w:tplc="4C6C6180">
      <w:start w:val="1"/>
      <w:numFmt w:val="decimal"/>
      <w:lvlText w:val="%7."/>
      <w:lvlJc w:val="left"/>
      <w:pPr>
        <w:ind w:left="488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7" w:tplc="CB90F43C">
      <w:start w:val="1"/>
      <w:numFmt w:val="lowerLetter"/>
      <w:lvlText w:val="%8."/>
      <w:lvlJc w:val="left"/>
      <w:pPr>
        <w:ind w:left="560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8" w:tplc="4C0AAF08">
      <w:start w:val="1"/>
      <w:numFmt w:val="lowerRoman"/>
      <w:lvlText w:val="%9."/>
      <w:lvlJc w:val="left"/>
      <w:pPr>
        <w:ind w:left="6327" w:hanging="494"/>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abstractNum>
  <w:abstractNum w:abstractNumId="52" w15:restartNumberingAfterBreak="0">
    <w:nsid w:val="676312BA"/>
    <w:multiLevelType w:val="hybridMultilevel"/>
    <w:tmpl w:val="522E2C4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3" w15:restartNumberingAfterBreak="0">
    <w:nsid w:val="6C540F82"/>
    <w:multiLevelType w:val="hybridMultilevel"/>
    <w:tmpl w:val="7B4C8EF8"/>
    <w:lvl w:ilvl="0" w:tplc="04150011">
      <w:start w:val="1"/>
      <w:numFmt w:val="decimal"/>
      <w:lvlText w:val="%1)"/>
      <w:lvlJc w:val="left"/>
      <w:pPr>
        <w:ind w:left="1429" w:hanging="360"/>
      </w:pPr>
      <w:rPr>
        <w:rFonts w:cs="Times New Roman"/>
      </w:rPr>
    </w:lvl>
    <w:lvl w:ilvl="1" w:tplc="2F7AB2F4">
      <w:start w:val="1"/>
      <w:numFmt w:val="lowerLetter"/>
      <w:lvlText w:val="%2)"/>
      <w:lvlJc w:val="left"/>
      <w:pPr>
        <w:ind w:left="2149" w:hanging="360"/>
      </w:pPr>
      <w:rPr>
        <w:rFonts w:cs="Times New Roman" w:hint="default"/>
        <w:b/>
      </w:rPr>
    </w:lvl>
    <w:lvl w:ilvl="2" w:tplc="0415001B">
      <w:start w:val="1"/>
      <w:numFmt w:val="lowerRoman"/>
      <w:lvlText w:val="%3."/>
      <w:lvlJc w:val="right"/>
      <w:pPr>
        <w:ind w:left="2869" w:hanging="180"/>
      </w:pPr>
      <w:rPr>
        <w:rFonts w:cs="Times New Roman"/>
      </w:rPr>
    </w:lvl>
    <w:lvl w:ilvl="3" w:tplc="326A7F98">
      <w:start w:val="1"/>
      <w:numFmt w:val="decimal"/>
      <w:lvlText w:val="%4."/>
      <w:lvlJc w:val="left"/>
      <w:pPr>
        <w:ind w:left="3589" w:hanging="360"/>
      </w:pPr>
      <w:rPr>
        <w:rFonts w:hint="default"/>
      </w:rPr>
    </w:lvl>
    <w:lvl w:ilvl="4" w:tplc="332EBDD0">
      <w:start w:val="1"/>
      <w:numFmt w:val="lowerLetter"/>
      <w:lvlText w:val="%5."/>
      <w:lvlJc w:val="left"/>
      <w:pPr>
        <w:ind w:left="4309" w:hanging="360"/>
      </w:pPr>
      <w:rPr>
        <w:rFonts w:hint="default"/>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54" w15:restartNumberingAfterBreak="0">
    <w:nsid w:val="6C583476"/>
    <w:multiLevelType w:val="hybridMultilevel"/>
    <w:tmpl w:val="C66CD6A8"/>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55" w15:restartNumberingAfterBreak="0">
    <w:nsid w:val="6C6E114A"/>
    <w:multiLevelType w:val="hybridMultilevel"/>
    <w:tmpl w:val="B706DB6E"/>
    <w:lvl w:ilvl="0" w:tplc="8F843D10">
      <w:start w:val="1"/>
      <w:numFmt w:val="decimal"/>
      <w:lvlText w:val="%1)"/>
      <w:lvlJc w:val="left"/>
      <w:pPr>
        <w:ind w:left="786" w:hanging="360"/>
      </w:pPr>
      <w:rPr>
        <w:rFonts w:hint="default"/>
        <w:b w:val="0"/>
        <w:i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6" w15:restartNumberingAfterBreak="0">
    <w:nsid w:val="6C9B4496"/>
    <w:multiLevelType w:val="multilevel"/>
    <w:tmpl w:val="05109726"/>
    <w:styleLink w:val="Zaimportowanystyl2"/>
    <w:lvl w:ilvl="0">
      <w:start w:val="1"/>
      <w:numFmt w:val="decimal"/>
      <w:lvlText w:val="%1."/>
      <w:lvlJc w:val="left"/>
      <w:pPr>
        <w:tabs>
          <w:tab w:val="left" w:pos="1134"/>
          <w:tab w:val="left" w:pos="1418"/>
          <w:tab w:val="left" w:pos="1701"/>
        </w:tabs>
        <w:ind w:left="720" w:hanging="360"/>
      </w:pPr>
      <w:rPr>
        <w:rFonts w:hAnsi="Arial Unicode MS" w:cs="Times New Roman"/>
        <w:b/>
        <w:bCs/>
        <w:caps w:val="0"/>
        <w:smallCaps w:val="0"/>
        <w:strike w:val="0"/>
        <w:dstrike w:val="0"/>
        <w:color w:val="000000"/>
        <w:spacing w:val="0"/>
        <w:w w:val="100"/>
        <w:kern w:val="0"/>
        <w:position w:val="0"/>
        <w:vertAlign w:val="baseline"/>
      </w:rPr>
    </w:lvl>
    <w:lvl w:ilvl="1">
      <w:start w:val="1"/>
      <w:numFmt w:val="decimal"/>
      <w:lvlText w:val="%1.%2."/>
      <w:lvlJc w:val="left"/>
      <w:pPr>
        <w:tabs>
          <w:tab w:val="left" w:pos="1134"/>
          <w:tab w:val="left" w:pos="1418"/>
        </w:tabs>
        <w:ind w:left="1701" w:hanging="283"/>
      </w:pPr>
      <w:rPr>
        <w:rFonts w:hAnsi="Arial Unicode MS" w:cs="Times New Roman"/>
        <w:b/>
        <w:bCs/>
        <w:caps w:val="0"/>
        <w:smallCaps w:val="0"/>
        <w:strike w:val="0"/>
        <w:dstrike w:val="0"/>
        <w:color w:val="000000"/>
        <w:spacing w:val="0"/>
        <w:w w:val="100"/>
        <w:kern w:val="0"/>
        <w:position w:val="0"/>
        <w:vertAlign w:val="baseline"/>
      </w:rPr>
    </w:lvl>
    <w:lvl w:ilvl="2">
      <w:start w:val="1"/>
      <w:numFmt w:val="decimal"/>
      <w:lvlText w:val="%1.%2.%3."/>
      <w:lvlJc w:val="left"/>
      <w:pPr>
        <w:tabs>
          <w:tab w:val="left" w:pos="1134"/>
          <w:tab w:val="left" w:pos="1701"/>
        </w:tabs>
        <w:ind w:left="1418" w:hanging="338"/>
      </w:pPr>
      <w:rPr>
        <w:rFonts w:hAnsi="Arial Unicode MS" w:cs="Times New Roman"/>
        <w:b/>
        <w:bCs/>
        <w:caps w:val="0"/>
        <w:smallCaps w:val="0"/>
        <w:strike w:val="0"/>
        <w:dstrike w:val="0"/>
        <w:color w:val="000000"/>
        <w:spacing w:val="0"/>
        <w:w w:val="100"/>
        <w:kern w:val="0"/>
        <w:position w:val="0"/>
        <w:vertAlign w:val="baseline"/>
      </w:rPr>
    </w:lvl>
    <w:lvl w:ilvl="3">
      <w:start w:val="1"/>
      <w:numFmt w:val="decimal"/>
      <w:lvlText w:val="%1.%2.%3.%4."/>
      <w:lvlJc w:val="left"/>
      <w:pPr>
        <w:tabs>
          <w:tab w:val="left" w:pos="1134"/>
          <w:tab w:val="left" w:pos="1418"/>
        </w:tabs>
        <w:ind w:left="1701" w:hanging="261"/>
      </w:pPr>
      <w:rPr>
        <w:rFonts w:hAnsi="Arial Unicode MS" w:cs="Times New Roman"/>
        <w:b/>
        <w:bCs/>
        <w:caps w:val="0"/>
        <w:smallCaps w:val="0"/>
        <w:strike w:val="0"/>
        <w:dstrike w:val="0"/>
        <w:color w:val="000000"/>
        <w:spacing w:val="0"/>
        <w:w w:val="100"/>
        <w:kern w:val="0"/>
        <w:position w:val="0"/>
        <w:vertAlign w:val="baseline"/>
      </w:rPr>
    </w:lvl>
    <w:lvl w:ilvl="4">
      <w:start w:val="1"/>
      <w:numFmt w:val="decimal"/>
      <w:lvlText w:val="%1.%2.%3.%4.%5."/>
      <w:lvlJc w:val="left"/>
      <w:pPr>
        <w:tabs>
          <w:tab w:val="left" w:pos="1134"/>
          <w:tab w:val="left" w:pos="1418"/>
          <w:tab w:val="left" w:pos="1701"/>
        </w:tabs>
        <w:ind w:left="2880" w:hanging="1080"/>
      </w:pPr>
      <w:rPr>
        <w:rFonts w:hAnsi="Arial Unicode MS" w:cs="Times New Roman"/>
        <w:b/>
        <w:bCs/>
        <w:caps w:val="0"/>
        <w:smallCaps w:val="0"/>
        <w:strike w:val="0"/>
        <w:dstrike w:val="0"/>
        <w:color w:val="000000"/>
        <w:spacing w:val="0"/>
        <w:w w:val="100"/>
        <w:kern w:val="0"/>
        <w:position w:val="0"/>
        <w:vertAlign w:val="baseline"/>
      </w:rPr>
    </w:lvl>
    <w:lvl w:ilvl="5">
      <w:start w:val="1"/>
      <w:numFmt w:val="decimal"/>
      <w:lvlText w:val="%1.%2.%3.%4.%5.%6."/>
      <w:lvlJc w:val="left"/>
      <w:pPr>
        <w:tabs>
          <w:tab w:val="left" w:pos="1134"/>
          <w:tab w:val="left" w:pos="1418"/>
          <w:tab w:val="left" w:pos="1701"/>
        </w:tabs>
        <w:ind w:left="3240" w:hanging="1080"/>
      </w:pPr>
      <w:rPr>
        <w:rFonts w:hAnsi="Arial Unicode MS" w:cs="Times New Roman"/>
        <w:b/>
        <w:bCs/>
        <w:caps w:val="0"/>
        <w:smallCaps w:val="0"/>
        <w:strike w:val="0"/>
        <w:dstrike w:val="0"/>
        <w:color w:val="000000"/>
        <w:spacing w:val="0"/>
        <w:w w:val="100"/>
        <w:kern w:val="0"/>
        <w:position w:val="0"/>
        <w:vertAlign w:val="baseline"/>
      </w:rPr>
    </w:lvl>
    <w:lvl w:ilvl="6">
      <w:start w:val="1"/>
      <w:numFmt w:val="decimal"/>
      <w:lvlText w:val="%1.%2.%3.%4.%5.%6.%7."/>
      <w:lvlJc w:val="left"/>
      <w:pPr>
        <w:tabs>
          <w:tab w:val="left" w:pos="1134"/>
          <w:tab w:val="left" w:pos="1418"/>
          <w:tab w:val="left" w:pos="1701"/>
        </w:tabs>
        <w:ind w:left="3960" w:hanging="1440"/>
      </w:pPr>
      <w:rPr>
        <w:rFonts w:hAnsi="Arial Unicode MS" w:cs="Times New Roman"/>
        <w:b/>
        <w:bCs/>
        <w:caps w:val="0"/>
        <w:smallCaps w:val="0"/>
        <w:strike w:val="0"/>
        <w:dstrike w:val="0"/>
        <w:color w:val="000000"/>
        <w:spacing w:val="0"/>
        <w:w w:val="100"/>
        <w:kern w:val="0"/>
        <w:position w:val="0"/>
        <w:vertAlign w:val="baseline"/>
      </w:rPr>
    </w:lvl>
    <w:lvl w:ilvl="7">
      <w:start w:val="1"/>
      <w:numFmt w:val="decimal"/>
      <w:lvlText w:val="%1.%2.%3.%4.%5.%6.%7.%8."/>
      <w:lvlJc w:val="left"/>
      <w:pPr>
        <w:tabs>
          <w:tab w:val="left" w:pos="1134"/>
          <w:tab w:val="left" w:pos="1418"/>
          <w:tab w:val="left" w:pos="1701"/>
        </w:tabs>
        <w:ind w:left="4320" w:hanging="1440"/>
      </w:pPr>
      <w:rPr>
        <w:rFonts w:hAnsi="Arial Unicode MS" w:cs="Times New Roman"/>
        <w:b/>
        <w:bCs/>
        <w:caps w:val="0"/>
        <w:smallCaps w:val="0"/>
        <w:strike w:val="0"/>
        <w:dstrike w:val="0"/>
        <w:color w:val="000000"/>
        <w:spacing w:val="0"/>
        <w:w w:val="100"/>
        <w:kern w:val="0"/>
        <w:position w:val="0"/>
        <w:vertAlign w:val="baseline"/>
      </w:rPr>
    </w:lvl>
    <w:lvl w:ilvl="8">
      <w:start w:val="1"/>
      <w:numFmt w:val="decimal"/>
      <w:lvlText w:val="%1.%2.%3.%4.%5.%6.%7.%8.%9."/>
      <w:lvlJc w:val="left"/>
      <w:pPr>
        <w:tabs>
          <w:tab w:val="left" w:pos="1134"/>
          <w:tab w:val="left" w:pos="1418"/>
          <w:tab w:val="left" w:pos="1701"/>
        </w:tabs>
        <w:ind w:left="4680" w:hanging="1440"/>
      </w:pPr>
      <w:rPr>
        <w:rFonts w:hAnsi="Arial Unicode MS" w:cs="Times New Roman"/>
        <w:b/>
        <w:bCs/>
        <w:caps w:val="0"/>
        <w:smallCaps w:val="0"/>
        <w:strike w:val="0"/>
        <w:dstrike w:val="0"/>
        <w:color w:val="000000"/>
        <w:spacing w:val="0"/>
        <w:w w:val="100"/>
        <w:kern w:val="0"/>
        <w:position w:val="0"/>
        <w:vertAlign w:val="baseline"/>
      </w:rPr>
    </w:lvl>
  </w:abstractNum>
  <w:abstractNum w:abstractNumId="57" w15:restartNumberingAfterBreak="0">
    <w:nsid w:val="6F13767A"/>
    <w:multiLevelType w:val="hybridMultilevel"/>
    <w:tmpl w:val="EC0C5106"/>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58" w15:restartNumberingAfterBreak="0">
    <w:nsid w:val="70203A2B"/>
    <w:multiLevelType w:val="multilevel"/>
    <w:tmpl w:val="DAF6BDE8"/>
    <w:lvl w:ilvl="0">
      <w:start w:val="1"/>
      <w:numFmt w:val="decimal"/>
      <w:lvlText w:val="%1."/>
      <w:lvlJc w:val="left"/>
      <w:pPr>
        <w:ind w:left="360" w:hanging="360"/>
      </w:pPr>
      <w:rPr>
        <w:rFonts w:hint="default"/>
        <w:b/>
      </w:rPr>
    </w:lvl>
    <w:lvl w:ilvl="1">
      <w:start w:val="1"/>
      <w:numFmt w:val="lowerLetter"/>
      <w:lvlText w:val="%2)"/>
      <w:lvlJc w:val="left"/>
      <w:pPr>
        <w:ind w:left="360" w:hanging="360"/>
      </w:pPr>
      <w:rPr>
        <w:rFonts w:hint="default"/>
        <w:b/>
        <w:i w:val="0"/>
        <w:color w:val="auto"/>
        <w:sz w:val="24"/>
        <w:szCs w:val="24"/>
      </w:rPr>
    </w:lvl>
    <w:lvl w:ilvl="2">
      <w:start w:val="1"/>
      <w:numFmt w:val="decimal"/>
      <w:lvlText w:val="%3)"/>
      <w:lvlJc w:val="left"/>
      <w:pPr>
        <w:ind w:left="1224" w:hanging="504"/>
      </w:pPr>
      <w:rPr>
        <w:rFonts w:ascii="Cambria" w:hAnsi="Cambria" w:cs="Arial" w:hint="default"/>
        <w:b/>
        <w:sz w:val="24"/>
        <w:szCs w:val="24"/>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59" w15:restartNumberingAfterBreak="0">
    <w:nsid w:val="73DD2D38"/>
    <w:multiLevelType w:val="hybridMultilevel"/>
    <w:tmpl w:val="8F9CD4FC"/>
    <w:lvl w:ilvl="0" w:tplc="7C30C8A4">
      <w:start w:val="1"/>
      <w:numFmt w:val="decimal"/>
      <w:lvlText w:val="%1)"/>
      <w:lvlJc w:val="left"/>
      <w:pPr>
        <w:ind w:left="3060" w:hanging="360"/>
      </w:pPr>
      <w:rPr>
        <w:rFonts w:cs="Times New Roman"/>
        <w:b w:val="0"/>
      </w:rPr>
    </w:lvl>
    <w:lvl w:ilvl="1" w:tplc="04150019" w:tentative="1">
      <w:start w:val="1"/>
      <w:numFmt w:val="lowerLetter"/>
      <w:lvlText w:val="%2."/>
      <w:lvlJc w:val="left"/>
      <w:pPr>
        <w:ind w:left="2149" w:hanging="360"/>
      </w:pPr>
      <w:rPr>
        <w:rFonts w:cs="Times New Roman"/>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60" w15:restartNumberingAfterBreak="0">
    <w:nsid w:val="79934076"/>
    <w:multiLevelType w:val="multilevel"/>
    <w:tmpl w:val="0FB88CBE"/>
    <w:lvl w:ilvl="0">
      <w:start w:val="1"/>
      <w:numFmt w:val="decimal"/>
      <w:lvlText w:val="%1."/>
      <w:legacy w:legacy="1" w:legacySpace="0" w:legacyIndent="341"/>
      <w:lvlJc w:val="left"/>
      <w:rPr>
        <w:rFonts w:ascii="Arial" w:hAnsi="Arial" w:cs="Arial"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7AED3C1C"/>
    <w:multiLevelType w:val="multilevel"/>
    <w:tmpl w:val="87E4D464"/>
    <w:lvl w:ilvl="0">
      <w:start w:val="7"/>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2" w15:restartNumberingAfterBreak="0">
    <w:nsid w:val="7B460EB3"/>
    <w:multiLevelType w:val="hybridMultilevel"/>
    <w:tmpl w:val="BC62904A"/>
    <w:lvl w:ilvl="0" w:tplc="F0D0EFC4">
      <w:start w:val="1"/>
      <w:numFmt w:val="decimal"/>
      <w:pStyle w:val="Listanumerowana4"/>
      <w:lvlText w:val="%1)"/>
      <w:lvlJc w:val="left"/>
      <w:pPr>
        <w:ind w:left="1060" w:hanging="360"/>
      </w:pPr>
      <w:rPr>
        <w:rFonts w:cs="Times New Roman"/>
        <w:b/>
      </w:rPr>
    </w:lvl>
    <w:lvl w:ilvl="1" w:tplc="04150019" w:tentative="1">
      <w:start w:val="1"/>
      <w:numFmt w:val="lowerLetter"/>
      <w:lvlText w:val="%2."/>
      <w:lvlJc w:val="left"/>
      <w:pPr>
        <w:ind w:left="1780" w:hanging="360"/>
      </w:pPr>
      <w:rPr>
        <w:rFonts w:cs="Times New Roman"/>
      </w:rPr>
    </w:lvl>
    <w:lvl w:ilvl="2" w:tplc="0415001B" w:tentative="1">
      <w:start w:val="1"/>
      <w:numFmt w:val="lowerRoman"/>
      <w:lvlText w:val="%3."/>
      <w:lvlJc w:val="right"/>
      <w:pPr>
        <w:ind w:left="2500" w:hanging="180"/>
      </w:pPr>
      <w:rPr>
        <w:rFonts w:cs="Times New Roman"/>
      </w:rPr>
    </w:lvl>
    <w:lvl w:ilvl="3" w:tplc="0415000F" w:tentative="1">
      <w:start w:val="1"/>
      <w:numFmt w:val="decimal"/>
      <w:lvlText w:val="%4."/>
      <w:lvlJc w:val="left"/>
      <w:pPr>
        <w:ind w:left="3220" w:hanging="360"/>
      </w:pPr>
      <w:rPr>
        <w:rFonts w:cs="Times New Roman"/>
      </w:rPr>
    </w:lvl>
    <w:lvl w:ilvl="4" w:tplc="04150019" w:tentative="1">
      <w:start w:val="1"/>
      <w:numFmt w:val="lowerLetter"/>
      <w:lvlText w:val="%5."/>
      <w:lvlJc w:val="left"/>
      <w:pPr>
        <w:ind w:left="3940" w:hanging="360"/>
      </w:pPr>
      <w:rPr>
        <w:rFonts w:cs="Times New Roman"/>
      </w:rPr>
    </w:lvl>
    <w:lvl w:ilvl="5" w:tplc="0415001B" w:tentative="1">
      <w:start w:val="1"/>
      <w:numFmt w:val="lowerRoman"/>
      <w:lvlText w:val="%6."/>
      <w:lvlJc w:val="right"/>
      <w:pPr>
        <w:ind w:left="4660" w:hanging="180"/>
      </w:pPr>
      <w:rPr>
        <w:rFonts w:cs="Times New Roman"/>
      </w:rPr>
    </w:lvl>
    <w:lvl w:ilvl="6" w:tplc="0415000F" w:tentative="1">
      <w:start w:val="1"/>
      <w:numFmt w:val="decimal"/>
      <w:lvlText w:val="%7."/>
      <w:lvlJc w:val="left"/>
      <w:pPr>
        <w:ind w:left="5380" w:hanging="360"/>
      </w:pPr>
      <w:rPr>
        <w:rFonts w:cs="Times New Roman"/>
      </w:rPr>
    </w:lvl>
    <w:lvl w:ilvl="7" w:tplc="04150019" w:tentative="1">
      <w:start w:val="1"/>
      <w:numFmt w:val="lowerLetter"/>
      <w:lvlText w:val="%8."/>
      <w:lvlJc w:val="left"/>
      <w:pPr>
        <w:ind w:left="6100" w:hanging="360"/>
      </w:pPr>
      <w:rPr>
        <w:rFonts w:cs="Times New Roman"/>
      </w:rPr>
    </w:lvl>
    <w:lvl w:ilvl="8" w:tplc="0415001B" w:tentative="1">
      <w:start w:val="1"/>
      <w:numFmt w:val="lowerRoman"/>
      <w:lvlText w:val="%9."/>
      <w:lvlJc w:val="right"/>
      <w:pPr>
        <w:ind w:left="6820" w:hanging="180"/>
      </w:pPr>
      <w:rPr>
        <w:rFonts w:cs="Times New Roman"/>
      </w:rPr>
    </w:lvl>
  </w:abstractNum>
  <w:abstractNum w:abstractNumId="63" w15:restartNumberingAfterBreak="0">
    <w:nsid w:val="7E39174A"/>
    <w:multiLevelType w:val="hybridMultilevel"/>
    <w:tmpl w:val="B69615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1">
      <w:start w:val="1"/>
      <w:numFmt w:val="decimal"/>
      <w:lvlText w:val="%3)"/>
      <w:lvlJc w:val="left"/>
      <w:pPr>
        <w:ind w:left="720" w:hanging="36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7FEB20BD"/>
    <w:multiLevelType w:val="multilevel"/>
    <w:tmpl w:val="05BE9DA0"/>
    <w:lvl w:ilvl="0">
      <w:start w:val="20"/>
      <w:numFmt w:val="decimal"/>
      <w:lvlText w:val="%1."/>
      <w:lvlJc w:val="left"/>
      <w:pPr>
        <w:ind w:left="500" w:hanging="500"/>
      </w:pPr>
      <w:rPr>
        <w:rFonts w:cs="Times New Roman" w:hint="default"/>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num w:numId="1">
    <w:abstractNumId w:val="46"/>
  </w:num>
  <w:num w:numId="2">
    <w:abstractNumId w:val="22"/>
  </w:num>
  <w:num w:numId="3">
    <w:abstractNumId w:val="7"/>
  </w:num>
  <w:num w:numId="4">
    <w:abstractNumId w:val="3"/>
  </w:num>
  <w:num w:numId="5">
    <w:abstractNumId w:val="62"/>
  </w:num>
  <w:num w:numId="6">
    <w:abstractNumId w:val="53"/>
  </w:num>
  <w:num w:numId="7">
    <w:abstractNumId w:val="12"/>
  </w:num>
  <w:num w:numId="8">
    <w:abstractNumId w:val="59"/>
  </w:num>
  <w:num w:numId="9">
    <w:abstractNumId w:val="5"/>
  </w:num>
  <w:num w:numId="10">
    <w:abstractNumId w:val="36"/>
  </w:num>
  <w:num w:numId="11">
    <w:abstractNumId w:val="41"/>
  </w:num>
  <w:num w:numId="12">
    <w:abstractNumId w:val="48"/>
  </w:num>
  <w:num w:numId="13">
    <w:abstractNumId w:val="56"/>
  </w:num>
  <w:num w:numId="14">
    <w:abstractNumId w:val="51"/>
  </w:num>
  <w:num w:numId="15">
    <w:abstractNumId w:val="18"/>
  </w:num>
  <w:num w:numId="16">
    <w:abstractNumId w:val="50"/>
  </w:num>
  <w:num w:numId="17">
    <w:abstractNumId w:val="39"/>
  </w:num>
  <w:num w:numId="18">
    <w:abstractNumId w:val="8"/>
  </w:num>
  <w:num w:numId="19">
    <w:abstractNumId w:val="6"/>
  </w:num>
  <w:num w:numId="20">
    <w:abstractNumId w:val="16"/>
  </w:num>
  <w:num w:numId="21">
    <w:abstractNumId w:val="19"/>
  </w:num>
  <w:num w:numId="22">
    <w:abstractNumId w:val="61"/>
  </w:num>
  <w:num w:numId="23">
    <w:abstractNumId w:val="1"/>
  </w:num>
  <w:num w:numId="24">
    <w:abstractNumId w:val="2"/>
  </w:num>
  <w:num w:numId="25">
    <w:abstractNumId w:val="64"/>
  </w:num>
  <w:num w:numId="26">
    <w:abstractNumId w:val="23"/>
  </w:num>
  <w:num w:numId="27">
    <w:abstractNumId w:val="42"/>
  </w:num>
  <w:num w:numId="28">
    <w:abstractNumId w:val="17"/>
  </w:num>
  <w:num w:numId="29">
    <w:abstractNumId w:val="20"/>
  </w:num>
  <w:num w:numId="30">
    <w:abstractNumId w:val="29"/>
  </w:num>
  <w:num w:numId="31">
    <w:abstractNumId w:val="45"/>
  </w:num>
  <w:num w:numId="32">
    <w:abstractNumId w:val="35"/>
  </w:num>
  <w:num w:numId="33">
    <w:abstractNumId w:val="14"/>
  </w:num>
  <w:num w:numId="34">
    <w:abstractNumId w:val="33"/>
  </w:num>
  <w:num w:numId="35">
    <w:abstractNumId w:val="43"/>
  </w:num>
  <w:num w:numId="36">
    <w:abstractNumId w:val="26"/>
  </w:num>
  <w:num w:numId="37">
    <w:abstractNumId w:val="13"/>
  </w:num>
  <w:num w:numId="38">
    <w:abstractNumId w:val="25"/>
  </w:num>
  <w:num w:numId="39">
    <w:abstractNumId w:val="55"/>
  </w:num>
  <w:num w:numId="40">
    <w:abstractNumId w:val="38"/>
  </w:num>
  <w:num w:numId="41">
    <w:abstractNumId w:val="63"/>
  </w:num>
  <w:num w:numId="42">
    <w:abstractNumId w:val="15"/>
  </w:num>
  <w:num w:numId="43">
    <w:abstractNumId w:val="24"/>
  </w:num>
  <w:num w:numId="44">
    <w:abstractNumId w:val="21"/>
  </w:num>
  <w:num w:numId="45">
    <w:abstractNumId w:val="9"/>
  </w:num>
  <w:num w:numId="46">
    <w:abstractNumId w:val="0"/>
  </w:num>
  <w:num w:numId="47">
    <w:abstractNumId w:val="27"/>
  </w:num>
  <w:num w:numId="48">
    <w:abstractNumId w:val="30"/>
  </w:num>
  <w:num w:numId="49">
    <w:abstractNumId w:val="31"/>
  </w:num>
  <w:num w:numId="50">
    <w:abstractNumId w:val="54"/>
  </w:num>
  <w:num w:numId="51">
    <w:abstractNumId w:val="58"/>
  </w:num>
  <w:num w:numId="52">
    <w:abstractNumId w:val="52"/>
  </w:num>
  <w:num w:numId="53">
    <w:abstractNumId w:val="34"/>
  </w:num>
  <w:num w:numId="54">
    <w:abstractNumId w:val="10"/>
  </w:num>
  <w:num w:numId="55">
    <w:abstractNumId w:val="11"/>
  </w:num>
  <w:num w:numId="56">
    <w:abstractNumId w:val="47"/>
  </w:num>
  <w:num w:numId="57">
    <w:abstractNumId w:val="4"/>
  </w:num>
  <w:num w:numId="58">
    <w:abstractNumId w:val="60"/>
    <w:lvlOverride w:ilvl="0">
      <w:lvl w:ilvl="0">
        <w:start w:val="1"/>
        <w:numFmt w:val="decimal"/>
        <w:lvlText w:val="%1."/>
        <w:lvlJc w:val="left"/>
        <w:pPr>
          <w:ind w:left="340" w:hanging="340"/>
        </w:pPr>
        <w:rPr>
          <w:rFonts w:ascii="Cambria" w:hAnsi="Cambria" w:cs="Arial" w:hint="default"/>
        </w:rPr>
      </w:lvl>
    </w:lvlOverride>
    <w:lvlOverride w:ilvl="1">
      <w:lvl w:ilvl="1">
        <w:start w:val="1"/>
        <w:numFmt w:val="none"/>
        <w:lvlText w:val="14.1"/>
        <w:lvlJc w:val="left"/>
        <w:pPr>
          <w:ind w:left="720" w:hanging="720"/>
        </w:pPr>
        <w:rPr>
          <w:rFonts w:hint="default"/>
          <w:b/>
        </w:rPr>
      </w:lvl>
    </w:lvlOverride>
    <w:lvlOverride w:ilvl="2">
      <w:lvl w:ilvl="2">
        <w:start w:val="1"/>
        <w:numFmt w:val="decimal"/>
        <w:lvlText w:val="%1.%2.%3."/>
        <w:lvlJc w:val="left"/>
        <w:pPr>
          <w:ind w:left="720" w:hanging="720"/>
        </w:pPr>
        <w:rPr>
          <w:rFonts w:hint="default"/>
        </w:rPr>
      </w:lvl>
    </w:lvlOverride>
    <w:lvlOverride w:ilvl="3">
      <w:lvl w:ilvl="3">
        <w:start w:val="1"/>
        <w:numFmt w:val="decimal"/>
        <w:lvlText w:val="%1.%2.%3.%4."/>
        <w:lvlJc w:val="left"/>
        <w:pPr>
          <w:ind w:left="1080" w:hanging="108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440" w:hanging="144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800" w:hanging="1800"/>
        </w:pPr>
        <w:rPr>
          <w:rFonts w:hint="default"/>
        </w:rPr>
      </w:lvl>
    </w:lvlOverride>
    <w:lvlOverride w:ilvl="8">
      <w:lvl w:ilvl="8">
        <w:start w:val="1"/>
        <w:numFmt w:val="decimal"/>
        <w:lvlText w:val="%1.%2.%3.%4.%5.%6.%7.%8.%9."/>
        <w:lvlJc w:val="left"/>
        <w:pPr>
          <w:ind w:left="1800" w:hanging="1800"/>
        </w:pPr>
        <w:rPr>
          <w:rFonts w:hint="default"/>
        </w:rPr>
      </w:lvl>
    </w:lvlOverride>
  </w:num>
  <w:num w:numId="59">
    <w:abstractNumId w:val="40"/>
  </w:num>
  <w:num w:numId="60">
    <w:abstractNumId w:val="49"/>
  </w:num>
  <w:num w:numId="61">
    <w:abstractNumId w:val="28"/>
  </w:num>
  <w:num w:numId="62">
    <w:abstractNumId w:val="37"/>
  </w:num>
  <w:num w:numId="63">
    <w:abstractNumId w:val="57"/>
  </w:num>
  <w:num w:numId="64">
    <w:abstractNumId w:val="32"/>
  </w:num>
  <w:num w:numId="65">
    <w:abstractNumId w:val="4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drawingGridHorizontalSpacing w:val="120"/>
  <w:drawingGridVerticalSpacing w:val="163"/>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203"/>
    <w:rsid w:val="00001063"/>
    <w:rsid w:val="000020EC"/>
    <w:rsid w:val="00003FDE"/>
    <w:rsid w:val="00004C0C"/>
    <w:rsid w:val="0001078C"/>
    <w:rsid w:val="00010EE1"/>
    <w:rsid w:val="0001154E"/>
    <w:rsid w:val="00011F27"/>
    <w:rsid w:val="00013A6C"/>
    <w:rsid w:val="00013FC0"/>
    <w:rsid w:val="00015284"/>
    <w:rsid w:val="000161A2"/>
    <w:rsid w:val="00016924"/>
    <w:rsid w:val="0002090A"/>
    <w:rsid w:val="0002282B"/>
    <w:rsid w:val="00023085"/>
    <w:rsid w:val="0002415B"/>
    <w:rsid w:val="00024CCF"/>
    <w:rsid w:val="00034691"/>
    <w:rsid w:val="000367B8"/>
    <w:rsid w:val="0004074F"/>
    <w:rsid w:val="0004152D"/>
    <w:rsid w:val="00041821"/>
    <w:rsid w:val="00042459"/>
    <w:rsid w:val="0004247C"/>
    <w:rsid w:val="000433DF"/>
    <w:rsid w:val="00043E66"/>
    <w:rsid w:val="00046DF1"/>
    <w:rsid w:val="00046E0F"/>
    <w:rsid w:val="000471DF"/>
    <w:rsid w:val="00050991"/>
    <w:rsid w:val="00052486"/>
    <w:rsid w:val="00052812"/>
    <w:rsid w:val="00052CF6"/>
    <w:rsid w:val="00053E0E"/>
    <w:rsid w:val="00054615"/>
    <w:rsid w:val="000557E0"/>
    <w:rsid w:val="000558BE"/>
    <w:rsid w:val="00056F72"/>
    <w:rsid w:val="00057406"/>
    <w:rsid w:val="00057796"/>
    <w:rsid w:val="00061BAD"/>
    <w:rsid w:val="000624CC"/>
    <w:rsid w:val="000626CC"/>
    <w:rsid w:val="00063B67"/>
    <w:rsid w:val="00065759"/>
    <w:rsid w:val="00066A4A"/>
    <w:rsid w:val="00066C26"/>
    <w:rsid w:val="00072814"/>
    <w:rsid w:val="000742E3"/>
    <w:rsid w:val="0007511B"/>
    <w:rsid w:val="00075945"/>
    <w:rsid w:val="000771DC"/>
    <w:rsid w:val="00077C95"/>
    <w:rsid w:val="000817E2"/>
    <w:rsid w:val="000826CD"/>
    <w:rsid w:val="000850FB"/>
    <w:rsid w:val="0008785F"/>
    <w:rsid w:val="000879D1"/>
    <w:rsid w:val="00090268"/>
    <w:rsid w:val="0009135E"/>
    <w:rsid w:val="00091F8D"/>
    <w:rsid w:val="000924B9"/>
    <w:rsid w:val="00092C2D"/>
    <w:rsid w:val="00094AC6"/>
    <w:rsid w:val="0009640C"/>
    <w:rsid w:val="000976ED"/>
    <w:rsid w:val="000A0071"/>
    <w:rsid w:val="000A234F"/>
    <w:rsid w:val="000A249F"/>
    <w:rsid w:val="000A2BBF"/>
    <w:rsid w:val="000A2D89"/>
    <w:rsid w:val="000A4845"/>
    <w:rsid w:val="000A5607"/>
    <w:rsid w:val="000A5E2F"/>
    <w:rsid w:val="000A5E41"/>
    <w:rsid w:val="000B16F3"/>
    <w:rsid w:val="000B3E57"/>
    <w:rsid w:val="000B4084"/>
    <w:rsid w:val="000B4383"/>
    <w:rsid w:val="000B59CC"/>
    <w:rsid w:val="000B6E32"/>
    <w:rsid w:val="000B76D0"/>
    <w:rsid w:val="000C0949"/>
    <w:rsid w:val="000C0E09"/>
    <w:rsid w:val="000C0FAF"/>
    <w:rsid w:val="000C2EFD"/>
    <w:rsid w:val="000C3366"/>
    <w:rsid w:val="000C4D0C"/>
    <w:rsid w:val="000C56E4"/>
    <w:rsid w:val="000C7127"/>
    <w:rsid w:val="000D22C1"/>
    <w:rsid w:val="000D288A"/>
    <w:rsid w:val="000D3118"/>
    <w:rsid w:val="000D6A1C"/>
    <w:rsid w:val="000E008C"/>
    <w:rsid w:val="000E221B"/>
    <w:rsid w:val="000E35EC"/>
    <w:rsid w:val="000E4058"/>
    <w:rsid w:val="000E44FB"/>
    <w:rsid w:val="000E46E9"/>
    <w:rsid w:val="000E733D"/>
    <w:rsid w:val="000E7DB0"/>
    <w:rsid w:val="000F19F2"/>
    <w:rsid w:val="000F355C"/>
    <w:rsid w:val="000F3D1D"/>
    <w:rsid w:val="000F4211"/>
    <w:rsid w:val="000F5226"/>
    <w:rsid w:val="000F6C76"/>
    <w:rsid w:val="00100D42"/>
    <w:rsid w:val="0010337A"/>
    <w:rsid w:val="00103BA7"/>
    <w:rsid w:val="0010687C"/>
    <w:rsid w:val="0010741D"/>
    <w:rsid w:val="00110728"/>
    <w:rsid w:val="00110FB8"/>
    <w:rsid w:val="0011527E"/>
    <w:rsid w:val="00115576"/>
    <w:rsid w:val="00116AD5"/>
    <w:rsid w:val="00121099"/>
    <w:rsid w:val="00122A7E"/>
    <w:rsid w:val="00122BA5"/>
    <w:rsid w:val="00125BC0"/>
    <w:rsid w:val="00125BD6"/>
    <w:rsid w:val="00130BA8"/>
    <w:rsid w:val="00133C8C"/>
    <w:rsid w:val="00135A17"/>
    <w:rsid w:val="001377D9"/>
    <w:rsid w:val="00137805"/>
    <w:rsid w:val="001378BC"/>
    <w:rsid w:val="00140A71"/>
    <w:rsid w:val="0014209D"/>
    <w:rsid w:val="00143282"/>
    <w:rsid w:val="0014392E"/>
    <w:rsid w:val="00145C3D"/>
    <w:rsid w:val="001476A3"/>
    <w:rsid w:val="00151742"/>
    <w:rsid w:val="00151A3A"/>
    <w:rsid w:val="001521B5"/>
    <w:rsid w:val="001527C7"/>
    <w:rsid w:val="00153D26"/>
    <w:rsid w:val="0015687D"/>
    <w:rsid w:val="00160FC7"/>
    <w:rsid w:val="0016204C"/>
    <w:rsid w:val="0016422B"/>
    <w:rsid w:val="00164463"/>
    <w:rsid w:val="00165095"/>
    <w:rsid w:val="001660E7"/>
    <w:rsid w:val="00174343"/>
    <w:rsid w:val="001745DC"/>
    <w:rsid w:val="00176A36"/>
    <w:rsid w:val="00182D5C"/>
    <w:rsid w:val="001830C6"/>
    <w:rsid w:val="001840EC"/>
    <w:rsid w:val="001845B8"/>
    <w:rsid w:val="00184A06"/>
    <w:rsid w:val="00184B07"/>
    <w:rsid w:val="00187EDA"/>
    <w:rsid w:val="0019107B"/>
    <w:rsid w:val="0019170A"/>
    <w:rsid w:val="00193888"/>
    <w:rsid w:val="00194E13"/>
    <w:rsid w:val="00194EC3"/>
    <w:rsid w:val="0019619B"/>
    <w:rsid w:val="001976B8"/>
    <w:rsid w:val="001A0CC5"/>
    <w:rsid w:val="001A135B"/>
    <w:rsid w:val="001A198E"/>
    <w:rsid w:val="001A3A6E"/>
    <w:rsid w:val="001A4408"/>
    <w:rsid w:val="001B3DBD"/>
    <w:rsid w:val="001C201A"/>
    <w:rsid w:val="001C2A55"/>
    <w:rsid w:val="001C2EC4"/>
    <w:rsid w:val="001C4D71"/>
    <w:rsid w:val="001C562C"/>
    <w:rsid w:val="001C5A00"/>
    <w:rsid w:val="001C64C9"/>
    <w:rsid w:val="001D08B6"/>
    <w:rsid w:val="001D14C9"/>
    <w:rsid w:val="001D1FE1"/>
    <w:rsid w:val="001D27E4"/>
    <w:rsid w:val="001D3E20"/>
    <w:rsid w:val="001D5DB3"/>
    <w:rsid w:val="001E0717"/>
    <w:rsid w:val="001E199B"/>
    <w:rsid w:val="001E2691"/>
    <w:rsid w:val="001E2E8D"/>
    <w:rsid w:val="001E3842"/>
    <w:rsid w:val="001E64A2"/>
    <w:rsid w:val="001E77FD"/>
    <w:rsid w:val="001F16C4"/>
    <w:rsid w:val="001F222D"/>
    <w:rsid w:val="001F2BE2"/>
    <w:rsid w:val="001F593B"/>
    <w:rsid w:val="001F6C85"/>
    <w:rsid w:val="002008E2"/>
    <w:rsid w:val="002009D0"/>
    <w:rsid w:val="002014AB"/>
    <w:rsid w:val="00201636"/>
    <w:rsid w:val="00202E8F"/>
    <w:rsid w:val="002049F1"/>
    <w:rsid w:val="00204C4B"/>
    <w:rsid w:val="0020692B"/>
    <w:rsid w:val="002071C9"/>
    <w:rsid w:val="002100E8"/>
    <w:rsid w:val="00212930"/>
    <w:rsid w:val="0021555A"/>
    <w:rsid w:val="00215749"/>
    <w:rsid w:val="0021574B"/>
    <w:rsid w:val="0021699A"/>
    <w:rsid w:val="00216C86"/>
    <w:rsid w:val="002175D0"/>
    <w:rsid w:val="00217CE5"/>
    <w:rsid w:val="00220A8A"/>
    <w:rsid w:val="00222758"/>
    <w:rsid w:val="00223B86"/>
    <w:rsid w:val="002275D2"/>
    <w:rsid w:val="002309DE"/>
    <w:rsid w:val="0023336F"/>
    <w:rsid w:val="00233C52"/>
    <w:rsid w:val="00233D71"/>
    <w:rsid w:val="00234261"/>
    <w:rsid w:val="00236881"/>
    <w:rsid w:val="00241442"/>
    <w:rsid w:val="0024228A"/>
    <w:rsid w:val="002426E2"/>
    <w:rsid w:val="00243930"/>
    <w:rsid w:val="00243DFC"/>
    <w:rsid w:val="00244488"/>
    <w:rsid w:val="00244AFC"/>
    <w:rsid w:val="00244F58"/>
    <w:rsid w:val="00246CE7"/>
    <w:rsid w:val="00246E0B"/>
    <w:rsid w:val="00247BE4"/>
    <w:rsid w:val="00247C36"/>
    <w:rsid w:val="002517E2"/>
    <w:rsid w:val="00251870"/>
    <w:rsid w:val="00251884"/>
    <w:rsid w:val="002518A9"/>
    <w:rsid w:val="00251FF6"/>
    <w:rsid w:val="00252B07"/>
    <w:rsid w:val="00253090"/>
    <w:rsid w:val="00253817"/>
    <w:rsid w:val="0025542C"/>
    <w:rsid w:val="0025576F"/>
    <w:rsid w:val="00257C5A"/>
    <w:rsid w:val="00257ECB"/>
    <w:rsid w:val="00260EBE"/>
    <w:rsid w:val="00261758"/>
    <w:rsid w:val="00263987"/>
    <w:rsid w:val="00263E1E"/>
    <w:rsid w:val="00263F9D"/>
    <w:rsid w:val="00266C1C"/>
    <w:rsid w:val="00266E77"/>
    <w:rsid w:val="002673B6"/>
    <w:rsid w:val="002706BB"/>
    <w:rsid w:val="00271C5A"/>
    <w:rsid w:val="002725FC"/>
    <w:rsid w:val="00272A55"/>
    <w:rsid w:val="00272DCC"/>
    <w:rsid w:val="00273FB4"/>
    <w:rsid w:val="00275567"/>
    <w:rsid w:val="002759BF"/>
    <w:rsid w:val="002768F1"/>
    <w:rsid w:val="00276A13"/>
    <w:rsid w:val="00276DC7"/>
    <w:rsid w:val="002815F9"/>
    <w:rsid w:val="00283F99"/>
    <w:rsid w:val="00284CDC"/>
    <w:rsid w:val="00286D71"/>
    <w:rsid w:val="00287CE8"/>
    <w:rsid w:val="002914C3"/>
    <w:rsid w:val="00291B56"/>
    <w:rsid w:val="00292400"/>
    <w:rsid w:val="00293E99"/>
    <w:rsid w:val="00295461"/>
    <w:rsid w:val="0029699C"/>
    <w:rsid w:val="002970DC"/>
    <w:rsid w:val="00297E5B"/>
    <w:rsid w:val="002A4E11"/>
    <w:rsid w:val="002A5464"/>
    <w:rsid w:val="002A6D1B"/>
    <w:rsid w:val="002A7B60"/>
    <w:rsid w:val="002B260A"/>
    <w:rsid w:val="002B29AE"/>
    <w:rsid w:val="002B431E"/>
    <w:rsid w:val="002B43E8"/>
    <w:rsid w:val="002B5B76"/>
    <w:rsid w:val="002B7294"/>
    <w:rsid w:val="002C04AE"/>
    <w:rsid w:val="002C23A8"/>
    <w:rsid w:val="002C2A73"/>
    <w:rsid w:val="002C2B3F"/>
    <w:rsid w:val="002C300E"/>
    <w:rsid w:val="002C3C4B"/>
    <w:rsid w:val="002C3C5B"/>
    <w:rsid w:val="002C7CFF"/>
    <w:rsid w:val="002C7F8F"/>
    <w:rsid w:val="002D0127"/>
    <w:rsid w:val="002D2290"/>
    <w:rsid w:val="002D3445"/>
    <w:rsid w:val="002E07DC"/>
    <w:rsid w:val="002E0C50"/>
    <w:rsid w:val="002E14F3"/>
    <w:rsid w:val="002E23F2"/>
    <w:rsid w:val="002E29BC"/>
    <w:rsid w:val="002E48F4"/>
    <w:rsid w:val="002E56D8"/>
    <w:rsid w:val="002E667F"/>
    <w:rsid w:val="002F0387"/>
    <w:rsid w:val="002F0909"/>
    <w:rsid w:val="002F1DCA"/>
    <w:rsid w:val="002F1E50"/>
    <w:rsid w:val="002F2967"/>
    <w:rsid w:val="002F6489"/>
    <w:rsid w:val="00300247"/>
    <w:rsid w:val="00300950"/>
    <w:rsid w:val="00300FFB"/>
    <w:rsid w:val="003020F9"/>
    <w:rsid w:val="00302D23"/>
    <w:rsid w:val="00302D25"/>
    <w:rsid w:val="00302EB9"/>
    <w:rsid w:val="0030467D"/>
    <w:rsid w:val="00306DC3"/>
    <w:rsid w:val="0030726C"/>
    <w:rsid w:val="003074FC"/>
    <w:rsid w:val="0030785E"/>
    <w:rsid w:val="003104C7"/>
    <w:rsid w:val="00310B45"/>
    <w:rsid w:val="00311036"/>
    <w:rsid w:val="003113CE"/>
    <w:rsid w:val="00311881"/>
    <w:rsid w:val="00311D0B"/>
    <w:rsid w:val="003179BE"/>
    <w:rsid w:val="00317A54"/>
    <w:rsid w:val="00324CF0"/>
    <w:rsid w:val="00326B65"/>
    <w:rsid w:val="0032741B"/>
    <w:rsid w:val="00330540"/>
    <w:rsid w:val="00333EA8"/>
    <w:rsid w:val="0033611B"/>
    <w:rsid w:val="003377CD"/>
    <w:rsid w:val="0034047D"/>
    <w:rsid w:val="00340B7D"/>
    <w:rsid w:val="003429C2"/>
    <w:rsid w:val="00342B46"/>
    <w:rsid w:val="00342D5B"/>
    <w:rsid w:val="00342DA6"/>
    <w:rsid w:val="0034455D"/>
    <w:rsid w:val="0034520F"/>
    <w:rsid w:val="003455D2"/>
    <w:rsid w:val="003466E3"/>
    <w:rsid w:val="003479B3"/>
    <w:rsid w:val="0035048A"/>
    <w:rsid w:val="0035214F"/>
    <w:rsid w:val="00352BAD"/>
    <w:rsid w:val="00354A4F"/>
    <w:rsid w:val="00355B9A"/>
    <w:rsid w:val="0035750D"/>
    <w:rsid w:val="003579AC"/>
    <w:rsid w:val="0036076E"/>
    <w:rsid w:val="003609B3"/>
    <w:rsid w:val="003612E4"/>
    <w:rsid w:val="00363FFC"/>
    <w:rsid w:val="003655D1"/>
    <w:rsid w:val="00370E0C"/>
    <w:rsid w:val="0037253D"/>
    <w:rsid w:val="003730F4"/>
    <w:rsid w:val="00373157"/>
    <w:rsid w:val="0037376C"/>
    <w:rsid w:val="0037399B"/>
    <w:rsid w:val="00380F59"/>
    <w:rsid w:val="00381644"/>
    <w:rsid w:val="00382997"/>
    <w:rsid w:val="00382FA4"/>
    <w:rsid w:val="00386C37"/>
    <w:rsid w:val="0038785F"/>
    <w:rsid w:val="00387E8E"/>
    <w:rsid w:val="003903CE"/>
    <w:rsid w:val="00391FF7"/>
    <w:rsid w:val="00394958"/>
    <w:rsid w:val="00397183"/>
    <w:rsid w:val="003A13A1"/>
    <w:rsid w:val="003A1F7D"/>
    <w:rsid w:val="003A2186"/>
    <w:rsid w:val="003A307B"/>
    <w:rsid w:val="003A38AC"/>
    <w:rsid w:val="003A4012"/>
    <w:rsid w:val="003A4D4A"/>
    <w:rsid w:val="003A7132"/>
    <w:rsid w:val="003B0193"/>
    <w:rsid w:val="003B07E9"/>
    <w:rsid w:val="003B1841"/>
    <w:rsid w:val="003B24C5"/>
    <w:rsid w:val="003B3BA4"/>
    <w:rsid w:val="003B435A"/>
    <w:rsid w:val="003B4746"/>
    <w:rsid w:val="003B4F63"/>
    <w:rsid w:val="003B5FDA"/>
    <w:rsid w:val="003B6176"/>
    <w:rsid w:val="003B689F"/>
    <w:rsid w:val="003C02E5"/>
    <w:rsid w:val="003C29F7"/>
    <w:rsid w:val="003C2A5B"/>
    <w:rsid w:val="003C47AB"/>
    <w:rsid w:val="003C4A94"/>
    <w:rsid w:val="003C4DDF"/>
    <w:rsid w:val="003C5456"/>
    <w:rsid w:val="003C72EB"/>
    <w:rsid w:val="003C7669"/>
    <w:rsid w:val="003C7BFB"/>
    <w:rsid w:val="003D0B44"/>
    <w:rsid w:val="003D15D6"/>
    <w:rsid w:val="003D1C48"/>
    <w:rsid w:val="003D1DD2"/>
    <w:rsid w:val="003D2C5B"/>
    <w:rsid w:val="003D2DD8"/>
    <w:rsid w:val="003D3870"/>
    <w:rsid w:val="003D39D3"/>
    <w:rsid w:val="003D4294"/>
    <w:rsid w:val="003D44C5"/>
    <w:rsid w:val="003D4F98"/>
    <w:rsid w:val="003D60C1"/>
    <w:rsid w:val="003D7C04"/>
    <w:rsid w:val="003E0259"/>
    <w:rsid w:val="003E05CF"/>
    <w:rsid w:val="003E2E7A"/>
    <w:rsid w:val="003E7F53"/>
    <w:rsid w:val="003F1FA2"/>
    <w:rsid w:val="003F27C9"/>
    <w:rsid w:val="003F2F49"/>
    <w:rsid w:val="003F3727"/>
    <w:rsid w:val="003F53F5"/>
    <w:rsid w:val="003F6F44"/>
    <w:rsid w:val="00400598"/>
    <w:rsid w:val="00400FB9"/>
    <w:rsid w:val="00401D95"/>
    <w:rsid w:val="00401E5F"/>
    <w:rsid w:val="00401E82"/>
    <w:rsid w:val="00403C39"/>
    <w:rsid w:val="0040417B"/>
    <w:rsid w:val="00404B07"/>
    <w:rsid w:val="00404CB1"/>
    <w:rsid w:val="00405727"/>
    <w:rsid w:val="004113DA"/>
    <w:rsid w:val="00411462"/>
    <w:rsid w:val="00411B75"/>
    <w:rsid w:val="00412293"/>
    <w:rsid w:val="0041696C"/>
    <w:rsid w:val="00417BFE"/>
    <w:rsid w:val="00420E02"/>
    <w:rsid w:val="00422C7F"/>
    <w:rsid w:val="00422E04"/>
    <w:rsid w:val="004243AE"/>
    <w:rsid w:val="00424D22"/>
    <w:rsid w:val="00425A73"/>
    <w:rsid w:val="004324F3"/>
    <w:rsid w:val="004328AD"/>
    <w:rsid w:val="00433337"/>
    <w:rsid w:val="00435C19"/>
    <w:rsid w:val="00435E9D"/>
    <w:rsid w:val="00440CE3"/>
    <w:rsid w:val="00441AD5"/>
    <w:rsid w:val="00444663"/>
    <w:rsid w:val="00444DEA"/>
    <w:rsid w:val="00445D75"/>
    <w:rsid w:val="00447938"/>
    <w:rsid w:val="00450894"/>
    <w:rsid w:val="0045187B"/>
    <w:rsid w:val="004524C1"/>
    <w:rsid w:val="00460CE2"/>
    <w:rsid w:val="00462181"/>
    <w:rsid w:val="0046223B"/>
    <w:rsid w:val="004625A4"/>
    <w:rsid w:val="004636A7"/>
    <w:rsid w:val="004651D0"/>
    <w:rsid w:val="004658D4"/>
    <w:rsid w:val="00465B4C"/>
    <w:rsid w:val="00465E7D"/>
    <w:rsid w:val="00466832"/>
    <w:rsid w:val="00467345"/>
    <w:rsid w:val="0046791F"/>
    <w:rsid w:val="00467FA9"/>
    <w:rsid w:val="00474D7B"/>
    <w:rsid w:val="004767F3"/>
    <w:rsid w:val="00476A8A"/>
    <w:rsid w:val="0047717A"/>
    <w:rsid w:val="00477FE7"/>
    <w:rsid w:val="00481081"/>
    <w:rsid w:val="0048410C"/>
    <w:rsid w:val="0048510B"/>
    <w:rsid w:val="0048592D"/>
    <w:rsid w:val="00485F2D"/>
    <w:rsid w:val="00486CB9"/>
    <w:rsid w:val="00490522"/>
    <w:rsid w:val="00490D0B"/>
    <w:rsid w:val="00491428"/>
    <w:rsid w:val="00491F7A"/>
    <w:rsid w:val="004942E1"/>
    <w:rsid w:val="00494EAA"/>
    <w:rsid w:val="00495101"/>
    <w:rsid w:val="00496507"/>
    <w:rsid w:val="00496A2A"/>
    <w:rsid w:val="00496B0E"/>
    <w:rsid w:val="004A0C68"/>
    <w:rsid w:val="004A1C4A"/>
    <w:rsid w:val="004A2112"/>
    <w:rsid w:val="004A30E4"/>
    <w:rsid w:val="004A69A3"/>
    <w:rsid w:val="004A7C53"/>
    <w:rsid w:val="004A7CF3"/>
    <w:rsid w:val="004B1890"/>
    <w:rsid w:val="004B2664"/>
    <w:rsid w:val="004B2667"/>
    <w:rsid w:val="004B3B5C"/>
    <w:rsid w:val="004B51F0"/>
    <w:rsid w:val="004B73DF"/>
    <w:rsid w:val="004B7C04"/>
    <w:rsid w:val="004C1103"/>
    <w:rsid w:val="004C1775"/>
    <w:rsid w:val="004C236B"/>
    <w:rsid w:val="004C2387"/>
    <w:rsid w:val="004C4356"/>
    <w:rsid w:val="004C4A3B"/>
    <w:rsid w:val="004C4AF6"/>
    <w:rsid w:val="004D0434"/>
    <w:rsid w:val="004D0FEF"/>
    <w:rsid w:val="004D1C18"/>
    <w:rsid w:val="004D5ADD"/>
    <w:rsid w:val="004D6707"/>
    <w:rsid w:val="004D68C3"/>
    <w:rsid w:val="004D69E4"/>
    <w:rsid w:val="004E222C"/>
    <w:rsid w:val="004E59DD"/>
    <w:rsid w:val="004E6912"/>
    <w:rsid w:val="004E6CBD"/>
    <w:rsid w:val="004F3AC3"/>
    <w:rsid w:val="004F3F35"/>
    <w:rsid w:val="004F4319"/>
    <w:rsid w:val="004F59DF"/>
    <w:rsid w:val="004F7871"/>
    <w:rsid w:val="00500CF6"/>
    <w:rsid w:val="00504A33"/>
    <w:rsid w:val="005056EE"/>
    <w:rsid w:val="00507C91"/>
    <w:rsid w:val="00507F6F"/>
    <w:rsid w:val="00512B7B"/>
    <w:rsid w:val="00522FD7"/>
    <w:rsid w:val="00525681"/>
    <w:rsid w:val="00526D11"/>
    <w:rsid w:val="00527CD2"/>
    <w:rsid w:val="00527E8A"/>
    <w:rsid w:val="0053102E"/>
    <w:rsid w:val="00532854"/>
    <w:rsid w:val="005340E8"/>
    <w:rsid w:val="00535FB3"/>
    <w:rsid w:val="0053734C"/>
    <w:rsid w:val="005403AE"/>
    <w:rsid w:val="00541B28"/>
    <w:rsid w:val="00542A98"/>
    <w:rsid w:val="0054370B"/>
    <w:rsid w:val="00543C6A"/>
    <w:rsid w:val="00545887"/>
    <w:rsid w:val="0054700A"/>
    <w:rsid w:val="00550AAC"/>
    <w:rsid w:val="0055188C"/>
    <w:rsid w:val="00555CDD"/>
    <w:rsid w:val="00556196"/>
    <w:rsid w:val="00556802"/>
    <w:rsid w:val="00557131"/>
    <w:rsid w:val="00560047"/>
    <w:rsid w:val="0056066F"/>
    <w:rsid w:val="005618EF"/>
    <w:rsid w:val="00566F23"/>
    <w:rsid w:val="00567177"/>
    <w:rsid w:val="00567493"/>
    <w:rsid w:val="00567CD4"/>
    <w:rsid w:val="00570E7E"/>
    <w:rsid w:val="00571FBA"/>
    <w:rsid w:val="00572F2B"/>
    <w:rsid w:val="00573684"/>
    <w:rsid w:val="005771A0"/>
    <w:rsid w:val="005772F3"/>
    <w:rsid w:val="00577DC2"/>
    <w:rsid w:val="00580947"/>
    <w:rsid w:val="005812E8"/>
    <w:rsid w:val="00581A23"/>
    <w:rsid w:val="00581F54"/>
    <w:rsid w:val="00582B24"/>
    <w:rsid w:val="00583061"/>
    <w:rsid w:val="00583D1B"/>
    <w:rsid w:val="00583E66"/>
    <w:rsid w:val="005843E1"/>
    <w:rsid w:val="00584DEB"/>
    <w:rsid w:val="005859B2"/>
    <w:rsid w:val="0058659A"/>
    <w:rsid w:val="00586E5A"/>
    <w:rsid w:val="00591183"/>
    <w:rsid w:val="00594394"/>
    <w:rsid w:val="00594574"/>
    <w:rsid w:val="00594A6C"/>
    <w:rsid w:val="0059533E"/>
    <w:rsid w:val="00595C9E"/>
    <w:rsid w:val="00596F26"/>
    <w:rsid w:val="00597734"/>
    <w:rsid w:val="005A3277"/>
    <w:rsid w:val="005A34E2"/>
    <w:rsid w:val="005A38C0"/>
    <w:rsid w:val="005A51DE"/>
    <w:rsid w:val="005A68B9"/>
    <w:rsid w:val="005A769B"/>
    <w:rsid w:val="005A79A6"/>
    <w:rsid w:val="005B3066"/>
    <w:rsid w:val="005B4F5E"/>
    <w:rsid w:val="005B6E73"/>
    <w:rsid w:val="005B705B"/>
    <w:rsid w:val="005B7BD7"/>
    <w:rsid w:val="005C0FB1"/>
    <w:rsid w:val="005C1A5C"/>
    <w:rsid w:val="005C31F3"/>
    <w:rsid w:val="005C3F3F"/>
    <w:rsid w:val="005C5937"/>
    <w:rsid w:val="005C75B8"/>
    <w:rsid w:val="005C7BFC"/>
    <w:rsid w:val="005D0BC9"/>
    <w:rsid w:val="005D2EB0"/>
    <w:rsid w:val="005D3557"/>
    <w:rsid w:val="005D3BC1"/>
    <w:rsid w:val="005D40CE"/>
    <w:rsid w:val="005D46AC"/>
    <w:rsid w:val="005D502A"/>
    <w:rsid w:val="005D6A02"/>
    <w:rsid w:val="005D6B1E"/>
    <w:rsid w:val="005D77CE"/>
    <w:rsid w:val="005E014D"/>
    <w:rsid w:val="005E28F7"/>
    <w:rsid w:val="005E2B60"/>
    <w:rsid w:val="005E3344"/>
    <w:rsid w:val="005E659F"/>
    <w:rsid w:val="005E78B1"/>
    <w:rsid w:val="005E7A4B"/>
    <w:rsid w:val="005F1B8D"/>
    <w:rsid w:val="005F216B"/>
    <w:rsid w:val="005F24E7"/>
    <w:rsid w:val="005F265D"/>
    <w:rsid w:val="005F2CBB"/>
    <w:rsid w:val="005F3AAC"/>
    <w:rsid w:val="005F5551"/>
    <w:rsid w:val="005F7F59"/>
    <w:rsid w:val="006012BF"/>
    <w:rsid w:val="0060140C"/>
    <w:rsid w:val="00603C18"/>
    <w:rsid w:val="00604869"/>
    <w:rsid w:val="00605A03"/>
    <w:rsid w:val="006069DE"/>
    <w:rsid w:val="00611B06"/>
    <w:rsid w:val="0061235E"/>
    <w:rsid w:val="00612605"/>
    <w:rsid w:val="00613987"/>
    <w:rsid w:val="006148E2"/>
    <w:rsid w:val="006172C9"/>
    <w:rsid w:val="0062240E"/>
    <w:rsid w:val="00622915"/>
    <w:rsid w:val="00623CCA"/>
    <w:rsid w:val="006242D4"/>
    <w:rsid w:val="006246AA"/>
    <w:rsid w:val="00625DAA"/>
    <w:rsid w:val="006348B5"/>
    <w:rsid w:val="00634CDB"/>
    <w:rsid w:val="00641DA9"/>
    <w:rsid w:val="00642C61"/>
    <w:rsid w:val="00647829"/>
    <w:rsid w:val="0065100D"/>
    <w:rsid w:val="00651245"/>
    <w:rsid w:val="0065340D"/>
    <w:rsid w:val="0065351A"/>
    <w:rsid w:val="00654A3D"/>
    <w:rsid w:val="00656829"/>
    <w:rsid w:val="00656F64"/>
    <w:rsid w:val="00657204"/>
    <w:rsid w:val="006608D3"/>
    <w:rsid w:val="006630F6"/>
    <w:rsid w:val="00663720"/>
    <w:rsid w:val="00663F15"/>
    <w:rsid w:val="00664BF7"/>
    <w:rsid w:val="00665F5D"/>
    <w:rsid w:val="00674672"/>
    <w:rsid w:val="00674E94"/>
    <w:rsid w:val="00675280"/>
    <w:rsid w:val="006760E8"/>
    <w:rsid w:val="00676342"/>
    <w:rsid w:val="006771A6"/>
    <w:rsid w:val="006773CD"/>
    <w:rsid w:val="0068253F"/>
    <w:rsid w:val="00682779"/>
    <w:rsid w:val="00682FBB"/>
    <w:rsid w:val="006843FD"/>
    <w:rsid w:val="00687376"/>
    <w:rsid w:val="0068739D"/>
    <w:rsid w:val="006874BC"/>
    <w:rsid w:val="00687671"/>
    <w:rsid w:val="00687C04"/>
    <w:rsid w:val="00687E9A"/>
    <w:rsid w:val="00690095"/>
    <w:rsid w:val="00690586"/>
    <w:rsid w:val="00692FBC"/>
    <w:rsid w:val="00693481"/>
    <w:rsid w:val="00694082"/>
    <w:rsid w:val="00694BCD"/>
    <w:rsid w:val="00695545"/>
    <w:rsid w:val="006A1749"/>
    <w:rsid w:val="006A2389"/>
    <w:rsid w:val="006A3662"/>
    <w:rsid w:val="006A41E2"/>
    <w:rsid w:val="006A4482"/>
    <w:rsid w:val="006A5FC6"/>
    <w:rsid w:val="006B0DA7"/>
    <w:rsid w:val="006B4D42"/>
    <w:rsid w:val="006B590B"/>
    <w:rsid w:val="006B5CD6"/>
    <w:rsid w:val="006B618A"/>
    <w:rsid w:val="006B618E"/>
    <w:rsid w:val="006B672D"/>
    <w:rsid w:val="006B783F"/>
    <w:rsid w:val="006C2548"/>
    <w:rsid w:val="006C259B"/>
    <w:rsid w:val="006C2D9A"/>
    <w:rsid w:val="006C2E2C"/>
    <w:rsid w:val="006C3449"/>
    <w:rsid w:val="006C4690"/>
    <w:rsid w:val="006C6BFF"/>
    <w:rsid w:val="006D2729"/>
    <w:rsid w:val="006D3737"/>
    <w:rsid w:val="006D3A38"/>
    <w:rsid w:val="006D43D8"/>
    <w:rsid w:val="006D44F9"/>
    <w:rsid w:val="006D7EF9"/>
    <w:rsid w:val="006E0C93"/>
    <w:rsid w:val="006E1470"/>
    <w:rsid w:val="006E21D2"/>
    <w:rsid w:val="006E2523"/>
    <w:rsid w:val="006E2B96"/>
    <w:rsid w:val="006E48E7"/>
    <w:rsid w:val="006E5F5C"/>
    <w:rsid w:val="006F000F"/>
    <w:rsid w:val="006F058E"/>
    <w:rsid w:val="006F0815"/>
    <w:rsid w:val="006F1550"/>
    <w:rsid w:val="006F2345"/>
    <w:rsid w:val="006F23C1"/>
    <w:rsid w:val="006F3A98"/>
    <w:rsid w:val="006F3B4F"/>
    <w:rsid w:val="006F4726"/>
    <w:rsid w:val="006F4B1F"/>
    <w:rsid w:val="006F6FBC"/>
    <w:rsid w:val="006F704B"/>
    <w:rsid w:val="006F705B"/>
    <w:rsid w:val="006F7E29"/>
    <w:rsid w:val="007003CE"/>
    <w:rsid w:val="00700CE0"/>
    <w:rsid w:val="0070429A"/>
    <w:rsid w:val="007058BC"/>
    <w:rsid w:val="00706715"/>
    <w:rsid w:val="00706A47"/>
    <w:rsid w:val="007103FD"/>
    <w:rsid w:val="00711570"/>
    <w:rsid w:val="00711631"/>
    <w:rsid w:val="007124DC"/>
    <w:rsid w:val="00715248"/>
    <w:rsid w:val="007157E3"/>
    <w:rsid w:val="00716193"/>
    <w:rsid w:val="007168AF"/>
    <w:rsid w:val="007178AB"/>
    <w:rsid w:val="00721BD3"/>
    <w:rsid w:val="00722041"/>
    <w:rsid w:val="007222C2"/>
    <w:rsid w:val="0072250E"/>
    <w:rsid w:val="007227BC"/>
    <w:rsid w:val="007236D0"/>
    <w:rsid w:val="0072472F"/>
    <w:rsid w:val="007254C4"/>
    <w:rsid w:val="0072567F"/>
    <w:rsid w:val="00730407"/>
    <w:rsid w:val="00731F5C"/>
    <w:rsid w:val="00733BFB"/>
    <w:rsid w:val="007342EA"/>
    <w:rsid w:val="00735176"/>
    <w:rsid w:val="00737583"/>
    <w:rsid w:val="00737F47"/>
    <w:rsid w:val="007403CF"/>
    <w:rsid w:val="00742533"/>
    <w:rsid w:val="0074332F"/>
    <w:rsid w:val="00743FCC"/>
    <w:rsid w:val="007446E3"/>
    <w:rsid w:val="007458CD"/>
    <w:rsid w:val="0074594F"/>
    <w:rsid w:val="00745EB9"/>
    <w:rsid w:val="00745FDA"/>
    <w:rsid w:val="0074741B"/>
    <w:rsid w:val="007513F9"/>
    <w:rsid w:val="00751C0B"/>
    <w:rsid w:val="0075293E"/>
    <w:rsid w:val="00752ACA"/>
    <w:rsid w:val="0075349D"/>
    <w:rsid w:val="0075512B"/>
    <w:rsid w:val="007552B9"/>
    <w:rsid w:val="007557F9"/>
    <w:rsid w:val="00757297"/>
    <w:rsid w:val="007617C5"/>
    <w:rsid w:val="00761D1C"/>
    <w:rsid w:val="00766554"/>
    <w:rsid w:val="00767D80"/>
    <w:rsid w:val="0077001B"/>
    <w:rsid w:val="00772150"/>
    <w:rsid w:val="00773388"/>
    <w:rsid w:val="00773739"/>
    <w:rsid w:val="00774506"/>
    <w:rsid w:val="0077592D"/>
    <w:rsid w:val="00775D28"/>
    <w:rsid w:val="00777449"/>
    <w:rsid w:val="00777A7C"/>
    <w:rsid w:val="00777B94"/>
    <w:rsid w:val="0078156B"/>
    <w:rsid w:val="00784567"/>
    <w:rsid w:val="0078471E"/>
    <w:rsid w:val="00784D4C"/>
    <w:rsid w:val="0078707B"/>
    <w:rsid w:val="00787C1B"/>
    <w:rsid w:val="00787C43"/>
    <w:rsid w:val="00790E9A"/>
    <w:rsid w:val="00791F9B"/>
    <w:rsid w:val="00793613"/>
    <w:rsid w:val="00793FFA"/>
    <w:rsid w:val="00794377"/>
    <w:rsid w:val="00794A17"/>
    <w:rsid w:val="00796427"/>
    <w:rsid w:val="007A0668"/>
    <w:rsid w:val="007A07EE"/>
    <w:rsid w:val="007A15B8"/>
    <w:rsid w:val="007A20AD"/>
    <w:rsid w:val="007A2157"/>
    <w:rsid w:val="007A2187"/>
    <w:rsid w:val="007A2B18"/>
    <w:rsid w:val="007A389A"/>
    <w:rsid w:val="007A431A"/>
    <w:rsid w:val="007A54DE"/>
    <w:rsid w:val="007A58B1"/>
    <w:rsid w:val="007A7E1D"/>
    <w:rsid w:val="007B2A56"/>
    <w:rsid w:val="007B3D46"/>
    <w:rsid w:val="007B5785"/>
    <w:rsid w:val="007B5EE6"/>
    <w:rsid w:val="007B6477"/>
    <w:rsid w:val="007C22C9"/>
    <w:rsid w:val="007C3A8C"/>
    <w:rsid w:val="007C4103"/>
    <w:rsid w:val="007C4DBD"/>
    <w:rsid w:val="007C6EC2"/>
    <w:rsid w:val="007D0136"/>
    <w:rsid w:val="007D24E2"/>
    <w:rsid w:val="007D3525"/>
    <w:rsid w:val="007D44E3"/>
    <w:rsid w:val="007D46AE"/>
    <w:rsid w:val="007D4F46"/>
    <w:rsid w:val="007D502A"/>
    <w:rsid w:val="007D519B"/>
    <w:rsid w:val="007D6222"/>
    <w:rsid w:val="007D6CC5"/>
    <w:rsid w:val="007D7B89"/>
    <w:rsid w:val="007D7DD7"/>
    <w:rsid w:val="007E1CC3"/>
    <w:rsid w:val="007E2CD0"/>
    <w:rsid w:val="007E71D9"/>
    <w:rsid w:val="007E76F6"/>
    <w:rsid w:val="007E786A"/>
    <w:rsid w:val="007F0AEE"/>
    <w:rsid w:val="007F20B7"/>
    <w:rsid w:val="007F3E78"/>
    <w:rsid w:val="007F56B5"/>
    <w:rsid w:val="007F5AC0"/>
    <w:rsid w:val="007F71F6"/>
    <w:rsid w:val="007F7336"/>
    <w:rsid w:val="008025AF"/>
    <w:rsid w:val="008036CD"/>
    <w:rsid w:val="0080390E"/>
    <w:rsid w:val="00803C80"/>
    <w:rsid w:val="00804499"/>
    <w:rsid w:val="00811203"/>
    <w:rsid w:val="008113C0"/>
    <w:rsid w:val="00812397"/>
    <w:rsid w:val="0081273C"/>
    <w:rsid w:val="0081359B"/>
    <w:rsid w:val="0081362E"/>
    <w:rsid w:val="00813BCD"/>
    <w:rsid w:val="00813CA0"/>
    <w:rsid w:val="00813F64"/>
    <w:rsid w:val="0081495A"/>
    <w:rsid w:val="008149C0"/>
    <w:rsid w:val="008153DA"/>
    <w:rsid w:val="00815C1A"/>
    <w:rsid w:val="008164C1"/>
    <w:rsid w:val="00816975"/>
    <w:rsid w:val="00816C54"/>
    <w:rsid w:val="0081748D"/>
    <w:rsid w:val="00817E04"/>
    <w:rsid w:val="008208AA"/>
    <w:rsid w:val="008208C8"/>
    <w:rsid w:val="00820CEF"/>
    <w:rsid w:val="00821FE2"/>
    <w:rsid w:val="00822378"/>
    <w:rsid w:val="00822D8B"/>
    <w:rsid w:val="00824C71"/>
    <w:rsid w:val="00824EE5"/>
    <w:rsid w:val="00826B7D"/>
    <w:rsid w:val="00833723"/>
    <w:rsid w:val="00833809"/>
    <w:rsid w:val="00833A76"/>
    <w:rsid w:val="00835151"/>
    <w:rsid w:val="00835268"/>
    <w:rsid w:val="00837694"/>
    <w:rsid w:val="008379BD"/>
    <w:rsid w:val="00837A65"/>
    <w:rsid w:val="00842D67"/>
    <w:rsid w:val="008437B4"/>
    <w:rsid w:val="00843849"/>
    <w:rsid w:val="00845CF0"/>
    <w:rsid w:val="00846CEE"/>
    <w:rsid w:val="00847CCA"/>
    <w:rsid w:val="0085047F"/>
    <w:rsid w:val="00851087"/>
    <w:rsid w:val="008525E5"/>
    <w:rsid w:val="0085344E"/>
    <w:rsid w:val="00856394"/>
    <w:rsid w:val="00856D8D"/>
    <w:rsid w:val="00860620"/>
    <w:rsid w:val="0086128D"/>
    <w:rsid w:val="00861993"/>
    <w:rsid w:val="00862025"/>
    <w:rsid w:val="00862192"/>
    <w:rsid w:val="00863669"/>
    <w:rsid w:val="00863BE3"/>
    <w:rsid w:val="008651FA"/>
    <w:rsid w:val="00865769"/>
    <w:rsid w:val="008711E4"/>
    <w:rsid w:val="008729A0"/>
    <w:rsid w:val="008800A3"/>
    <w:rsid w:val="0088047F"/>
    <w:rsid w:val="008810FA"/>
    <w:rsid w:val="00881FE9"/>
    <w:rsid w:val="008822AF"/>
    <w:rsid w:val="00882654"/>
    <w:rsid w:val="008829A8"/>
    <w:rsid w:val="00882B0E"/>
    <w:rsid w:val="008832FB"/>
    <w:rsid w:val="00884AF5"/>
    <w:rsid w:val="00885977"/>
    <w:rsid w:val="00885AE9"/>
    <w:rsid w:val="008870A8"/>
    <w:rsid w:val="00887F49"/>
    <w:rsid w:val="008911DD"/>
    <w:rsid w:val="00892693"/>
    <w:rsid w:val="0089338F"/>
    <w:rsid w:val="00893829"/>
    <w:rsid w:val="008960CB"/>
    <w:rsid w:val="00896426"/>
    <w:rsid w:val="00896703"/>
    <w:rsid w:val="008971E9"/>
    <w:rsid w:val="008A1591"/>
    <w:rsid w:val="008A16F4"/>
    <w:rsid w:val="008A2470"/>
    <w:rsid w:val="008A2EEC"/>
    <w:rsid w:val="008A31FA"/>
    <w:rsid w:val="008A3828"/>
    <w:rsid w:val="008A39F8"/>
    <w:rsid w:val="008A4AE4"/>
    <w:rsid w:val="008A653D"/>
    <w:rsid w:val="008A7C08"/>
    <w:rsid w:val="008B188A"/>
    <w:rsid w:val="008B5B19"/>
    <w:rsid w:val="008B7D0E"/>
    <w:rsid w:val="008B7E9D"/>
    <w:rsid w:val="008C0E1A"/>
    <w:rsid w:val="008C2DCB"/>
    <w:rsid w:val="008C48D4"/>
    <w:rsid w:val="008C4A5B"/>
    <w:rsid w:val="008D245D"/>
    <w:rsid w:val="008D4861"/>
    <w:rsid w:val="008D61C0"/>
    <w:rsid w:val="008D6707"/>
    <w:rsid w:val="008D6769"/>
    <w:rsid w:val="008D68B9"/>
    <w:rsid w:val="008D6E2B"/>
    <w:rsid w:val="008E0527"/>
    <w:rsid w:val="008E0D2E"/>
    <w:rsid w:val="008E395F"/>
    <w:rsid w:val="008E4454"/>
    <w:rsid w:val="008E643F"/>
    <w:rsid w:val="008E7BCB"/>
    <w:rsid w:val="008F0029"/>
    <w:rsid w:val="008F0404"/>
    <w:rsid w:val="008F12A6"/>
    <w:rsid w:val="008F2B8E"/>
    <w:rsid w:val="008F3B46"/>
    <w:rsid w:val="008F44EF"/>
    <w:rsid w:val="008F592E"/>
    <w:rsid w:val="008F5A35"/>
    <w:rsid w:val="008F6119"/>
    <w:rsid w:val="008F6B46"/>
    <w:rsid w:val="008F77D2"/>
    <w:rsid w:val="008F78B9"/>
    <w:rsid w:val="008F7FF9"/>
    <w:rsid w:val="00900BC8"/>
    <w:rsid w:val="00902600"/>
    <w:rsid w:val="0090662F"/>
    <w:rsid w:val="00907389"/>
    <w:rsid w:val="009076DB"/>
    <w:rsid w:val="00907FEC"/>
    <w:rsid w:val="00912EE3"/>
    <w:rsid w:val="00915665"/>
    <w:rsid w:val="0091680B"/>
    <w:rsid w:val="0091788D"/>
    <w:rsid w:val="00920BD7"/>
    <w:rsid w:val="00923BAF"/>
    <w:rsid w:val="0092502E"/>
    <w:rsid w:val="0093199B"/>
    <w:rsid w:val="009330EA"/>
    <w:rsid w:val="00934904"/>
    <w:rsid w:val="00934F7A"/>
    <w:rsid w:val="009363A1"/>
    <w:rsid w:val="009373E9"/>
    <w:rsid w:val="0093754C"/>
    <w:rsid w:val="00937D55"/>
    <w:rsid w:val="00942238"/>
    <w:rsid w:val="009434B5"/>
    <w:rsid w:val="00943B68"/>
    <w:rsid w:val="00944E26"/>
    <w:rsid w:val="00945579"/>
    <w:rsid w:val="00946EC1"/>
    <w:rsid w:val="00951091"/>
    <w:rsid w:val="00951936"/>
    <w:rsid w:val="00952630"/>
    <w:rsid w:val="00952DDA"/>
    <w:rsid w:val="00953853"/>
    <w:rsid w:val="00953F43"/>
    <w:rsid w:val="00954DEB"/>
    <w:rsid w:val="009550FA"/>
    <w:rsid w:val="00955296"/>
    <w:rsid w:val="0095532C"/>
    <w:rsid w:val="00955C2F"/>
    <w:rsid w:val="00955CD9"/>
    <w:rsid w:val="00956346"/>
    <w:rsid w:val="00956DE8"/>
    <w:rsid w:val="00956E2E"/>
    <w:rsid w:val="00956E77"/>
    <w:rsid w:val="00957631"/>
    <w:rsid w:val="009577D7"/>
    <w:rsid w:val="00960235"/>
    <w:rsid w:val="00962CA4"/>
    <w:rsid w:val="00964ACD"/>
    <w:rsid w:val="00965FDF"/>
    <w:rsid w:val="0096760E"/>
    <w:rsid w:val="00971939"/>
    <w:rsid w:val="00973640"/>
    <w:rsid w:val="0097544E"/>
    <w:rsid w:val="0097703A"/>
    <w:rsid w:val="0097766D"/>
    <w:rsid w:val="00983014"/>
    <w:rsid w:val="00983159"/>
    <w:rsid w:val="00983257"/>
    <w:rsid w:val="009839D3"/>
    <w:rsid w:val="009839F5"/>
    <w:rsid w:val="00983E8A"/>
    <w:rsid w:val="009845B2"/>
    <w:rsid w:val="0098595F"/>
    <w:rsid w:val="009860BA"/>
    <w:rsid w:val="00990F4E"/>
    <w:rsid w:val="00991267"/>
    <w:rsid w:val="0099196D"/>
    <w:rsid w:val="00992210"/>
    <w:rsid w:val="009957C1"/>
    <w:rsid w:val="0099600F"/>
    <w:rsid w:val="00997574"/>
    <w:rsid w:val="009A0E72"/>
    <w:rsid w:val="009A159D"/>
    <w:rsid w:val="009A279F"/>
    <w:rsid w:val="009A29E5"/>
    <w:rsid w:val="009A36A7"/>
    <w:rsid w:val="009A4323"/>
    <w:rsid w:val="009A4E0B"/>
    <w:rsid w:val="009A4F1A"/>
    <w:rsid w:val="009A67F1"/>
    <w:rsid w:val="009B3988"/>
    <w:rsid w:val="009B57FB"/>
    <w:rsid w:val="009B7B4D"/>
    <w:rsid w:val="009C05BC"/>
    <w:rsid w:val="009C241E"/>
    <w:rsid w:val="009C3DD7"/>
    <w:rsid w:val="009C4303"/>
    <w:rsid w:val="009C4383"/>
    <w:rsid w:val="009C5B41"/>
    <w:rsid w:val="009C5D0B"/>
    <w:rsid w:val="009C7204"/>
    <w:rsid w:val="009C7399"/>
    <w:rsid w:val="009D221D"/>
    <w:rsid w:val="009D25DA"/>
    <w:rsid w:val="009D4269"/>
    <w:rsid w:val="009D5714"/>
    <w:rsid w:val="009E054D"/>
    <w:rsid w:val="009E1214"/>
    <w:rsid w:val="009E134E"/>
    <w:rsid w:val="009E26DE"/>
    <w:rsid w:val="009E29D1"/>
    <w:rsid w:val="009E4C74"/>
    <w:rsid w:val="009E54C6"/>
    <w:rsid w:val="009E5F07"/>
    <w:rsid w:val="009E668D"/>
    <w:rsid w:val="009E761F"/>
    <w:rsid w:val="009F0595"/>
    <w:rsid w:val="009F087A"/>
    <w:rsid w:val="009F0D38"/>
    <w:rsid w:val="009F18BD"/>
    <w:rsid w:val="009F24A0"/>
    <w:rsid w:val="009F290E"/>
    <w:rsid w:val="009F5508"/>
    <w:rsid w:val="009F5B51"/>
    <w:rsid w:val="009F6359"/>
    <w:rsid w:val="009F6511"/>
    <w:rsid w:val="00A00D82"/>
    <w:rsid w:val="00A02F2B"/>
    <w:rsid w:val="00A04E51"/>
    <w:rsid w:val="00A05BB6"/>
    <w:rsid w:val="00A0623B"/>
    <w:rsid w:val="00A06857"/>
    <w:rsid w:val="00A06FD8"/>
    <w:rsid w:val="00A07C5F"/>
    <w:rsid w:val="00A10261"/>
    <w:rsid w:val="00A11235"/>
    <w:rsid w:val="00A11BF7"/>
    <w:rsid w:val="00A120DC"/>
    <w:rsid w:val="00A13351"/>
    <w:rsid w:val="00A13F10"/>
    <w:rsid w:val="00A1413A"/>
    <w:rsid w:val="00A1418D"/>
    <w:rsid w:val="00A146BB"/>
    <w:rsid w:val="00A1563F"/>
    <w:rsid w:val="00A15763"/>
    <w:rsid w:val="00A16427"/>
    <w:rsid w:val="00A16888"/>
    <w:rsid w:val="00A16BEE"/>
    <w:rsid w:val="00A17476"/>
    <w:rsid w:val="00A176DE"/>
    <w:rsid w:val="00A20271"/>
    <w:rsid w:val="00A21C1E"/>
    <w:rsid w:val="00A22620"/>
    <w:rsid w:val="00A25DD0"/>
    <w:rsid w:val="00A26A12"/>
    <w:rsid w:val="00A270EA"/>
    <w:rsid w:val="00A27BAB"/>
    <w:rsid w:val="00A315F5"/>
    <w:rsid w:val="00A32B96"/>
    <w:rsid w:val="00A33BC6"/>
    <w:rsid w:val="00A345B4"/>
    <w:rsid w:val="00A34C7D"/>
    <w:rsid w:val="00A360AE"/>
    <w:rsid w:val="00A36CCA"/>
    <w:rsid w:val="00A37072"/>
    <w:rsid w:val="00A413F5"/>
    <w:rsid w:val="00A4172D"/>
    <w:rsid w:val="00A4380B"/>
    <w:rsid w:val="00A454C8"/>
    <w:rsid w:val="00A50976"/>
    <w:rsid w:val="00A50BD1"/>
    <w:rsid w:val="00A50D41"/>
    <w:rsid w:val="00A51210"/>
    <w:rsid w:val="00A52830"/>
    <w:rsid w:val="00A52BF2"/>
    <w:rsid w:val="00A541F9"/>
    <w:rsid w:val="00A55FBC"/>
    <w:rsid w:val="00A57279"/>
    <w:rsid w:val="00A60112"/>
    <w:rsid w:val="00A60FAF"/>
    <w:rsid w:val="00A6103C"/>
    <w:rsid w:val="00A62D67"/>
    <w:rsid w:val="00A62E99"/>
    <w:rsid w:val="00A63869"/>
    <w:rsid w:val="00A64084"/>
    <w:rsid w:val="00A6488F"/>
    <w:rsid w:val="00A65B0F"/>
    <w:rsid w:val="00A65B9F"/>
    <w:rsid w:val="00A65F7C"/>
    <w:rsid w:val="00A72100"/>
    <w:rsid w:val="00A732A4"/>
    <w:rsid w:val="00A74386"/>
    <w:rsid w:val="00A76B4A"/>
    <w:rsid w:val="00A77835"/>
    <w:rsid w:val="00A77CBA"/>
    <w:rsid w:val="00A77FD7"/>
    <w:rsid w:val="00A800D2"/>
    <w:rsid w:val="00A805FA"/>
    <w:rsid w:val="00A8078D"/>
    <w:rsid w:val="00A807DD"/>
    <w:rsid w:val="00A8271D"/>
    <w:rsid w:val="00A83D2F"/>
    <w:rsid w:val="00A86077"/>
    <w:rsid w:val="00A8719B"/>
    <w:rsid w:val="00A8719E"/>
    <w:rsid w:val="00A90251"/>
    <w:rsid w:val="00A90352"/>
    <w:rsid w:val="00A90BD1"/>
    <w:rsid w:val="00A9148F"/>
    <w:rsid w:val="00A921AC"/>
    <w:rsid w:val="00A94D7A"/>
    <w:rsid w:val="00A96FEB"/>
    <w:rsid w:val="00AA0DDF"/>
    <w:rsid w:val="00AA215B"/>
    <w:rsid w:val="00AA3339"/>
    <w:rsid w:val="00AA4775"/>
    <w:rsid w:val="00AA50A6"/>
    <w:rsid w:val="00AB0308"/>
    <w:rsid w:val="00AB0B02"/>
    <w:rsid w:val="00AB11D3"/>
    <w:rsid w:val="00AB1B91"/>
    <w:rsid w:val="00AB2217"/>
    <w:rsid w:val="00AB31B4"/>
    <w:rsid w:val="00AB4DE5"/>
    <w:rsid w:val="00AB4E43"/>
    <w:rsid w:val="00AB520E"/>
    <w:rsid w:val="00AB5FB0"/>
    <w:rsid w:val="00AC085D"/>
    <w:rsid w:val="00AC1BD3"/>
    <w:rsid w:val="00AC34F4"/>
    <w:rsid w:val="00AC723E"/>
    <w:rsid w:val="00AC752C"/>
    <w:rsid w:val="00AC7548"/>
    <w:rsid w:val="00AD1451"/>
    <w:rsid w:val="00AD15F7"/>
    <w:rsid w:val="00AD2400"/>
    <w:rsid w:val="00AD27BC"/>
    <w:rsid w:val="00AD3552"/>
    <w:rsid w:val="00AD36FB"/>
    <w:rsid w:val="00AD3B8F"/>
    <w:rsid w:val="00AD4050"/>
    <w:rsid w:val="00AD437A"/>
    <w:rsid w:val="00AD5A41"/>
    <w:rsid w:val="00AD5B68"/>
    <w:rsid w:val="00AD5D0F"/>
    <w:rsid w:val="00AD68D8"/>
    <w:rsid w:val="00AE1150"/>
    <w:rsid w:val="00AE21C6"/>
    <w:rsid w:val="00AE29D5"/>
    <w:rsid w:val="00AE2FA7"/>
    <w:rsid w:val="00AE3C87"/>
    <w:rsid w:val="00AE6342"/>
    <w:rsid w:val="00AF102E"/>
    <w:rsid w:val="00AF16FB"/>
    <w:rsid w:val="00AF1BC4"/>
    <w:rsid w:val="00AF1BD7"/>
    <w:rsid w:val="00AF32AB"/>
    <w:rsid w:val="00AF412C"/>
    <w:rsid w:val="00AF5325"/>
    <w:rsid w:val="00AF551E"/>
    <w:rsid w:val="00AF5636"/>
    <w:rsid w:val="00AF76CB"/>
    <w:rsid w:val="00B00970"/>
    <w:rsid w:val="00B03895"/>
    <w:rsid w:val="00B04AFC"/>
    <w:rsid w:val="00B1014E"/>
    <w:rsid w:val="00B101BD"/>
    <w:rsid w:val="00B11616"/>
    <w:rsid w:val="00B11888"/>
    <w:rsid w:val="00B11921"/>
    <w:rsid w:val="00B12A7E"/>
    <w:rsid w:val="00B13C3C"/>
    <w:rsid w:val="00B14410"/>
    <w:rsid w:val="00B15EFF"/>
    <w:rsid w:val="00B2040B"/>
    <w:rsid w:val="00B20729"/>
    <w:rsid w:val="00B22797"/>
    <w:rsid w:val="00B22C02"/>
    <w:rsid w:val="00B22EE3"/>
    <w:rsid w:val="00B24E09"/>
    <w:rsid w:val="00B25EF4"/>
    <w:rsid w:val="00B26A50"/>
    <w:rsid w:val="00B26E2B"/>
    <w:rsid w:val="00B27C5C"/>
    <w:rsid w:val="00B3015A"/>
    <w:rsid w:val="00B31341"/>
    <w:rsid w:val="00B32AEB"/>
    <w:rsid w:val="00B373CB"/>
    <w:rsid w:val="00B37AA4"/>
    <w:rsid w:val="00B40273"/>
    <w:rsid w:val="00B41EB7"/>
    <w:rsid w:val="00B42F3F"/>
    <w:rsid w:val="00B436FC"/>
    <w:rsid w:val="00B43C80"/>
    <w:rsid w:val="00B43F9F"/>
    <w:rsid w:val="00B447B2"/>
    <w:rsid w:val="00B44BE2"/>
    <w:rsid w:val="00B47835"/>
    <w:rsid w:val="00B50503"/>
    <w:rsid w:val="00B50CD6"/>
    <w:rsid w:val="00B512B2"/>
    <w:rsid w:val="00B52C76"/>
    <w:rsid w:val="00B53C14"/>
    <w:rsid w:val="00B553CE"/>
    <w:rsid w:val="00B55712"/>
    <w:rsid w:val="00B56106"/>
    <w:rsid w:val="00B56B36"/>
    <w:rsid w:val="00B575E3"/>
    <w:rsid w:val="00B577FB"/>
    <w:rsid w:val="00B60873"/>
    <w:rsid w:val="00B638E2"/>
    <w:rsid w:val="00B63A02"/>
    <w:rsid w:val="00B63E4A"/>
    <w:rsid w:val="00B63F7B"/>
    <w:rsid w:val="00B64F11"/>
    <w:rsid w:val="00B653D8"/>
    <w:rsid w:val="00B66028"/>
    <w:rsid w:val="00B66970"/>
    <w:rsid w:val="00B67934"/>
    <w:rsid w:val="00B704D4"/>
    <w:rsid w:val="00B716CF"/>
    <w:rsid w:val="00B71824"/>
    <w:rsid w:val="00B71B66"/>
    <w:rsid w:val="00B75D16"/>
    <w:rsid w:val="00B77862"/>
    <w:rsid w:val="00B80A8A"/>
    <w:rsid w:val="00B81F07"/>
    <w:rsid w:val="00B8236C"/>
    <w:rsid w:val="00B8266B"/>
    <w:rsid w:val="00B858F5"/>
    <w:rsid w:val="00B8688B"/>
    <w:rsid w:val="00B90D51"/>
    <w:rsid w:val="00B92771"/>
    <w:rsid w:val="00B9318E"/>
    <w:rsid w:val="00B9465A"/>
    <w:rsid w:val="00B959FD"/>
    <w:rsid w:val="00BA2C26"/>
    <w:rsid w:val="00BA2FE2"/>
    <w:rsid w:val="00BA303A"/>
    <w:rsid w:val="00BA3EC9"/>
    <w:rsid w:val="00BA5366"/>
    <w:rsid w:val="00BA543D"/>
    <w:rsid w:val="00BA54C8"/>
    <w:rsid w:val="00BA5B87"/>
    <w:rsid w:val="00BA5E10"/>
    <w:rsid w:val="00BA619D"/>
    <w:rsid w:val="00BA69D6"/>
    <w:rsid w:val="00BB07F4"/>
    <w:rsid w:val="00BB13D9"/>
    <w:rsid w:val="00BB1A1E"/>
    <w:rsid w:val="00BB2430"/>
    <w:rsid w:val="00BB2A55"/>
    <w:rsid w:val="00BB38D7"/>
    <w:rsid w:val="00BB42DD"/>
    <w:rsid w:val="00BB508C"/>
    <w:rsid w:val="00BB5199"/>
    <w:rsid w:val="00BB60FF"/>
    <w:rsid w:val="00BB75F7"/>
    <w:rsid w:val="00BB7B27"/>
    <w:rsid w:val="00BC0929"/>
    <w:rsid w:val="00BC0E3F"/>
    <w:rsid w:val="00BC33E5"/>
    <w:rsid w:val="00BC71DC"/>
    <w:rsid w:val="00BD02A1"/>
    <w:rsid w:val="00BD0627"/>
    <w:rsid w:val="00BD0A93"/>
    <w:rsid w:val="00BD1929"/>
    <w:rsid w:val="00BD241A"/>
    <w:rsid w:val="00BD4FF7"/>
    <w:rsid w:val="00BD6C11"/>
    <w:rsid w:val="00BD6E1B"/>
    <w:rsid w:val="00BD736C"/>
    <w:rsid w:val="00BD772A"/>
    <w:rsid w:val="00BE1655"/>
    <w:rsid w:val="00BE2210"/>
    <w:rsid w:val="00BE2B58"/>
    <w:rsid w:val="00BE42AE"/>
    <w:rsid w:val="00BE4760"/>
    <w:rsid w:val="00BE4C89"/>
    <w:rsid w:val="00BE5F0E"/>
    <w:rsid w:val="00BE742D"/>
    <w:rsid w:val="00BF015F"/>
    <w:rsid w:val="00BF06C1"/>
    <w:rsid w:val="00BF14AE"/>
    <w:rsid w:val="00BF2321"/>
    <w:rsid w:val="00BF2694"/>
    <w:rsid w:val="00BF2AC4"/>
    <w:rsid w:val="00BF480C"/>
    <w:rsid w:val="00BF6376"/>
    <w:rsid w:val="00BF7445"/>
    <w:rsid w:val="00C0245D"/>
    <w:rsid w:val="00C04BC0"/>
    <w:rsid w:val="00C05E44"/>
    <w:rsid w:val="00C05EA4"/>
    <w:rsid w:val="00C10315"/>
    <w:rsid w:val="00C104E6"/>
    <w:rsid w:val="00C13671"/>
    <w:rsid w:val="00C16A70"/>
    <w:rsid w:val="00C16E80"/>
    <w:rsid w:val="00C17020"/>
    <w:rsid w:val="00C20623"/>
    <w:rsid w:val="00C21D74"/>
    <w:rsid w:val="00C24E8F"/>
    <w:rsid w:val="00C25AB1"/>
    <w:rsid w:val="00C25E63"/>
    <w:rsid w:val="00C262D6"/>
    <w:rsid w:val="00C26EE6"/>
    <w:rsid w:val="00C2733F"/>
    <w:rsid w:val="00C31BAA"/>
    <w:rsid w:val="00C34B0B"/>
    <w:rsid w:val="00C34DB9"/>
    <w:rsid w:val="00C3666E"/>
    <w:rsid w:val="00C36BFA"/>
    <w:rsid w:val="00C37566"/>
    <w:rsid w:val="00C375D5"/>
    <w:rsid w:val="00C404AB"/>
    <w:rsid w:val="00C423CC"/>
    <w:rsid w:val="00C42C47"/>
    <w:rsid w:val="00C43B36"/>
    <w:rsid w:val="00C43BF3"/>
    <w:rsid w:val="00C43E83"/>
    <w:rsid w:val="00C449B6"/>
    <w:rsid w:val="00C45A73"/>
    <w:rsid w:val="00C46C5C"/>
    <w:rsid w:val="00C47836"/>
    <w:rsid w:val="00C478A1"/>
    <w:rsid w:val="00C5014A"/>
    <w:rsid w:val="00C51DF4"/>
    <w:rsid w:val="00C52280"/>
    <w:rsid w:val="00C52CF9"/>
    <w:rsid w:val="00C53A0B"/>
    <w:rsid w:val="00C56ED0"/>
    <w:rsid w:val="00C602CA"/>
    <w:rsid w:val="00C61DC0"/>
    <w:rsid w:val="00C632A9"/>
    <w:rsid w:val="00C634B4"/>
    <w:rsid w:val="00C63A26"/>
    <w:rsid w:val="00C6567A"/>
    <w:rsid w:val="00C656D1"/>
    <w:rsid w:val="00C65DF8"/>
    <w:rsid w:val="00C662DD"/>
    <w:rsid w:val="00C663B9"/>
    <w:rsid w:val="00C708DF"/>
    <w:rsid w:val="00C73802"/>
    <w:rsid w:val="00C77B66"/>
    <w:rsid w:val="00C8012B"/>
    <w:rsid w:val="00C80D21"/>
    <w:rsid w:val="00C80F82"/>
    <w:rsid w:val="00C8158B"/>
    <w:rsid w:val="00C81815"/>
    <w:rsid w:val="00C83294"/>
    <w:rsid w:val="00C83349"/>
    <w:rsid w:val="00C84000"/>
    <w:rsid w:val="00C84665"/>
    <w:rsid w:val="00C859E8"/>
    <w:rsid w:val="00C87820"/>
    <w:rsid w:val="00C9165E"/>
    <w:rsid w:val="00C9261E"/>
    <w:rsid w:val="00C928B4"/>
    <w:rsid w:val="00C941FE"/>
    <w:rsid w:val="00C947AD"/>
    <w:rsid w:val="00C94EED"/>
    <w:rsid w:val="00C96EE8"/>
    <w:rsid w:val="00C97622"/>
    <w:rsid w:val="00C978A8"/>
    <w:rsid w:val="00C97946"/>
    <w:rsid w:val="00CA0BC5"/>
    <w:rsid w:val="00CA1C48"/>
    <w:rsid w:val="00CA1E3F"/>
    <w:rsid w:val="00CA3A82"/>
    <w:rsid w:val="00CA6B5E"/>
    <w:rsid w:val="00CA7807"/>
    <w:rsid w:val="00CB049F"/>
    <w:rsid w:val="00CB1699"/>
    <w:rsid w:val="00CB196F"/>
    <w:rsid w:val="00CB2125"/>
    <w:rsid w:val="00CB3057"/>
    <w:rsid w:val="00CB33B7"/>
    <w:rsid w:val="00CB4DA9"/>
    <w:rsid w:val="00CB5945"/>
    <w:rsid w:val="00CB6463"/>
    <w:rsid w:val="00CB737E"/>
    <w:rsid w:val="00CC16B5"/>
    <w:rsid w:val="00CC5F82"/>
    <w:rsid w:val="00CC71E5"/>
    <w:rsid w:val="00CC7538"/>
    <w:rsid w:val="00CC7AB8"/>
    <w:rsid w:val="00CC7EDA"/>
    <w:rsid w:val="00CD015F"/>
    <w:rsid w:val="00CD154D"/>
    <w:rsid w:val="00CD1F5E"/>
    <w:rsid w:val="00CD20A5"/>
    <w:rsid w:val="00CD3AAB"/>
    <w:rsid w:val="00CD43BE"/>
    <w:rsid w:val="00CD5B98"/>
    <w:rsid w:val="00CD75B8"/>
    <w:rsid w:val="00CE0F67"/>
    <w:rsid w:val="00CE26C6"/>
    <w:rsid w:val="00CE458B"/>
    <w:rsid w:val="00CE459E"/>
    <w:rsid w:val="00CE502A"/>
    <w:rsid w:val="00CE5AA7"/>
    <w:rsid w:val="00CE5F5B"/>
    <w:rsid w:val="00CE7B40"/>
    <w:rsid w:val="00CF4EC9"/>
    <w:rsid w:val="00CF54DC"/>
    <w:rsid w:val="00CF54F3"/>
    <w:rsid w:val="00D009D9"/>
    <w:rsid w:val="00D01AB2"/>
    <w:rsid w:val="00D02C25"/>
    <w:rsid w:val="00D04246"/>
    <w:rsid w:val="00D06C46"/>
    <w:rsid w:val="00D071D3"/>
    <w:rsid w:val="00D11659"/>
    <w:rsid w:val="00D13F3C"/>
    <w:rsid w:val="00D1547F"/>
    <w:rsid w:val="00D17817"/>
    <w:rsid w:val="00D206D9"/>
    <w:rsid w:val="00D20E16"/>
    <w:rsid w:val="00D213B7"/>
    <w:rsid w:val="00D21626"/>
    <w:rsid w:val="00D222D5"/>
    <w:rsid w:val="00D23D4B"/>
    <w:rsid w:val="00D24A1E"/>
    <w:rsid w:val="00D24BEA"/>
    <w:rsid w:val="00D25FB5"/>
    <w:rsid w:val="00D2611A"/>
    <w:rsid w:val="00D27F02"/>
    <w:rsid w:val="00D3084A"/>
    <w:rsid w:val="00D30F55"/>
    <w:rsid w:val="00D31E80"/>
    <w:rsid w:val="00D31EB3"/>
    <w:rsid w:val="00D3262F"/>
    <w:rsid w:val="00D33F69"/>
    <w:rsid w:val="00D3602C"/>
    <w:rsid w:val="00D361F7"/>
    <w:rsid w:val="00D363EF"/>
    <w:rsid w:val="00D36E00"/>
    <w:rsid w:val="00D371CD"/>
    <w:rsid w:val="00D402D1"/>
    <w:rsid w:val="00D40F5B"/>
    <w:rsid w:val="00D41E89"/>
    <w:rsid w:val="00D42975"/>
    <w:rsid w:val="00D429C2"/>
    <w:rsid w:val="00D442E3"/>
    <w:rsid w:val="00D44F68"/>
    <w:rsid w:val="00D452A2"/>
    <w:rsid w:val="00D46C51"/>
    <w:rsid w:val="00D537F4"/>
    <w:rsid w:val="00D54F3B"/>
    <w:rsid w:val="00D55454"/>
    <w:rsid w:val="00D5657D"/>
    <w:rsid w:val="00D56BD6"/>
    <w:rsid w:val="00D6194A"/>
    <w:rsid w:val="00D620DE"/>
    <w:rsid w:val="00D637CF"/>
    <w:rsid w:val="00D63857"/>
    <w:rsid w:val="00D644A6"/>
    <w:rsid w:val="00D6574F"/>
    <w:rsid w:val="00D7046E"/>
    <w:rsid w:val="00D71690"/>
    <w:rsid w:val="00D7294E"/>
    <w:rsid w:val="00D7296F"/>
    <w:rsid w:val="00D734A0"/>
    <w:rsid w:val="00D742C6"/>
    <w:rsid w:val="00D7431B"/>
    <w:rsid w:val="00D74841"/>
    <w:rsid w:val="00D764D1"/>
    <w:rsid w:val="00D77619"/>
    <w:rsid w:val="00D8066B"/>
    <w:rsid w:val="00D834D9"/>
    <w:rsid w:val="00D85B61"/>
    <w:rsid w:val="00D85F75"/>
    <w:rsid w:val="00D87AF4"/>
    <w:rsid w:val="00D92103"/>
    <w:rsid w:val="00D92C0E"/>
    <w:rsid w:val="00D92C69"/>
    <w:rsid w:val="00D932B4"/>
    <w:rsid w:val="00D9387C"/>
    <w:rsid w:val="00D9652F"/>
    <w:rsid w:val="00D9784D"/>
    <w:rsid w:val="00DA1956"/>
    <w:rsid w:val="00DA34A8"/>
    <w:rsid w:val="00DA3A77"/>
    <w:rsid w:val="00DA6E1D"/>
    <w:rsid w:val="00DA70C0"/>
    <w:rsid w:val="00DA7F55"/>
    <w:rsid w:val="00DB02B8"/>
    <w:rsid w:val="00DB17F2"/>
    <w:rsid w:val="00DB421C"/>
    <w:rsid w:val="00DB466A"/>
    <w:rsid w:val="00DB54C1"/>
    <w:rsid w:val="00DB5DF2"/>
    <w:rsid w:val="00DB68E4"/>
    <w:rsid w:val="00DB70CE"/>
    <w:rsid w:val="00DB75C8"/>
    <w:rsid w:val="00DC0C1C"/>
    <w:rsid w:val="00DC180D"/>
    <w:rsid w:val="00DC18D6"/>
    <w:rsid w:val="00DC1E5E"/>
    <w:rsid w:val="00DC341F"/>
    <w:rsid w:val="00DC3F72"/>
    <w:rsid w:val="00DC4F6E"/>
    <w:rsid w:val="00DC59CA"/>
    <w:rsid w:val="00DC6CA9"/>
    <w:rsid w:val="00DD13F6"/>
    <w:rsid w:val="00DD15FF"/>
    <w:rsid w:val="00DD280C"/>
    <w:rsid w:val="00DD2BF2"/>
    <w:rsid w:val="00DD2C52"/>
    <w:rsid w:val="00DD325B"/>
    <w:rsid w:val="00DD53CA"/>
    <w:rsid w:val="00DD5FA1"/>
    <w:rsid w:val="00DD7162"/>
    <w:rsid w:val="00DD79B4"/>
    <w:rsid w:val="00DE1D68"/>
    <w:rsid w:val="00DE3D13"/>
    <w:rsid w:val="00DE4BBC"/>
    <w:rsid w:val="00DE4C82"/>
    <w:rsid w:val="00DE5808"/>
    <w:rsid w:val="00DE5BB8"/>
    <w:rsid w:val="00DE662F"/>
    <w:rsid w:val="00DE6C0A"/>
    <w:rsid w:val="00DF0322"/>
    <w:rsid w:val="00DF069E"/>
    <w:rsid w:val="00DF12AD"/>
    <w:rsid w:val="00DF25C4"/>
    <w:rsid w:val="00DF2815"/>
    <w:rsid w:val="00DF4039"/>
    <w:rsid w:val="00DF4698"/>
    <w:rsid w:val="00DF46CE"/>
    <w:rsid w:val="00DF4789"/>
    <w:rsid w:val="00DF5484"/>
    <w:rsid w:val="00DF68C1"/>
    <w:rsid w:val="00DF7CDF"/>
    <w:rsid w:val="00E003F2"/>
    <w:rsid w:val="00E004C5"/>
    <w:rsid w:val="00E00C5D"/>
    <w:rsid w:val="00E10234"/>
    <w:rsid w:val="00E10A94"/>
    <w:rsid w:val="00E112A3"/>
    <w:rsid w:val="00E11A36"/>
    <w:rsid w:val="00E11B3C"/>
    <w:rsid w:val="00E12FC3"/>
    <w:rsid w:val="00E1404E"/>
    <w:rsid w:val="00E152B0"/>
    <w:rsid w:val="00E211A3"/>
    <w:rsid w:val="00E22CD9"/>
    <w:rsid w:val="00E2300F"/>
    <w:rsid w:val="00E26617"/>
    <w:rsid w:val="00E26626"/>
    <w:rsid w:val="00E3080D"/>
    <w:rsid w:val="00E3163C"/>
    <w:rsid w:val="00E32AC6"/>
    <w:rsid w:val="00E3368C"/>
    <w:rsid w:val="00E33E11"/>
    <w:rsid w:val="00E3524E"/>
    <w:rsid w:val="00E36341"/>
    <w:rsid w:val="00E37495"/>
    <w:rsid w:val="00E41D14"/>
    <w:rsid w:val="00E41DE8"/>
    <w:rsid w:val="00E42BD5"/>
    <w:rsid w:val="00E459B9"/>
    <w:rsid w:val="00E45E58"/>
    <w:rsid w:val="00E469EF"/>
    <w:rsid w:val="00E478ED"/>
    <w:rsid w:val="00E47916"/>
    <w:rsid w:val="00E50D22"/>
    <w:rsid w:val="00E531D7"/>
    <w:rsid w:val="00E539D3"/>
    <w:rsid w:val="00E5499F"/>
    <w:rsid w:val="00E55AF1"/>
    <w:rsid w:val="00E57B38"/>
    <w:rsid w:val="00E611D6"/>
    <w:rsid w:val="00E61A41"/>
    <w:rsid w:val="00E63E04"/>
    <w:rsid w:val="00E6673E"/>
    <w:rsid w:val="00E704D5"/>
    <w:rsid w:val="00E71425"/>
    <w:rsid w:val="00E7232E"/>
    <w:rsid w:val="00E74842"/>
    <w:rsid w:val="00E7715A"/>
    <w:rsid w:val="00E77654"/>
    <w:rsid w:val="00E776DC"/>
    <w:rsid w:val="00E80260"/>
    <w:rsid w:val="00E8336D"/>
    <w:rsid w:val="00E84623"/>
    <w:rsid w:val="00E85273"/>
    <w:rsid w:val="00E855C9"/>
    <w:rsid w:val="00E85FC7"/>
    <w:rsid w:val="00E86C6C"/>
    <w:rsid w:val="00E874CE"/>
    <w:rsid w:val="00E9023B"/>
    <w:rsid w:val="00E90B49"/>
    <w:rsid w:val="00E91228"/>
    <w:rsid w:val="00E91C26"/>
    <w:rsid w:val="00E926B3"/>
    <w:rsid w:val="00E935AA"/>
    <w:rsid w:val="00E93B2B"/>
    <w:rsid w:val="00E94833"/>
    <w:rsid w:val="00E9626F"/>
    <w:rsid w:val="00EA1167"/>
    <w:rsid w:val="00EA2E45"/>
    <w:rsid w:val="00EA71FE"/>
    <w:rsid w:val="00EA7C32"/>
    <w:rsid w:val="00EB12C9"/>
    <w:rsid w:val="00EB21E6"/>
    <w:rsid w:val="00EB30E6"/>
    <w:rsid w:val="00EB3483"/>
    <w:rsid w:val="00EB5A38"/>
    <w:rsid w:val="00EB6459"/>
    <w:rsid w:val="00EB67EC"/>
    <w:rsid w:val="00EB6CCF"/>
    <w:rsid w:val="00EB7CB9"/>
    <w:rsid w:val="00EC0C5B"/>
    <w:rsid w:val="00EC1547"/>
    <w:rsid w:val="00EC3044"/>
    <w:rsid w:val="00EC49FB"/>
    <w:rsid w:val="00EC6848"/>
    <w:rsid w:val="00ED1213"/>
    <w:rsid w:val="00ED1C78"/>
    <w:rsid w:val="00ED3D1E"/>
    <w:rsid w:val="00ED5BDB"/>
    <w:rsid w:val="00ED7A61"/>
    <w:rsid w:val="00EE2DA4"/>
    <w:rsid w:val="00EE302D"/>
    <w:rsid w:val="00EE50F2"/>
    <w:rsid w:val="00EE7A25"/>
    <w:rsid w:val="00EF03DE"/>
    <w:rsid w:val="00EF1410"/>
    <w:rsid w:val="00EF1B6C"/>
    <w:rsid w:val="00EF2E75"/>
    <w:rsid w:val="00EF3533"/>
    <w:rsid w:val="00EF538F"/>
    <w:rsid w:val="00EF572D"/>
    <w:rsid w:val="00EF734A"/>
    <w:rsid w:val="00F03655"/>
    <w:rsid w:val="00F046FA"/>
    <w:rsid w:val="00F04CC5"/>
    <w:rsid w:val="00F05A76"/>
    <w:rsid w:val="00F073CF"/>
    <w:rsid w:val="00F11F1B"/>
    <w:rsid w:val="00F13208"/>
    <w:rsid w:val="00F156C5"/>
    <w:rsid w:val="00F17FD1"/>
    <w:rsid w:val="00F215E3"/>
    <w:rsid w:val="00F26F74"/>
    <w:rsid w:val="00F301D0"/>
    <w:rsid w:val="00F302A5"/>
    <w:rsid w:val="00F307C9"/>
    <w:rsid w:val="00F30F90"/>
    <w:rsid w:val="00F310F7"/>
    <w:rsid w:val="00F35271"/>
    <w:rsid w:val="00F361A6"/>
    <w:rsid w:val="00F36297"/>
    <w:rsid w:val="00F36CA5"/>
    <w:rsid w:val="00F374B6"/>
    <w:rsid w:val="00F4178E"/>
    <w:rsid w:val="00F42739"/>
    <w:rsid w:val="00F4286E"/>
    <w:rsid w:val="00F43741"/>
    <w:rsid w:val="00F443CE"/>
    <w:rsid w:val="00F44F4B"/>
    <w:rsid w:val="00F4505F"/>
    <w:rsid w:val="00F4787F"/>
    <w:rsid w:val="00F5009A"/>
    <w:rsid w:val="00F51CAF"/>
    <w:rsid w:val="00F55616"/>
    <w:rsid w:val="00F636C1"/>
    <w:rsid w:val="00F6390B"/>
    <w:rsid w:val="00F63D0B"/>
    <w:rsid w:val="00F641B0"/>
    <w:rsid w:val="00F64385"/>
    <w:rsid w:val="00F6482A"/>
    <w:rsid w:val="00F650D2"/>
    <w:rsid w:val="00F67F39"/>
    <w:rsid w:val="00F71091"/>
    <w:rsid w:val="00F7137A"/>
    <w:rsid w:val="00F74B1D"/>
    <w:rsid w:val="00F751CC"/>
    <w:rsid w:val="00F76F8A"/>
    <w:rsid w:val="00F77DC9"/>
    <w:rsid w:val="00F825BC"/>
    <w:rsid w:val="00F8386F"/>
    <w:rsid w:val="00F8790C"/>
    <w:rsid w:val="00F9028F"/>
    <w:rsid w:val="00F90582"/>
    <w:rsid w:val="00F91B50"/>
    <w:rsid w:val="00F924EF"/>
    <w:rsid w:val="00F93223"/>
    <w:rsid w:val="00F94121"/>
    <w:rsid w:val="00F95F02"/>
    <w:rsid w:val="00F974C4"/>
    <w:rsid w:val="00FA3EEF"/>
    <w:rsid w:val="00FA3F8F"/>
    <w:rsid w:val="00FA3FE4"/>
    <w:rsid w:val="00FA4373"/>
    <w:rsid w:val="00FA61AF"/>
    <w:rsid w:val="00FA6BC1"/>
    <w:rsid w:val="00FA72FE"/>
    <w:rsid w:val="00FA743B"/>
    <w:rsid w:val="00FB1D24"/>
    <w:rsid w:val="00FB288C"/>
    <w:rsid w:val="00FB3987"/>
    <w:rsid w:val="00FB4D66"/>
    <w:rsid w:val="00FB4DF4"/>
    <w:rsid w:val="00FB6302"/>
    <w:rsid w:val="00FB6F18"/>
    <w:rsid w:val="00FC1297"/>
    <w:rsid w:val="00FC1D38"/>
    <w:rsid w:val="00FC2846"/>
    <w:rsid w:val="00FC2A0B"/>
    <w:rsid w:val="00FC47A3"/>
    <w:rsid w:val="00FC4C9C"/>
    <w:rsid w:val="00FC5D33"/>
    <w:rsid w:val="00FD0A70"/>
    <w:rsid w:val="00FD28BA"/>
    <w:rsid w:val="00FD3B32"/>
    <w:rsid w:val="00FD7F13"/>
    <w:rsid w:val="00FE008F"/>
    <w:rsid w:val="00FE1753"/>
    <w:rsid w:val="00FE1F75"/>
    <w:rsid w:val="00FE29AE"/>
    <w:rsid w:val="00FE29F5"/>
    <w:rsid w:val="00FE36AA"/>
    <w:rsid w:val="00FF0D81"/>
    <w:rsid w:val="00FF280B"/>
    <w:rsid w:val="00FF3A10"/>
    <w:rsid w:val="00FF3B2B"/>
    <w:rsid w:val="00FF3C44"/>
    <w:rsid w:val="00FF4036"/>
    <w:rsid w:val="00FF41D4"/>
    <w:rsid w:val="00FF4F89"/>
    <w:rsid w:val="00FF5E36"/>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5EF61B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iPriority="0"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iPriority="0" w:unhideWhenUsed="1"/>
    <w:lsdException w:name="List Number 3" w:locked="1" w:semiHidden="1" w:unhideWhenUsed="1"/>
    <w:lsdException w:name="List Number 4" w:locked="1" w:semiHidden="1" w:unhideWhenUsed="1"/>
    <w:lsdException w:name="List Number 5" w:locked="1" w:semiHidden="1" w:uiPriority="0"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152B0"/>
    <w:rPr>
      <w:rFonts w:ascii="Times New Roman" w:eastAsia="Times New Roman" w:hAnsi="Times New Roman"/>
      <w:sz w:val="24"/>
      <w:szCs w:val="24"/>
    </w:rPr>
  </w:style>
  <w:style w:type="paragraph" w:styleId="Nagwek1">
    <w:name w:val="heading 1"/>
    <w:basedOn w:val="Normalny"/>
    <w:next w:val="Normalny"/>
    <w:link w:val="Nagwek1Znak"/>
    <w:uiPriority w:val="99"/>
    <w:qFormat/>
    <w:rsid w:val="00B15EFF"/>
    <w:pPr>
      <w:keepNext/>
      <w:spacing w:before="240" w:after="60"/>
      <w:outlineLvl w:val="0"/>
    </w:pPr>
    <w:rPr>
      <w:rFonts w:ascii="Arial" w:eastAsia="Calibri" w:hAnsi="Arial"/>
      <w:b/>
      <w:kern w:val="32"/>
      <w:sz w:val="3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B15EFF"/>
    <w:rPr>
      <w:rFonts w:ascii="Arial" w:hAnsi="Arial" w:cs="Times New Roman"/>
      <w:b/>
      <w:kern w:val="32"/>
      <w:sz w:val="32"/>
      <w:lang w:eastAsia="pl-PL"/>
    </w:rPr>
  </w:style>
  <w:style w:type="paragraph" w:styleId="Nagwek">
    <w:name w:val="header"/>
    <w:aliases w:val="Nagłówek strony"/>
    <w:basedOn w:val="Normalny"/>
    <w:link w:val="NagwekZnak"/>
    <w:uiPriority w:val="99"/>
    <w:rsid w:val="00811203"/>
    <w:pPr>
      <w:tabs>
        <w:tab w:val="center" w:pos="4536"/>
        <w:tab w:val="right" w:pos="9072"/>
      </w:tabs>
    </w:pPr>
    <w:rPr>
      <w:rFonts w:eastAsia="Calibri"/>
      <w:szCs w:val="20"/>
    </w:rPr>
  </w:style>
  <w:style w:type="character" w:customStyle="1" w:styleId="NagwekZnak">
    <w:name w:val="Nagłówek Znak"/>
    <w:aliases w:val="Nagłówek strony Znak"/>
    <w:link w:val="Nagwek"/>
    <w:uiPriority w:val="99"/>
    <w:locked/>
    <w:rsid w:val="00811203"/>
    <w:rPr>
      <w:rFonts w:ascii="Times New Roman" w:hAnsi="Times New Roman" w:cs="Times New Roman"/>
      <w:sz w:val="24"/>
      <w:lang w:eastAsia="pl-PL"/>
    </w:rPr>
  </w:style>
  <w:style w:type="paragraph" w:styleId="Stopka">
    <w:name w:val="footer"/>
    <w:basedOn w:val="Normalny"/>
    <w:link w:val="StopkaZnak"/>
    <w:uiPriority w:val="99"/>
    <w:rsid w:val="00811203"/>
    <w:pPr>
      <w:tabs>
        <w:tab w:val="center" w:pos="4536"/>
        <w:tab w:val="right" w:pos="9072"/>
      </w:tabs>
    </w:pPr>
    <w:rPr>
      <w:rFonts w:eastAsia="Calibri"/>
      <w:szCs w:val="20"/>
    </w:rPr>
  </w:style>
  <w:style w:type="character" w:customStyle="1" w:styleId="StopkaZnak">
    <w:name w:val="Stopka Znak"/>
    <w:link w:val="Stopka"/>
    <w:uiPriority w:val="99"/>
    <w:locked/>
    <w:rsid w:val="00811203"/>
    <w:rPr>
      <w:rFonts w:ascii="Times New Roman" w:hAnsi="Times New Roman" w:cs="Times New Roman"/>
      <w:sz w:val="24"/>
      <w:lang w:eastAsia="pl-PL"/>
    </w:rPr>
  </w:style>
  <w:style w:type="paragraph" w:customStyle="1" w:styleId="Kolorowalistaakcent11">
    <w:name w:val="Kolorowa lista — akcent 11"/>
    <w:aliases w:val="L1,Numerowanie,Akapit z listą5,T_SZ_List Paragraph,normalny tekst"/>
    <w:basedOn w:val="Normalny"/>
    <w:link w:val="Kolorowalistaakcent1Znak"/>
    <w:uiPriority w:val="99"/>
    <w:qFormat/>
    <w:rsid w:val="00811203"/>
    <w:pPr>
      <w:spacing w:before="20" w:after="40" w:line="252" w:lineRule="auto"/>
      <w:ind w:left="720"/>
      <w:contextualSpacing/>
      <w:jc w:val="both"/>
    </w:pPr>
    <w:rPr>
      <w:rFonts w:ascii="Calibri" w:eastAsia="SimSun" w:hAnsi="Calibri"/>
      <w:sz w:val="20"/>
      <w:szCs w:val="20"/>
      <w:lang w:eastAsia="zh-CN"/>
    </w:rPr>
  </w:style>
  <w:style w:type="character" w:customStyle="1" w:styleId="Kolorowalistaakcent1Znak">
    <w:name w:val="Kolorowa lista — akcent 1 Znak"/>
    <w:aliases w:val="L1 Znak,Numerowanie Znak,Akapit z listą5 Znak,T_SZ_List Paragraph Znak,normalny tekst Znak,Akapit z listą Znak,Akapit z listą BS Znak,Kolorowe cieniowanie — akcent 3 Znak,Kolorowa lista — akcent 11 Znak"/>
    <w:link w:val="Kolorowalistaakcent11"/>
    <w:uiPriority w:val="34"/>
    <w:qFormat/>
    <w:locked/>
    <w:rsid w:val="00811203"/>
    <w:rPr>
      <w:rFonts w:ascii="Calibri" w:eastAsia="SimSun" w:hAnsi="Calibri"/>
      <w:sz w:val="20"/>
      <w:lang w:eastAsia="zh-CN"/>
    </w:rPr>
  </w:style>
  <w:style w:type="paragraph" w:customStyle="1" w:styleId="Default">
    <w:name w:val="Default"/>
    <w:rsid w:val="00811203"/>
    <w:pPr>
      <w:autoSpaceDE w:val="0"/>
      <w:autoSpaceDN w:val="0"/>
      <w:adjustRightInd w:val="0"/>
    </w:pPr>
    <w:rPr>
      <w:rFonts w:ascii="Times New Roman" w:hAnsi="Times New Roman"/>
      <w:color w:val="000000"/>
      <w:sz w:val="24"/>
      <w:szCs w:val="24"/>
      <w:lang w:eastAsia="en-US"/>
    </w:rPr>
  </w:style>
  <w:style w:type="character" w:styleId="Hipercze">
    <w:name w:val="Hyperlink"/>
    <w:uiPriority w:val="99"/>
    <w:rsid w:val="00811203"/>
    <w:rPr>
      <w:rFonts w:cs="Times New Roman"/>
      <w:color w:val="0000FF"/>
      <w:u w:val="single"/>
    </w:rPr>
  </w:style>
  <w:style w:type="paragraph" w:styleId="Bezodstpw">
    <w:name w:val="No Spacing"/>
    <w:qFormat/>
    <w:rsid w:val="00811203"/>
    <w:rPr>
      <w:rFonts w:eastAsia="Times New Roman"/>
      <w:sz w:val="22"/>
      <w:szCs w:val="22"/>
    </w:rPr>
  </w:style>
  <w:style w:type="character" w:customStyle="1" w:styleId="FontStyle33">
    <w:name w:val="Font Style33"/>
    <w:uiPriority w:val="99"/>
    <w:rsid w:val="00811203"/>
    <w:rPr>
      <w:rFonts w:ascii="Times New Roman" w:hAnsi="Times New Roman"/>
      <w:sz w:val="22"/>
    </w:rPr>
  </w:style>
  <w:style w:type="paragraph" w:styleId="NormalnyWeb">
    <w:name w:val="Normal (Web)"/>
    <w:basedOn w:val="Normalny"/>
    <w:uiPriority w:val="99"/>
    <w:rsid w:val="00811203"/>
    <w:rPr>
      <w:rFonts w:eastAsia="Calibri"/>
    </w:rPr>
  </w:style>
  <w:style w:type="paragraph" w:customStyle="1" w:styleId="Teksttreci2">
    <w:name w:val="Tekst treści (2)"/>
    <w:basedOn w:val="Normalny"/>
    <w:uiPriority w:val="99"/>
    <w:rsid w:val="00811203"/>
    <w:pPr>
      <w:widowControl w:val="0"/>
      <w:shd w:val="clear" w:color="auto" w:fill="FFFFFF"/>
      <w:spacing w:before="240" w:line="252" w:lineRule="exact"/>
      <w:ind w:hanging="360"/>
      <w:jc w:val="both"/>
    </w:pPr>
    <w:rPr>
      <w:sz w:val="21"/>
    </w:rPr>
  </w:style>
  <w:style w:type="paragraph" w:customStyle="1" w:styleId="a-podst-2">
    <w:name w:val="a-podst-2"/>
    <w:basedOn w:val="Normalny"/>
    <w:uiPriority w:val="99"/>
    <w:rsid w:val="00811203"/>
    <w:pPr>
      <w:spacing w:line="360" w:lineRule="auto"/>
      <w:ind w:left="284" w:hanging="284"/>
    </w:pPr>
    <w:rPr>
      <w:szCs w:val="20"/>
    </w:rPr>
  </w:style>
  <w:style w:type="paragraph" w:customStyle="1" w:styleId="Teksttreci5">
    <w:name w:val="Tekst treści (5)"/>
    <w:basedOn w:val="Normalny"/>
    <w:uiPriority w:val="99"/>
    <w:rsid w:val="00811203"/>
    <w:pPr>
      <w:widowControl w:val="0"/>
      <w:shd w:val="clear" w:color="auto" w:fill="FFFFFF"/>
      <w:spacing w:before="240" w:after="480" w:line="250" w:lineRule="exact"/>
      <w:ind w:hanging="320"/>
      <w:jc w:val="both"/>
    </w:pPr>
    <w:rPr>
      <w:i/>
      <w:sz w:val="22"/>
    </w:rPr>
  </w:style>
  <w:style w:type="table" w:styleId="Tabela-Siatka">
    <w:name w:val="Table Grid"/>
    <w:basedOn w:val="Standardowy"/>
    <w:uiPriority w:val="59"/>
    <w:rsid w:val="00CE0F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yteHipercze">
    <w:name w:val="FollowedHyperlink"/>
    <w:uiPriority w:val="99"/>
    <w:semiHidden/>
    <w:rsid w:val="000C0949"/>
    <w:rPr>
      <w:rFonts w:cs="Times New Roman"/>
      <w:color w:val="954F72"/>
      <w:u w:val="single"/>
    </w:rPr>
  </w:style>
  <w:style w:type="paragraph" w:styleId="Tekstpodstawowy">
    <w:name w:val="Body Text"/>
    <w:basedOn w:val="Normalny"/>
    <w:link w:val="TekstpodstawowyZnak"/>
    <w:uiPriority w:val="99"/>
    <w:rsid w:val="00C52280"/>
    <w:rPr>
      <w:rFonts w:eastAsia="Calibri"/>
      <w:b/>
      <w:sz w:val="20"/>
      <w:szCs w:val="20"/>
    </w:rPr>
  </w:style>
  <w:style w:type="character" w:customStyle="1" w:styleId="TekstpodstawowyZnak">
    <w:name w:val="Tekst podstawowy Znak"/>
    <w:link w:val="Tekstpodstawowy"/>
    <w:uiPriority w:val="99"/>
    <w:locked/>
    <w:rsid w:val="00C52280"/>
    <w:rPr>
      <w:rFonts w:ascii="Times New Roman" w:hAnsi="Times New Roman" w:cs="Times New Roman"/>
      <w:b/>
      <w:sz w:val="20"/>
      <w:lang w:eastAsia="pl-PL"/>
    </w:rPr>
  </w:style>
  <w:style w:type="paragraph" w:customStyle="1" w:styleId="pkt">
    <w:name w:val="pkt"/>
    <w:basedOn w:val="Normalny"/>
    <w:uiPriority w:val="99"/>
    <w:rsid w:val="00690095"/>
    <w:pPr>
      <w:autoSpaceDE w:val="0"/>
      <w:autoSpaceDN w:val="0"/>
      <w:spacing w:before="60" w:after="60" w:line="360" w:lineRule="auto"/>
      <w:ind w:left="851" w:hanging="295"/>
      <w:jc w:val="both"/>
    </w:pPr>
    <w:rPr>
      <w:rFonts w:ascii="Univers-PL" w:hAnsi="Univers-PL"/>
      <w:sz w:val="19"/>
      <w:szCs w:val="19"/>
      <w:u w:color="000000"/>
    </w:rPr>
  </w:style>
  <w:style w:type="paragraph" w:styleId="Listanumerowana">
    <w:name w:val="List Number"/>
    <w:basedOn w:val="Normalny"/>
    <w:rsid w:val="00253817"/>
    <w:pPr>
      <w:widowControl w:val="0"/>
      <w:numPr>
        <w:numId w:val="3"/>
      </w:numPr>
      <w:tabs>
        <w:tab w:val="num" w:pos="425"/>
      </w:tabs>
      <w:autoSpaceDE w:val="0"/>
      <w:autoSpaceDN w:val="0"/>
      <w:adjustRightInd w:val="0"/>
      <w:spacing w:before="120" w:after="60" w:line="288" w:lineRule="auto"/>
      <w:ind w:left="425" w:hanging="425"/>
    </w:pPr>
    <w:rPr>
      <w:rFonts w:ascii="Times" w:hAnsi="Times"/>
      <w:b/>
      <w:sz w:val="22"/>
      <w:szCs w:val="22"/>
    </w:rPr>
  </w:style>
  <w:style w:type="paragraph" w:styleId="Listanumerowana2">
    <w:name w:val="List Number 2"/>
    <w:basedOn w:val="Normalny"/>
    <w:rsid w:val="00253817"/>
    <w:pPr>
      <w:numPr>
        <w:ilvl w:val="1"/>
        <w:numId w:val="3"/>
      </w:numPr>
      <w:autoSpaceDE w:val="0"/>
      <w:autoSpaceDN w:val="0"/>
      <w:adjustRightInd w:val="0"/>
      <w:spacing w:line="288" w:lineRule="auto"/>
      <w:ind w:left="992" w:hanging="567"/>
      <w:jc w:val="both"/>
    </w:pPr>
    <w:rPr>
      <w:rFonts w:ascii="Times" w:hAnsi="Times"/>
      <w:sz w:val="22"/>
    </w:rPr>
  </w:style>
  <w:style w:type="paragraph" w:styleId="Listanumerowana3">
    <w:name w:val="List Number 3"/>
    <w:basedOn w:val="Normalny"/>
    <w:link w:val="Listanumerowana3Znak"/>
    <w:uiPriority w:val="99"/>
    <w:rsid w:val="00253817"/>
    <w:pPr>
      <w:numPr>
        <w:numId w:val="4"/>
      </w:numPr>
      <w:tabs>
        <w:tab w:val="num" w:pos="1440"/>
      </w:tabs>
      <w:spacing w:line="288" w:lineRule="auto"/>
      <w:ind w:left="1701" w:hanging="709"/>
      <w:jc w:val="both"/>
    </w:pPr>
    <w:rPr>
      <w:rFonts w:ascii="Times" w:hAnsi="Times"/>
      <w:sz w:val="20"/>
      <w:szCs w:val="20"/>
    </w:rPr>
  </w:style>
  <w:style w:type="paragraph" w:styleId="Listanumerowana4">
    <w:name w:val="List Number 4"/>
    <w:basedOn w:val="Listanumerowana3"/>
    <w:uiPriority w:val="99"/>
    <w:rsid w:val="00253817"/>
    <w:pPr>
      <w:numPr>
        <w:numId w:val="5"/>
      </w:numPr>
      <w:ind w:left="2552" w:hanging="851"/>
    </w:pPr>
  </w:style>
  <w:style w:type="character" w:customStyle="1" w:styleId="Listanumerowana3Znak">
    <w:name w:val="Lista numerowana 3 Znak"/>
    <w:link w:val="Listanumerowana3"/>
    <w:uiPriority w:val="99"/>
    <w:locked/>
    <w:rsid w:val="00253817"/>
    <w:rPr>
      <w:rFonts w:ascii="Times" w:eastAsia="Times New Roman" w:hAnsi="Times"/>
    </w:rPr>
  </w:style>
  <w:style w:type="paragraph" w:styleId="Listanumerowana5">
    <w:name w:val="List Number 5"/>
    <w:basedOn w:val="Normalny"/>
    <w:rsid w:val="00253817"/>
    <w:pPr>
      <w:numPr>
        <w:ilvl w:val="4"/>
        <w:numId w:val="3"/>
      </w:numPr>
      <w:tabs>
        <w:tab w:val="num" w:pos="2520"/>
      </w:tabs>
      <w:spacing w:line="288" w:lineRule="auto"/>
      <w:ind w:left="3544" w:hanging="992"/>
      <w:jc w:val="both"/>
    </w:pPr>
    <w:rPr>
      <w:rFonts w:ascii="Times" w:hAnsi="Times"/>
      <w:bCs/>
      <w:sz w:val="22"/>
      <w:szCs w:val="22"/>
    </w:rPr>
  </w:style>
  <w:style w:type="paragraph" w:styleId="Tekstdymka">
    <w:name w:val="Balloon Text"/>
    <w:basedOn w:val="Normalny"/>
    <w:link w:val="TekstdymkaZnak"/>
    <w:uiPriority w:val="99"/>
    <w:semiHidden/>
    <w:rsid w:val="006D7EF9"/>
    <w:rPr>
      <w:rFonts w:ascii="Tahoma" w:eastAsia="Calibri" w:hAnsi="Tahoma"/>
      <w:sz w:val="16"/>
      <w:szCs w:val="20"/>
    </w:rPr>
  </w:style>
  <w:style w:type="character" w:customStyle="1" w:styleId="TekstdymkaZnak">
    <w:name w:val="Tekst dymka Znak"/>
    <w:link w:val="Tekstdymka"/>
    <w:uiPriority w:val="99"/>
    <w:semiHidden/>
    <w:locked/>
    <w:rsid w:val="006D7EF9"/>
    <w:rPr>
      <w:rFonts w:ascii="Tahoma" w:hAnsi="Tahoma" w:cs="Times New Roman"/>
      <w:sz w:val="16"/>
      <w:lang w:eastAsia="pl-PL"/>
    </w:rPr>
  </w:style>
  <w:style w:type="character" w:styleId="Odwoaniedokomentarza">
    <w:name w:val="annotation reference"/>
    <w:uiPriority w:val="99"/>
    <w:semiHidden/>
    <w:rsid w:val="006D7EF9"/>
    <w:rPr>
      <w:rFonts w:cs="Times New Roman"/>
      <w:sz w:val="16"/>
    </w:rPr>
  </w:style>
  <w:style w:type="paragraph" w:styleId="Tekstkomentarza">
    <w:name w:val="annotation text"/>
    <w:basedOn w:val="Normalny"/>
    <w:link w:val="TekstkomentarzaZnak"/>
    <w:uiPriority w:val="99"/>
    <w:rsid w:val="006D7EF9"/>
    <w:rPr>
      <w:rFonts w:eastAsia="Calibri"/>
      <w:sz w:val="20"/>
      <w:szCs w:val="20"/>
    </w:rPr>
  </w:style>
  <w:style w:type="character" w:customStyle="1" w:styleId="TekstkomentarzaZnak">
    <w:name w:val="Tekst komentarza Znak"/>
    <w:link w:val="Tekstkomentarza"/>
    <w:uiPriority w:val="99"/>
    <w:locked/>
    <w:rsid w:val="006D7EF9"/>
    <w:rPr>
      <w:rFonts w:ascii="Times New Roman" w:hAnsi="Times New Roman" w:cs="Times New Roman"/>
      <w:sz w:val="20"/>
      <w:lang w:eastAsia="pl-PL"/>
    </w:rPr>
  </w:style>
  <w:style w:type="paragraph" w:styleId="Tematkomentarza">
    <w:name w:val="annotation subject"/>
    <w:basedOn w:val="Tekstkomentarza"/>
    <w:next w:val="Tekstkomentarza"/>
    <w:link w:val="TematkomentarzaZnak"/>
    <w:uiPriority w:val="99"/>
    <w:semiHidden/>
    <w:rsid w:val="006D7EF9"/>
    <w:rPr>
      <w:b/>
    </w:rPr>
  </w:style>
  <w:style w:type="character" w:customStyle="1" w:styleId="TematkomentarzaZnak">
    <w:name w:val="Temat komentarza Znak"/>
    <w:link w:val="Tematkomentarza"/>
    <w:uiPriority w:val="99"/>
    <w:semiHidden/>
    <w:locked/>
    <w:rsid w:val="006D7EF9"/>
    <w:rPr>
      <w:rFonts w:ascii="Times New Roman" w:hAnsi="Times New Roman" w:cs="Times New Roman"/>
      <w:b/>
      <w:sz w:val="20"/>
      <w:lang w:eastAsia="pl-PL"/>
    </w:rPr>
  </w:style>
  <w:style w:type="character" w:customStyle="1" w:styleId="alb">
    <w:name w:val="a_lb"/>
    <w:rsid w:val="00DF069E"/>
    <w:rPr>
      <w:rFonts w:cs="Times New Roman"/>
    </w:rPr>
  </w:style>
  <w:style w:type="paragraph" w:customStyle="1" w:styleId="normaltableau">
    <w:name w:val="normal_tableau"/>
    <w:basedOn w:val="Normalny"/>
    <w:uiPriority w:val="99"/>
    <w:rsid w:val="00272DCC"/>
    <w:pPr>
      <w:spacing w:before="120" w:after="120"/>
      <w:jc w:val="both"/>
    </w:pPr>
    <w:rPr>
      <w:rFonts w:ascii="Optima" w:hAnsi="Optima"/>
      <w:sz w:val="22"/>
      <w:szCs w:val="22"/>
      <w:lang w:val="en-GB"/>
    </w:rPr>
  </w:style>
  <w:style w:type="paragraph" w:styleId="Tekstprzypisudolnego">
    <w:name w:val="footnote text"/>
    <w:basedOn w:val="Normalny"/>
    <w:link w:val="TekstprzypisudolnegoZnak"/>
    <w:uiPriority w:val="99"/>
    <w:semiHidden/>
    <w:rsid w:val="002049F1"/>
    <w:rPr>
      <w:rFonts w:eastAsia="Calibri"/>
      <w:sz w:val="20"/>
      <w:szCs w:val="20"/>
    </w:rPr>
  </w:style>
  <w:style w:type="character" w:customStyle="1" w:styleId="TekstprzypisudolnegoZnak">
    <w:name w:val="Tekst przypisu dolnego Znak"/>
    <w:link w:val="Tekstprzypisudolnego"/>
    <w:uiPriority w:val="99"/>
    <w:semiHidden/>
    <w:locked/>
    <w:rsid w:val="002049F1"/>
    <w:rPr>
      <w:rFonts w:ascii="Times New Roman" w:hAnsi="Times New Roman" w:cs="Times New Roman"/>
      <w:sz w:val="20"/>
      <w:lang w:eastAsia="pl-PL"/>
    </w:rPr>
  </w:style>
  <w:style w:type="character" w:styleId="Odwoanieprzypisudolnego">
    <w:name w:val="footnote reference"/>
    <w:uiPriority w:val="99"/>
    <w:semiHidden/>
    <w:rsid w:val="002049F1"/>
    <w:rPr>
      <w:rFonts w:cs="Times New Roman"/>
      <w:vertAlign w:val="superscript"/>
    </w:rPr>
  </w:style>
  <w:style w:type="paragraph" w:styleId="Zwykytekst">
    <w:name w:val="Plain Text"/>
    <w:basedOn w:val="Normalny"/>
    <w:link w:val="ZwykytekstZnak"/>
    <w:uiPriority w:val="99"/>
    <w:rsid w:val="005A34E2"/>
    <w:rPr>
      <w:rFonts w:ascii="Courier New" w:eastAsia="MS Mincho" w:hAnsi="Courier New"/>
      <w:sz w:val="20"/>
      <w:szCs w:val="20"/>
    </w:rPr>
  </w:style>
  <w:style w:type="character" w:customStyle="1" w:styleId="ZwykytekstZnak">
    <w:name w:val="Zwykły tekst Znak"/>
    <w:link w:val="Zwykytekst"/>
    <w:uiPriority w:val="99"/>
    <w:locked/>
    <w:rsid w:val="005A34E2"/>
    <w:rPr>
      <w:rFonts w:ascii="Courier New" w:eastAsia="MS Mincho" w:hAnsi="Courier New" w:cs="Times New Roman"/>
      <w:sz w:val="20"/>
      <w:lang w:eastAsia="pl-PL"/>
    </w:rPr>
  </w:style>
  <w:style w:type="paragraph" w:customStyle="1" w:styleId="Standard">
    <w:name w:val="Standard"/>
    <w:uiPriority w:val="99"/>
    <w:rsid w:val="003F6F44"/>
    <w:pPr>
      <w:widowControl w:val="0"/>
      <w:suppressAutoHyphens/>
      <w:autoSpaceDN w:val="0"/>
      <w:textAlignment w:val="baseline"/>
    </w:pPr>
    <w:rPr>
      <w:rFonts w:ascii="Times New Roman" w:hAnsi="Times New Roman" w:cs="Tahoma"/>
      <w:kern w:val="3"/>
      <w:sz w:val="24"/>
      <w:szCs w:val="24"/>
      <w:lang w:val="en-US" w:eastAsia="en-US"/>
    </w:rPr>
  </w:style>
  <w:style w:type="paragraph" w:customStyle="1" w:styleId="Tekstpodstawowywcity21">
    <w:name w:val="Tekst podstawowy wcięty 21"/>
    <w:basedOn w:val="Normalny"/>
    <w:uiPriority w:val="99"/>
    <w:rsid w:val="00D213B7"/>
    <w:pPr>
      <w:widowControl w:val="0"/>
      <w:ind w:left="3686" w:hanging="1843"/>
      <w:jc w:val="both"/>
    </w:pPr>
    <w:rPr>
      <w:szCs w:val="20"/>
    </w:rPr>
  </w:style>
  <w:style w:type="paragraph" w:styleId="Tytu">
    <w:name w:val="Title"/>
    <w:basedOn w:val="Normalny"/>
    <w:next w:val="Normalny"/>
    <w:link w:val="TytuZnak"/>
    <w:uiPriority w:val="99"/>
    <w:qFormat/>
    <w:rsid w:val="00D63857"/>
    <w:pPr>
      <w:contextualSpacing/>
    </w:pPr>
    <w:rPr>
      <w:rFonts w:ascii="Calibri Light" w:eastAsia="Calibri" w:hAnsi="Calibri Light"/>
      <w:spacing w:val="-10"/>
      <w:kern w:val="28"/>
      <w:sz w:val="56"/>
      <w:szCs w:val="20"/>
    </w:rPr>
  </w:style>
  <w:style w:type="character" w:customStyle="1" w:styleId="TytuZnak">
    <w:name w:val="Tytuł Znak"/>
    <w:link w:val="Tytu"/>
    <w:uiPriority w:val="99"/>
    <w:locked/>
    <w:rsid w:val="00D63857"/>
    <w:rPr>
      <w:rFonts w:ascii="Calibri Light" w:hAnsi="Calibri Light" w:cs="Times New Roman"/>
      <w:spacing w:val="-10"/>
      <w:kern w:val="28"/>
      <w:sz w:val="56"/>
      <w:lang w:eastAsia="pl-PL"/>
    </w:rPr>
  </w:style>
  <w:style w:type="character" w:customStyle="1" w:styleId="Teksttreci">
    <w:name w:val="Tekst treści_"/>
    <w:link w:val="Teksttreci1"/>
    <w:uiPriority w:val="99"/>
    <w:locked/>
    <w:rsid w:val="003A1F7D"/>
    <w:rPr>
      <w:sz w:val="19"/>
      <w:shd w:val="clear" w:color="auto" w:fill="FFFFFF"/>
    </w:rPr>
  </w:style>
  <w:style w:type="paragraph" w:customStyle="1" w:styleId="Teksttreci1">
    <w:name w:val="Tekst treści1"/>
    <w:basedOn w:val="Normalny"/>
    <w:link w:val="Teksttreci"/>
    <w:uiPriority w:val="99"/>
    <w:rsid w:val="003A1F7D"/>
    <w:pPr>
      <w:shd w:val="clear" w:color="auto" w:fill="FFFFFF"/>
      <w:spacing w:before="240" w:after="120" w:line="240" w:lineRule="atLeast"/>
      <w:ind w:hanging="1340"/>
      <w:jc w:val="center"/>
    </w:pPr>
    <w:rPr>
      <w:rFonts w:ascii="Calibri" w:eastAsia="Calibri" w:hAnsi="Calibri"/>
      <w:sz w:val="19"/>
      <w:szCs w:val="20"/>
    </w:rPr>
  </w:style>
  <w:style w:type="character" w:customStyle="1" w:styleId="TeksttreciPogrubienie6">
    <w:name w:val="Tekst treści + Pogrubienie6"/>
    <w:uiPriority w:val="99"/>
    <w:rsid w:val="003A1F7D"/>
    <w:rPr>
      <w:b/>
      <w:spacing w:val="0"/>
      <w:sz w:val="19"/>
      <w:shd w:val="clear" w:color="auto" w:fill="FFFFFF"/>
    </w:rPr>
  </w:style>
  <w:style w:type="character" w:customStyle="1" w:styleId="Teksttreci0">
    <w:name w:val="Tekst treści"/>
    <w:uiPriority w:val="99"/>
    <w:rsid w:val="00041821"/>
    <w:rPr>
      <w:rFonts w:ascii="Arial Unicode MS" w:eastAsia="Arial Unicode MS"/>
      <w:noProof/>
      <w:spacing w:val="0"/>
      <w:sz w:val="19"/>
      <w:shd w:val="clear" w:color="auto" w:fill="FFFFFF"/>
    </w:rPr>
  </w:style>
  <w:style w:type="character" w:customStyle="1" w:styleId="h2">
    <w:name w:val="h2"/>
    <w:uiPriority w:val="99"/>
    <w:rsid w:val="00041821"/>
    <w:rPr>
      <w:rFonts w:cs="Times New Roman"/>
    </w:rPr>
  </w:style>
  <w:style w:type="paragraph" w:styleId="Tekstprzypisukocowego">
    <w:name w:val="endnote text"/>
    <w:basedOn w:val="Normalny"/>
    <w:link w:val="TekstprzypisukocowegoZnak"/>
    <w:uiPriority w:val="99"/>
    <w:semiHidden/>
    <w:rsid w:val="00822D8B"/>
    <w:rPr>
      <w:rFonts w:eastAsia="Calibri"/>
      <w:sz w:val="20"/>
      <w:szCs w:val="20"/>
    </w:rPr>
  </w:style>
  <w:style w:type="character" w:customStyle="1" w:styleId="TekstprzypisukocowegoZnak">
    <w:name w:val="Tekst przypisu końcowego Znak"/>
    <w:link w:val="Tekstprzypisukocowego"/>
    <w:uiPriority w:val="99"/>
    <w:semiHidden/>
    <w:locked/>
    <w:rsid w:val="00822D8B"/>
    <w:rPr>
      <w:rFonts w:ascii="Times New Roman" w:hAnsi="Times New Roman" w:cs="Times New Roman"/>
      <w:sz w:val="20"/>
      <w:lang w:eastAsia="pl-PL"/>
    </w:rPr>
  </w:style>
  <w:style w:type="character" w:styleId="Odwoanieprzypisukocowego">
    <w:name w:val="endnote reference"/>
    <w:uiPriority w:val="99"/>
    <w:semiHidden/>
    <w:rsid w:val="00822D8B"/>
    <w:rPr>
      <w:rFonts w:cs="Times New Roman"/>
      <w:vertAlign w:val="superscript"/>
    </w:rPr>
  </w:style>
  <w:style w:type="paragraph" w:customStyle="1" w:styleId="text-justify">
    <w:name w:val="text-justify"/>
    <w:basedOn w:val="Normalny"/>
    <w:uiPriority w:val="99"/>
    <w:rsid w:val="008437B4"/>
    <w:pPr>
      <w:spacing w:before="100" w:beforeAutospacing="1" w:after="100" w:afterAutospacing="1"/>
    </w:pPr>
  </w:style>
  <w:style w:type="paragraph" w:customStyle="1" w:styleId="Kolorowecieniowanieakcent11">
    <w:name w:val="Kolorowe cieniowanie — akcent 11"/>
    <w:hidden/>
    <w:uiPriority w:val="99"/>
    <w:semiHidden/>
    <w:rsid w:val="00B77862"/>
    <w:rPr>
      <w:rFonts w:ascii="Times New Roman" w:eastAsia="Times New Roman" w:hAnsi="Times New Roman"/>
      <w:sz w:val="24"/>
      <w:szCs w:val="24"/>
    </w:rPr>
  </w:style>
  <w:style w:type="character" w:styleId="Pogrubienie">
    <w:name w:val="Strong"/>
    <w:uiPriority w:val="99"/>
    <w:qFormat/>
    <w:rsid w:val="002B431E"/>
    <w:rPr>
      <w:rFonts w:cs="Times New Roman"/>
      <w:b/>
    </w:rPr>
  </w:style>
  <w:style w:type="paragraph" w:styleId="Akapitzlist">
    <w:name w:val="List Paragraph"/>
    <w:aliases w:val="Akapit z listą BS"/>
    <w:basedOn w:val="Normalny"/>
    <w:qFormat/>
    <w:rsid w:val="00467345"/>
    <w:pPr>
      <w:spacing w:before="20" w:after="40" w:line="252" w:lineRule="auto"/>
      <w:ind w:left="720"/>
      <w:contextualSpacing/>
      <w:jc w:val="both"/>
    </w:pPr>
    <w:rPr>
      <w:rFonts w:ascii="Calibri" w:eastAsia="SimSun" w:hAnsi="Calibri"/>
      <w:sz w:val="20"/>
      <w:szCs w:val="20"/>
      <w:lang w:eastAsia="zh-CN"/>
    </w:rPr>
  </w:style>
  <w:style w:type="paragraph" w:styleId="Tekstpodstawowy2">
    <w:name w:val="Body Text 2"/>
    <w:basedOn w:val="Normalny"/>
    <w:link w:val="Tekstpodstawowy2Znak"/>
    <w:uiPriority w:val="99"/>
    <w:semiHidden/>
    <w:rsid w:val="006A1749"/>
    <w:pPr>
      <w:spacing w:after="120" w:line="480" w:lineRule="auto"/>
    </w:pPr>
    <w:rPr>
      <w:rFonts w:eastAsia="Calibri"/>
    </w:rPr>
  </w:style>
  <w:style w:type="character" w:customStyle="1" w:styleId="Tekstpodstawowy2Znak">
    <w:name w:val="Tekst podstawowy 2 Znak"/>
    <w:link w:val="Tekstpodstawowy2"/>
    <w:uiPriority w:val="99"/>
    <w:semiHidden/>
    <w:locked/>
    <w:rsid w:val="006A1749"/>
    <w:rPr>
      <w:rFonts w:ascii="Times New Roman" w:hAnsi="Times New Roman" w:cs="Times New Roman"/>
      <w:sz w:val="24"/>
      <w:szCs w:val="24"/>
    </w:rPr>
  </w:style>
  <w:style w:type="character" w:customStyle="1" w:styleId="m5968006951817061090size">
    <w:name w:val="m5968006951817061090size"/>
    <w:uiPriority w:val="99"/>
    <w:rsid w:val="00A55FBC"/>
    <w:rPr>
      <w:rFonts w:cs="Times New Roman"/>
    </w:rPr>
  </w:style>
  <w:style w:type="character" w:customStyle="1" w:styleId="m5968006951817061090font">
    <w:name w:val="m5968006951817061090font"/>
    <w:uiPriority w:val="99"/>
    <w:rsid w:val="00A55FBC"/>
    <w:rPr>
      <w:rFonts w:cs="Times New Roman"/>
    </w:rPr>
  </w:style>
  <w:style w:type="paragraph" w:customStyle="1" w:styleId="m5968006951817061090kolorowalistaakcent11">
    <w:name w:val="m5968006951817061090kolorowalistaakcent11"/>
    <w:basedOn w:val="Normalny"/>
    <w:uiPriority w:val="99"/>
    <w:rsid w:val="00A55FBC"/>
    <w:pPr>
      <w:spacing w:before="100" w:beforeAutospacing="1" w:after="100" w:afterAutospacing="1"/>
    </w:pPr>
    <w:rPr>
      <w:rFonts w:eastAsia="Calibri"/>
    </w:rPr>
  </w:style>
  <w:style w:type="numbering" w:customStyle="1" w:styleId="Zaimportowanystyl40">
    <w:name w:val="Zaimportowany styl 4.0"/>
    <w:rsid w:val="00FB651A"/>
    <w:pPr>
      <w:numPr>
        <w:numId w:val="14"/>
      </w:numPr>
    </w:pPr>
  </w:style>
  <w:style w:type="numbering" w:customStyle="1" w:styleId="Zaimportowanystyl2">
    <w:name w:val="Zaimportowany styl 2"/>
    <w:rsid w:val="00FB651A"/>
    <w:pPr>
      <w:numPr>
        <w:numId w:val="13"/>
      </w:numPr>
    </w:pPr>
  </w:style>
  <w:style w:type="paragraph" w:styleId="Podtytu">
    <w:name w:val="Subtitle"/>
    <w:basedOn w:val="Normalny"/>
    <w:next w:val="Normalny"/>
    <w:link w:val="PodtytuZnak"/>
    <w:uiPriority w:val="11"/>
    <w:qFormat/>
    <w:locked/>
    <w:rsid w:val="000367B8"/>
    <w:pPr>
      <w:spacing w:after="60"/>
      <w:jc w:val="center"/>
      <w:outlineLvl w:val="1"/>
    </w:pPr>
    <w:rPr>
      <w:rFonts w:ascii="Cambria" w:hAnsi="Cambria"/>
    </w:rPr>
  </w:style>
  <w:style w:type="character" w:customStyle="1" w:styleId="PodtytuZnak">
    <w:name w:val="Podtytuł Znak"/>
    <w:link w:val="Podtytu"/>
    <w:uiPriority w:val="11"/>
    <w:rsid w:val="000367B8"/>
    <w:rPr>
      <w:rFonts w:ascii="Cambria" w:eastAsia="Times New Roman" w:hAnsi="Cambria" w:cs="Times New Roman"/>
      <w:sz w:val="24"/>
      <w:szCs w:val="24"/>
    </w:rPr>
  </w:style>
  <w:style w:type="paragraph" w:customStyle="1" w:styleId="ox-b171701408-msonormal">
    <w:name w:val="ox-b171701408-msonormal"/>
    <w:basedOn w:val="Normalny"/>
    <w:rsid w:val="00AA50A6"/>
    <w:pPr>
      <w:spacing w:before="100" w:beforeAutospacing="1" w:after="100" w:afterAutospacing="1"/>
    </w:pPr>
    <w:rPr>
      <w:rFonts w:eastAsia="Calibri"/>
    </w:rPr>
  </w:style>
  <w:style w:type="paragraph" w:customStyle="1" w:styleId="ox-3335f628d6-msolistparagraph">
    <w:name w:val="ox-3335f628d6-msolistparagraph"/>
    <w:basedOn w:val="Normalny"/>
    <w:rsid w:val="00CD43BE"/>
    <w:pPr>
      <w:spacing w:before="100" w:beforeAutospacing="1" w:after="100" w:afterAutospacing="1"/>
    </w:pPr>
    <w:rPr>
      <w:rFonts w:eastAsia="Calibri"/>
    </w:rPr>
  </w:style>
  <w:style w:type="character" w:customStyle="1" w:styleId="apple-converted-space">
    <w:name w:val="apple-converted-space"/>
    <w:basedOn w:val="Domylnaczcionkaakapitu"/>
    <w:rsid w:val="00CD43BE"/>
  </w:style>
  <w:style w:type="paragraph" w:customStyle="1" w:styleId="p4">
    <w:name w:val="p4"/>
    <w:basedOn w:val="Normalny"/>
    <w:rsid w:val="00253090"/>
    <w:pPr>
      <w:spacing w:after="125"/>
    </w:pPr>
    <w:rPr>
      <w:rFonts w:eastAsia="Calibri"/>
      <w:sz w:val="17"/>
      <w:szCs w:val="17"/>
    </w:rPr>
  </w:style>
  <w:style w:type="character" w:customStyle="1" w:styleId="czeinternetowe">
    <w:name w:val="Łącze internetowe"/>
    <w:unhideWhenUsed/>
    <w:rsid w:val="00E7765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769985">
      <w:bodyDiv w:val="1"/>
      <w:marLeft w:val="0"/>
      <w:marRight w:val="0"/>
      <w:marTop w:val="0"/>
      <w:marBottom w:val="0"/>
      <w:divBdr>
        <w:top w:val="none" w:sz="0" w:space="0" w:color="auto"/>
        <w:left w:val="none" w:sz="0" w:space="0" w:color="auto"/>
        <w:bottom w:val="none" w:sz="0" w:space="0" w:color="auto"/>
        <w:right w:val="none" w:sz="0" w:space="0" w:color="auto"/>
      </w:divBdr>
    </w:div>
    <w:div w:id="810635970">
      <w:bodyDiv w:val="1"/>
      <w:marLeft w:val="0"/>
      <w:marRight w:val="0"/>
      <w:marTop w:val="0"/>
      <w:marBottom w:val="0"/>
      <w:divBdr>
        <w:top w:val="none" w:sz="0" w:space="0" w:color="auto"/>
        <w:left w:val="none" w:sz="0" w:space="0" w:color="auto"/>
        <w:bottom w:val="none" w:sz="0" w:space="0" w:color="auto"/>
        <w:right w:val="none" w:sz="0" w:space="0" w:color="auto"/>
      </w:divBdr>
      <w:divsChild>
        <w:div w:id="1804811491">
          <w:marLeft w:val="0"/>
          <w:marRight w:val="0"/>
          <w:marTop w:val="0"/>
          <w:marBottom w:val="0"/>
          <w:divBdr>
            <w:top w:val="none" w:sz="0" w:space="0" w:color="auto"/>
            <w:left w:val="none" w:sz="0" w:space="0" w:color="auto"/>
            <w:bottom w:val="none" w:sz="0" w:space="0" w:color="auto"/>
            <w:right w:val="none" w:sz="0" w:space="0" w:color="auto"/>
          </w:divBdr>
        </w:div>
        <w:div w:id="1798528072">
          <w:marLeft w:val="0"/>
          <w:marRight w:val="0"/>
          <w:marTop w:val="0"/>
          <w:marBottom w:val="0"/>
          <w:divBdr>
            <w:top w:val="none" w:sz="0" w:space="0" w:color="auto"/>
            <w:left w:val="none" w:sz="0" w:space="0" w:color="auto"/>
            <w:bottom w:val="none" w:sz="0" w:space="0" w:color="auto"/>
            <w:right w:val="none" w:sz="0" w:space="0" w:color="auto"/>
          </w:divBdr>
        </w:div>
        <w:div w:id="1453986535">
          <w:marLeft w:val="0"/>
          <w:marRight w:val="0"/>
          <w:marTop w:val="0"/>
          <w:marBottom w:val="0"/>
          <w:divBdr>
            <w:top w:val="none" w:sz="0" w:space="0" w:color="auto"/>
            <w:left w:val="none" w:sz="0" w:space="0" w:color="auto"/>
            <w:bottom w:val="none" w:sz="0" w:space="0" w:color="auto"/>
            <w:right w:val="none" w:sz="0" w:space="0" w:color="auto"/>
          </w:divBdr>
        </w:div>
      </w:divsChild>
    </w:div>
    <w:div w:id="987173779">
      <w:bodyDiv w:val="1"/>
      <w:marLeft w:val="0"/>
      <w:marRight w:val="0"/>
      <w:marTop w:val="0"/>
      <w:marBottom w:val="0"/>
      <w:divBdr>
        <w:top w:val="none" w:sz="0" w:space="0" w:color="auto"/>
        <w:left w:val="none" w:sz="0" w:space="0" w:color="auto"/>
        <w:bottom w:val="none" w:sz="0" w:space="0" w:color="auto"/>
        <w:right w:val="none" w:sz="0" w:space="0" w:color="auto"/>
      </w:divBdr>
    </w:div>
    <w:div w:id="1171481531">
      <w:marLeft w:val="0"/>
      <w:marRight w:val="0"/>
      <w:marTop w:val="0"/>
      <w:marBottom w:val="0"/>
      <w:divBdr>
        <w:top w:val="none" w:sz="0" w:space="0" w:color="auto"/>
        <w:left w:val="none" w:sz="0" w:space="0" w:color="auto"/>
        <w:bottom w:val="none" w:sz="0" w:space="0" w:color="auto"/>
        <w:right w:val="none" w:sz="0" w:space="0" w:color="auto"/>
      </w:divBdr>
    </w:div>
    <w:div w:id="1171481534">
      <w:marLeft w:val="0"/>
      <w:marRight w:val="0"/>
      <w:marTop w:val="0"/>
      <w:marBottom w:val="0"/>
      <w:divBdr>
        <w:top w:val="none" w:sz="0" w:space="0" w:color="auto"/>
        <w:left w:val="none" w:sz="0" w:space="0" w:color="auto"/>
        <w:bottom w:val="none" w:sz="0" w:space="0" w:color="auto"/>
        <w:right w:val="none" w:sz="0" w:space="0" w:color="auto"/>
      </w:divBdr>
      <w:divsChild>
        <w:div w:id="1171481536">
          <w:marLeft w:val="360"/>
          <w:marRight w:val="0"/>
          <w:marTop w:val="72"/>
          <w:marBottom w:val="72"/>
          <w:divBdr>
            <w:top w:val="none" w:sz="0" w:space="0" w:color="auto"/>
            <w:left w:val="none" w:sz="0" w:space="0" w:color="auto"/>
            <w:bottom w:val="none" w:sz="0" w:space="0" w:color="auto"/>
            <w:right w:val="none" w:sz="0" w:space="0" w:color="auto"/>
          </w:divBdr>
        </w:div>
      </w:divsChild>
    </w:div>
    <w:div w:id="1171481541">
      <w:marLeft w:val="0"/>
      <w:marRight w:val="0"/>
      <w:marTop w:val="0"/>
      <w:marBottom w:val="0"/>
      <w:divBdr>
        <w:top w:val="none" w:sz="0" w:space="0" w:color="auto"/>
        <w:left w:val="none" w:sz="0" w:space="0" w:color="auto"/>
        <w:bottom w:val="none" w:sz="0" w:space="0" w:color="auto"/>
        <w:right w:val="none" w:sz="0" w:space="0" w:color="auto"/>
      </w:divBdr>
      <w:divsChild>
        <w:div w:id="1171481537">
          <w:marLeft w:val="0"/>
          <w:marRight w:val="0"/>
          <w:marTop w:val="72"/>
          <w:marBottom w:val="0"/>
          <w:divBdr>
            <w:top w:val="none" w:sz="0" w:space="0" w:color="auto"/>
            <w:left w:val="none" w:sz="0" w:space="0" w:color="auto"/>
            <w:bottom w:val="none" w:sz="0" w:space="0" w:color="auto"/>
            <w:right w:val="none" w:sz="0" w:space="0" w:color="auto"/>
          </w:divBdr>
        </w:div>
        <w:div w:id="1171481546">
          <w:marLeft w:val="0"/>
          <w:marRight w:val="0"/>
          <w:marTop w:val="72"/>
          <w:marBottom w:val="0"/>
          <w:divBdr>
            <w:top w:val="none" w:sz="0" w:space="0" w:color="auto"/>
            <w:left w:val="none" w:sz="0" w:space="0" w:color="auto"/>
            <w:bottom w:val="none" w:sz="0" w:space="0" w:color="auto"/>
            <w:right w:val="none" w:sz="0" w:space="0" w:color="auto"/>
          </w:divBdr>
        </w:div>
      </w:divsChild>
    </w:div>
    <w:div w:id="1171481544">
      <w:marLeft w:val="0"/>
      <w:marRight w:val="0"/>
      <w:marTop w:val="0"/>
      <w:marBottom w:val="0"/>
      <w:divBdr>
        <w:top w:val="none" w:sz="0" w:space="0" w:color="auto"/>
        <w:left w:val="none" w:sz="0" w:space="0" w:color="auto"/>
        <w:bottom w:val="none" w:sz="0" w:space="0" w:color="auto"/>
        <w:right w:val="none" w:sz="0" w:space="0" w:color="auto"/>
      </w:divBdr>
      <w:divsChild>
        <w:div w:id="1171481547">
          <w:marLeft w:val="0"/>
          <w:marRight w:val="0"/>
          <w:marTop w:val="0"/>
          <w:marBottom w:val="0"/>
          <w:divBdr>
            <w:top w:val="none" w:sz="0" w:space="0" w:color="auto"/>
            <w:left w:val="none" w:sz="0" w:space="0" w:color="auto"/>
            <w:bottom w:val="none" w:sz="0" w:space="0" w:color="auto"/>
            <w:right w:val="none" w:sz="0" w:space="0" w:color="auto"/>
          </w:divBdr>
          <w:divsChild>
            <w:div w:id="1171481540">
              <w:marLeft w:val="0"/>
              <w:marRight w:val="0"/>
              <w:marTop w:val="0"/>
              <w:marBottom w:val="0"/>
              <w:divBdr>
                <w:top w:val="none" w:sz="0" w:space="0" w:color="auto"/>
                <w:left w:val="none" w:sz="0" w:space="0" w:color="auto"/>
                <w:bottom w:val="none" w:sz="0" w:space="0" w:color="auto"/>
                <w:right w:val="none" w:sz="0" w:space="0" w:color="auto"/>
              </w:divBdr>
              <w:divsChild>
                <w:div w:id="1171481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481545">
      <w:marLeft w:val="0"/>
      <w:marRight w:val="0"/>
      <w:marTop w:val="0"/>
      <w:marBottom w:val="0"/>
      <w:divBdr>
        <w:top w:val="none" w:sz="0" w:space="0" w:color="auto"/>
        <w:left w:val="none" w:sz="0" w:space="0" w:color="auto"/>
        <w:bottom w:val="none" w:sz="0" w:space="0" w:color="auto"/>
        <w:right w:val="none" w:sz="0" w:space="0" w:color="auto"/>
      </w:divBdr>
      <w:divsChild>
        <w:div w:id="1171481533">
          <w:marLeft w:val="360"/>
          <w:marRight w:val="0"/>
          <w:marTop w:val="0"/>
          <w:marBottom w:val="72"/>
          <w:divBdr>
            <w:top w:val="none" w:sz="0" w:space="0" w:color="auto"/>
            <w:left w:val="none" w:sz="0" w:space="0" w:color="auto"/>
            <w:bottom w:val="none" w:sz="0" w:space="0" w:color="auto"/>
            <w:right w:val="none" w:sz="0" w:space="0" w:color="auto"/>
          </w:divBdr>
        </w:div>
        <w:div w:id="1171481535">
          <w:marLeft w:val="360"/>
          <w:marRight w:val="0"/>
          <w:marTop w:val="72"/>
          <w:marBottom w:val="72"/>
          <w:divBdr>
            <w:top w:val="none" w:sz="0" w:space="0" w:color="auto"/>
            <w:left w:val="none" w:sz="0" w:space="0" w:color="auto"/>
            <w:bottom w:val="none" w:sz="0" w:space="0" w:color="auto"/>
            <w:right w:val="none" w:sz="0" w:space="0" w:color="auto"/>
          </w:divBdr>
        </w:div>
        <w:div w:id="1171481539">
          <w:marLeft w:val="360"/>
          <w:marRight w:val="0"/>
          <w:marTop w:val="0"/>
          <w:marBottom w:val="72"/>
          <w:divBdr>
            <w:top w:val="none" w:sz="0" w:space="0" w:color="auto"/>
            <w:left w:val="none" w:sz="0" w:space="0" w:color="auto"/>
            <w:bottom w:val="none" w:sz="0" w:space="0" w:color="auto"/>
            <w:right w:val="none" w:sz="0" w:space="0" w:color="auto"/>
          </w:divBdr>
          <w:divsChild>
            <w:div w:id="1171481532">
              <w:marLeft w:val="360"/>
              <w:marRight w:val="0"/>
              <w:marTop w:val="0"/>
              <w:marBottom w:val="0"/>
              <w:divBdr>
                <w:top w:val="none" w:sz="0" w:space="0" w:color="auto"/>
                <w:left w:val="none" w:sz="0" w:space="0" w:color="auto"/>
                <w:bottom w:val="none" w:sz="0" w:space="0" w:color="auto"/>
                <w:right w:val="none" w:sz="0" w:space="0" w:color="auto"/>
              </w:divBdr>
            </w:div>
            <w:div w:id="1171481538">
              <w:marLeft w:val="360"/>
              <w:marRight w:val="0"/>
              <w:marTop w:val="0"/>
              <w:marBottom w:val="0"/>
              <w:divBdr>
                <w:top w:val="none" w:sz="0" w:space="0" w:color="auto"/>
                <w:left w:val="none" w:sz="0" w:space="0" w:color="auto"/>
                <w:bottom w:val="none" w:sz="0" w:space="0" w:color="auto"/>
                <w:right w:val="none" w:sz="0" w:space="0" w:color="auto"/>
              </w:divBdr>
            </w:div>
            <w:div w:id="1171481542">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171481552">
      <w:marLeft w:val="0"/>
      <w:marRight w:val="0"/>
      <w:marTop w:val="0"/>
      <w:marBottom w:val="0"/>
      <w:divBdr>
        <w:top w:val="none" w:sz="0" w:space="0" w:color="auto"/>
        <w:left w:val="none" w:sz="0" w:space="0" w:color="auto"/>
        <w:bottom w:val="none" w:sz="0" w:space="0" w:color="auto"/>
        <w:right w:val="none" w:sz="0" w:space="0" w:color="auto"/>
      </w:divBdr>
      <w:divsChild>
        <w:div w:id="1171481548">
          <w:marLeft w:val="0"/>
          <w:marRight w:val="0"/>
          <w:marTop w:val="0"/>
          <w:marBottom w:val="0"/>
          <w:divBdr>
            <w:top w:val="none" w:sz="0" w:space="0" w:color="auto"/>
            <w:left w:val="none" w:sz="0" w:space="0" w:color="auto"/>
            <w:bottom w:val="none" w:sz="0" w:space="0" w:color="auto"/>
            <w:right w:val="none" w:sz="0" w:space="0" w:color="auto"/>
          </w:divBdr>
        </w:div>
        <w:div w:id="1171481553">
          <w:marLeft w:val="0"/>
          <w:marRight w:val="0"/>
          <w:marTop w:val="0"/>
          <w:marBottom w:val="0"/>
          <w:divBdr>
            <w:top w:val="none" w:sz="0" w:space="0" w:color="auto"/>
            <w:left w:val="none" w:sz="0" w:space="0" w:color="auto"/>
            <w:bottom w:val="none" w:sz="0" w:space="0" w:color="auto"/>
            <w:right w:val="none" w:sz="0" w:space="0" w:color="auto"/>
          </w:divBdr>
        </w:div>
        <w:div w:id="1171481556">
          <w:marLeft w:val="0"/>
          <w:marRight w:val="0"/>
          <w:marTop w:val="0"/>
          <w:marBottom w:val="0"/>
          <w:divBdr>
            <w:top w:val="none" w:sz="0" w:space="0" w:color="auto"/>
            <w:left w:val="none" w:sz="0" w:space="0" w:color="auto"/>
            <w:bottom w:val="none" w:sz="0" w:space="0" w:color="auto"/>
            <w:right w:val="none" w:sz="0" w:space="0" w:color="auto"/>
          </w:divBdr>
        </w:div>
        <w:div w:id="1171481557">
          <w:marLeft w:val="0"/>
          <w:marRight w:val="0"/>
          <w:marTop w:val="0"/>
          <w:marBottom w:val="0"/>
          <w:divBdr>
            <w:top w:val="none" w:sz="0" w:space="0" w:color="auto"/>
            <w:left w:val="none" w:sz="0" w:space="0" w:color="auto"/>
            <w:bottom w:val="none" w:sz="0" w:space="0" w:color="auto"/>
            <w:right w:val="none" w:sz="0" w:space="0" w:color="auto"/>
          </w:divBdr>
        </w:div>
        <w:div w:id="1171481558">
          <w:marLeft w:val="0"/>
          <w:marRight w:val="0"/>
          <w:marTop w:val="0"/>
          <w:marBottom w:val="0"/>
          <w:divBdr>
            <w:top w:val="none" w:sz="0" w:space="0" w:color="auto"/>
            <w:left w:val="none" w:sz="0" w:space="0" w:color="auto"/>
            <w:bottom w:val="none" w:sz="0" w:space="0" w:color="auto"/>
            <w:right w:val="none" w:sz="0" w:space="0" w:color="auto"/>
          </w:divBdr>
        </w:div>
        <w:div w:id="1171481560">
          <w:marLeft w:val="0"/>
          <w:marRight w:val="0"/>
          <w:marTop w:val="0"/>
          <w:marBottom w:val="0"/>
          <w:divBdr>
            <w:top w:val="none" w:sz="0" w:space="0" w:color="auto"/>
            <w:left w:val="none" w:sz="0" w:space="0" w:color="auto"/>
            <w:bottom w:val="none" w:sz="0" w:space="0" w:color="auto"/>
            <w:right w:val="none" w:sz="0" w:space="0" w:color="auto"/>
          </w:divBdr>
        </w:div>
        <w:div w:id="1171481561">
          <w:marLeft w:val="0"/>
          <w:marRight w:val="0"/>
          <w:marTop w:val="0"/>
          <w:marBottom w:val="0"/>
          <w:divBdr>
            <w:top w:val="none" w:sz="0" w:space="0" w:color="auto"/>
            <w:left w:val="none" w:sz="0" w:space="0" w:color="auto"/>
            <w:bottom w:val="none" w:sz="0" w:space="0" w:color="auto"/>
            <w:right w:val="none" w:sz="0" w:space="0" w:color="auto"/>
          </w:divBdr>
        </w:div>
        <w:div w:id="1171481562">
          <w:marLeft w:val="0"/>
          <w:marRight w:val="0"/>
          <w:marTop w:val="0"/>
          <w:marBottom w:val="0"/>
          <w:divBdr>
            <w:top w:val="none" w:sz="0" w:space="0" w:color="auto"/>
            <w:left w:val="none" w:sz="0" w:space="0" w:color="auto"/>
            <w:bottom w:val="none" w:sz="0" w:space="0" w:color="auto"/>
            <w:right w:val="none" w:sz="0" w:space="0" w:color="auto"/>
          </w:divBdr>
        </w:div>
        <w:div w:id="1171481564">
          <w:marLeft w:val="0"/>
          <w:marRight w:val="0"/>
          <w:marTop w:val="0"/>
          <w:marBottom w:val="0"/>
          <w:divBdr>
            <w:top w:val="none" w:sz="0" w:space="0" w:color="auto"/>
            <w:left w:val="none" w:sz="0" w:space="0" w:color="auto"/>
            <w:bottom w:val="none" w:sz="0" w:space="0" w:color="auto"/>
            <w:right w:val="none" w:sz="0" w:space="0" w:color="auto"/>
          </w:divBdr>
        </w:div>
      </w:divsChild>
    </w:div>
    <w:div w:id="1171481555">
      <w:marLeft w:val="0"/>
      <w:marRight w:val="0"/>
      <w:marTop w:val="0"/>
      <w:marBottom w:val="0"/>
      <w:divBdr>
        <w:top w:val="none" w:sz="0" w:space="0" w:color="auto"/>
        <w:left w:val="none" w:sz="0" w:space="0" w:color="auto"/>
        <w:bottom w:val="none" w:sz="0" w:space="0" w:color="auto"/>
        <w:right w:val="none" w:sz="0" w:space="0" w:color="auto"/>
      </w:divBdr>
      <w:divsChild>
        <w:div w:id="1171481549">
          <w:marLeft w:val="0"/>
          <w:marRight w:val="0"/>
          <w:marTop w:val="0"/>
          <w:marBottom w:val="0"/>
          <w:divBdr>
            <w:top w:val="none" w:sz="0" w:space="0" w:color="auto"/>
            <w:left w:val="none" w:sz="0" w:space="0" w:color="auto"/>
            <w:bottom w:val="none" w:sz="0" w:space="0" w:color="auto"/>
            <w:right w:val="none" w:sz="0" w:space="0" w:color="auto"/>
          </w:divBdr>
        </w:div>
      </w:divsChild>
    </w:div>
    <w:div w:id="1171481565">
      <w:marLeft w:val="0"/>
      <w:marRight w:val="0"/>
      <w:marTop w:val="0"/>
      <w:marBottom w:val="0"/>
      <w:divBdr>
        <w:top w:val="none" w:sz="0" w:space="0" w:color="auto"/>
        <w:left w:val="none" w:sz="0" w:space="0" w:color="auto"/>
        <w:bottom w:val="none" w:sz="0" w:space="0" w:color="auto"/>
        <w:right w:val="none" w:sz="0" w:space="0" w:color="auto"/>
      </w:divBdr>
      <w:divsChild>
        <w:div w:id="1171481554">
          <w:marLeft w:val="0"/>
          <w:marRight w:val="0"/>
          <w:marTop w:val="0"/>
          <w:marBottom w:val="0"/>
          <w:divBdr>
            <w:top w:val="none" w:sz="0" w:space="0" w:color="auto"/>
            <w:left w:val="none" w:sz="0" w:space="0" w:color="auto"/>
            <w:bottom w:val="none" w:sz="0" w:space="0" w:color="auto"/>
            <w:right w:val="none" w:sz="0" w:space="0" w:color="auto"/>
          </w:divBdr>
        </w:div>
        <w:div w:id="1171481559">
          <w:marLeft w:val="0"/>
          <w:marRight w:val="0"/>
          <w:marTop w:val="0"/>
          <w:marBottom w:val="0"/>
          <w:divBdr>
            <w:top w:val="none" w:sz="0" w:space="0" w:color="auto"/>
            <w:left w:val="none" w:sz="0" w:space="0" w:color="auto"/>
            <w:bottom w:val="none" w:sz="0" w:space="0" w:color="auto"/>
            <w:right w:val="none" w:sz="0" w:space="0" w:color="auto"/>
          </w:divBdr>
        </w:div>
        <w:div w:id="1171481563">
          <w:marLeft w:val="0"/>
          <w:marRight w:val="0"/>
          <w:marTop w:val="0"/>
          <w:marBottom w:val="0"/>
          <w:divBdr>
            <w:top w:val="none" w:sz="0" w:space="0" w:color="auto"/>
            <w:left w:val="none" w:sz="0" w:space="0" w:color="auto"/>
            <w:bottom w:val="none" w:sz="0" w:space="0" w:color="auto"/>
            <w:right w:val="none" w:sz="0" w:space="0" w:color="auto"/>
          </w:divBdr>
        </w:div>
      </w:divsChild>
    </w:div>
    <w:div w:id="1171481566">
      <w:marLeft w:val="0"/>
      <w:marRight w:val="0"/>
      <w:marTop w:val="0"/>
      <w:marBottom w:val="0"/>
      <w:divBdr>
        <w:top w:val="none" w:sz="0" w:space="0" w:color="auto"/>
        <w:left w:val="none" w:sz="0" w:space="0" w:color="auto"/>
        <w:bottom w:val="none" w:sz="0" w:space="0" w:color="auto"/>
        <w:right w:val="none" w:sz="0" w:space="0" w:color="auto"/>
      </w:divBdr>
      <w:divsChild>
        <w:div w:id="1171481551">
          <w:marLeft w:val="0"/>
          <w:marRight w:val="0"/>
          <w:marTop w:val="0"/>
          <w:marBottom w:val="0"/>
          <w:divBdr>
            <w:top w:val="none" w:sz="0" w:space="0" w:color="auto"/>
            <w:left w:val="none" w:sz="0" w:space="0" w:color="auto"/>
            <w:bottom w:val="none" w:sz="0" w:space="0" w:color="auto"/>
            <w:right w:val="none" w:sz="0" w:space="0" w:color="auto"/>
          </w:divBdr>
        </w:div>
      </w:divsChild>
    </w:div>
    <w:div w:id="1171481567">
      <w:marLeft w:val="0"/>
      <w:marRight w:val="0"/>
      <w:marTop w:val="0"/>
      <w:marBottom w:val="0"/>
      <w:divBdr>
        <w:top w:val="none" w:sz="0" w:space="0" w:color="auto"/>
        <w:left w:val="none" w:sz="0" w:space="0" w:color="auto"/>
        <w:bottom w:val="none" w:sz="0" w:space="0" w:color="auto"/>
        <w:right w:val="none" w:sz="0" w:space="0" w:color="auto"/>
      </w:divBdr>
      <w:divsChild>
        <w:div w:id="1171481550">
          <w:marLeft w:val="0"/>
          <w:marRight w:val="0"/>
          <w:marTop w:val="0"/>
          <w:marBottom w:val="0"/>
          <w:divBdr>
            <w:top w:val="none" w:sz="0" w:space="0" w:color="auto"/>
            <w:left w:val="none" w:sz="0" w:space="0" w:color="auto"/>
            <w:bottom w:val="none" w:sz="0" w:space="0" w:color="auto"/>
            <w:right w:val="none" w:sz="0" w:space="0" w:color="auto"/>
          </w:divBdr>
        </w:div>
      </w:divsChild>
    </w:div>
    <w:div w:id="1305309159">
      <w:bodyDiv w:val="1"/>
      <w:marLeft w:val="0"/>
      <w:marRight w:val="0"/>
      <w:marTop w:val="0"/>
      <w:marBottom w:val="0"/>
      <w:divBdr>
        <w:top w:val="none" w:sz="0" w:space="0" w:color="auto"/>
        <w:left w:val="none" w:sz="0" w:space="0" w:color="auto"/>
        <w:bottom w:val="none" w:sz="0" w:space="0" w:color="auto"/>
        <w:right w:val="none" w:sz="0" w:space="0" w:color="auto"/>
      </w:divBdr>
    </w:div>
    <w:div w:id="1882013514">
      <w:bodyDiv w:val="1"/>
      <w:marLeft w:val="0"/>
      <w:marRight w:val="0"/>
      <w:marTop w:val="0"/>
      <w:marBottom w:val="0"/>
      <w:divBdr>
        <w:top w:val="none" w:sz="0" w:space="0" w:color="auto"/>
        <w:left w:val="none" w:sz="0" w:space="0" w:color="auto"/>
        <w:bottom w:val="none" w:sz="0" w:space="0" w:color="auto"/>
        <w:right w:val="none" w:sz="0" w:space="0" w:color="auto"/>
      </w:divBdr>
    </w:div>
    <w:div w:id="1978337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gda.gemel@gorzkowice.pl" TargetMode="External"/><Relationship Id="rId13" Type="http://schemas.openxmlformats.org/officeDocument/2006/relationships/hyperlink" Target="mailto:magda.gemel@gorzkowice.pl" TargetMode="External"/><Relationship Id="rId18" Type="http://schemas.openxmlformats.org/officeDocument/2006/relationships/hyperlink" Target="http://bip.gorzkowice.p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gmina@gorzkowice.pl" TargetMode="External"/><Relationship Id="rId17" Type="http://schemas.openxmlformats.org/officeDocument/2006/relationships/hyperlink" Target="http://bip.gorzkowice.p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bip.gorzkowice.pl/"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x.pl/"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bip.gorzkowice.pl/" TargetMode="External"/><Relationship Id="rId23" Type="http://schemas.openxmlformats.org/officeDocument/2006/relationships/header" Target="header3.xml"/><Relationship Id="rId10" Type="http://schemas.openxmlformats.org/officeDocument/2006/relationships/hyperlink" Target="https://sip.lex.p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ip.lex.pl/" TargetMode="External"/><Relationship Id="rId14" Type="http://schemas.openxmlformats.org/officeDocument/2006/relationships/hyperlink" Target="http://bip.gorzkowice.pl/" TargetMode="External"/><Relationship Id="rId22"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image" Target="media/image8.jpeg"/><Relationship Id="rId2" Type="http://schemas.openxmlformats.org/officeDocument/2006/relationships/image" Target="media/image6.jpeg"/><Relationship Id="rId1" Type="http://schemas.openxmlformats.org/officeDocument/2006/relationships/image" Target="media/image5.jpeg"/><Relationship Id="rId4" Type="http://schemas.openxmlformats.org/officeDocument/2006/relationships/image" Target="media/image9.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A80BECAC-55FD-42F6-AE55-FE314F44D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315</TotalTime>
  <Pages>28</Pages>
  <Words>7968</Words>
  <Characters>47814</Characters>
  <Application>Microsoft Office Word</Application>
  <DocSecurity>0</DocSecurity>
  <Lines>398</Lines>
  <Paragraphs>111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55671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Magda Gemel</cp:lastModifiedBy>
  <cp:revision>34</cp:revision>
  <cp:lastPrinted>2019-08-06T08:25:00Z</cp:lastPrinted>
  <dcterms:created xsi:type="dcterms:W3CDTF">2019-07-01T13:23:00Z</dcterms:created>
  <dcterms:modified xsi:type="dcterms:W3CDTF">2019-08-21T10:13:00Z</dcterms:modified>
</cp:coreProperties>
</file>